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CDC" w14:textId="77777777" w:rsidR="00D83ACF" w:rsidRPr="009474F4" w:rsidRDefault="008462D9">
      <w:pPr>
        <w:tabs>
          <w:tab w:val="left" w:pos="3140"/>
        </w:tabs>
        <w:spacing w:after="0" w:line="247" w:lineRule="exact"/>
        <w:ind w:left="258" w:right="-74"/>
        <w:rPr>
          <w:rFonts w:eastAsia="Arial" w:cstheme="minorHAnsi"/>
          <w:sz w:val="21"/>
          <w:szCs w:val="21"/>
        </w:rPr>
      </w:pPr>
      <w:r w:rsidRPr="009474F4">
        <w:rPr>
          <w:rFonts w:eastAsia="Arial" w:cstheme="minorHAnsi"/>
          <w:b/>
          <w:bCs/>
          <w:color w:val="050103"/>
          <w:position w:val="-1"/>
          <w:sz w:val="21"/>
          <w:szCs w:val="21"/>
        </w:rPr>
        <w:tab/>
      </w:r>
    </w:p>
    <w:p w14:paraId="5A505CDD" w14:textId="77777777" w:rsidR="00D83ACF" w:rsidRPr="009474F4" w:rsidRDefault="008462D9">
      <w:pPr>
        <w:spacing w:before="61" w:after="0" w:line="240" w:lineRule="auto"/>
        <w:ind w:right="-20"/>
        <w:rPr>
          <w:rFonts w:eastAsia="Arial" w:cstheme="minorHAnsi"/>
          <w:sz w:val="33"/>
          <w:szCs w:val="33"/>
        </w:rPr>
      </w:pPr>
      <w:r w:rsidRPr="009474F4">
        <w:rPr>
          <w:rFonts w:cstheme="minorHAnsi"/>
        </w:rPr>
        <w:br w:type="column"/>
      </w:r>
    </w:p>
    <w:p w14:paraId="5A505CDE" w14:textId="77777777" w:rsidR="00D83ACF" w:rsidRPr="009474F4" w:rsidRDefault="00D83ACF">
      <w:pPr>
        <w:spacing w:after="0"/>
        <w:rPr>
          <w:rFonts w:cstheme="minorHAnsi"/>
        </w:rPr>
        <w:sectPr w:rsidR="00D83ACF" w:rsidRPr="009474F4">
          <w:footerReference w:type="default" r:id="rId7"/>
          <w:type w:val="continuous"/>
          <w:pgSz w:w="12240" w:h="15920"/>
          <w:pgMar w:top="760" w:right="840" w:bottom="280" w:left="1460" w:header="720" w:footer="720" w:gutter="0"/>
          <w:cols w:num="2" w:space="720" w:equalWidth="0">
            <w:col w:w="6072" w:space="1919"/>
            <w:col w:w="1949"/>
          </w:cols>
        </w:sectPr>
      </w:pPr>
    </w:p>
    <w:p w14:paraId="5A505CE2" w14:textId="77777777" w:rsidR="00B41842" w:rsidRPr="009474F4" w:rsidRDefault="00B41842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{Company Name}</w:t>
      </w:r>
    </w:p>
    <w:p w14:paraId="3A77C633" w14:textId="229F524B" w:rsidR="007B298E" w:rsidRPr="009474F4" w:rsidRDefault="004923AE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JOB</w:t>
      </w:r>
      <w:r w:rsidR="00B41842" w:rsidRPr="009474F4">
        <w:rPr>
          <w:rFonts w:asciiTheme="minorHAnsi" w:hAnsiTheme="minorHAnsi" w:cstheme="minorHAnsi"/>
          <w:b/>
          <w:sz w:val="36"/>
        </w:rPr>
        <w:t xml:space="preserve"> HAZARD ANALYSIS</w:t>
      </w:r>
      <w:r w:rsidR="007B298E">
        <w:rPr>
          <w:rFonts w:asciiTheme="minorHAnsi" w:hAnsiTheme="minorHAnsi" w:cstheme="minorHAnsi"/>
          <w:b/>
          <w:sz w:val="36"/>
        </w:rPr>
        <w:t xml:space="preserve"> – </w:t>
      </w:r>
      <w:r w:rsidR="00344577">
        <w:rPr>
          <w:rFonts w:asciiTheme="minorHAnsi" w:hAnsiTheme="minorHAnsi" w:cstheme="minorHAnsi"/>
          <w:b/>
          <w:sz w:val="36"/>
        </w:rPr>
        <w:t>EXCAVATION</w:t>
      </w:r>
      <w:r w:rsidR="007B298E">
        <w:rPr>
          <w:rFonts w:asciiTheme="minorHAnsi" w:hAnsiTheme="minorHAnsi" w:cstheme="minorHAnsi"/>
          <w:b/>
          <w:sz w:val="36"/>
        </w:rPr>
        <w:t xml:space="preserve"> ACTIVITIES</w:t>
      </w:r>
    </w:p>
    <w:p w14:paraId="5A505CE4" w14:textId="77777777" w:rsidR="00B41842" w:rsidRPr="009474F4" w:rsidRDefault="00B41842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41842" w:rsidRPr="009474F4" w14:paraId="5A505CE8" w14:textId="77777777" w:rsidTr="006F2042">
        <w:trPr>
          <w:trHeight w:val="720"/>
        </w:trPr>
        <w:tc>
          <w:tcPr>
            <w:tcW w:w="10156" w:type="dxa"/>
          </w:tcPr>
          <w:p w14:paraId="5A505CE5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A505CE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Title of Job/Operation: </w:t>
            </w:r>
          </w:p>
          <w:p w14:paraId="5A505CE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EC" w14:textId="77777777" w:rsidTr="006F2042">
        <w:trPr>
          <w:trHeight w:val="720"/>
        </w:trPr>
        <w:tc>
          <w:tcPr>
            <w:tcW w:w="10156" w:type="dxa"/>
          </w:tcPr>
          <w:p w14:paraId="5A505CE9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14:paraId="5A505CEA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9474F4">
              <w:rPr>
                <w:rFonts w:cstheme="minorHAnsi"/>
                <w:b/>
                <w:sz w:val="28"/>
                <w:szCs w:val="28"/>
              </w:rPr>
              <w:t>Subcontractor:</w:t>
            </w:r>
          </w:p>
          <w:p w14:paraId="5A505CEB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0" w14:textId="77777777" w:rsidTr="006F2042">
        <w:trPr>
          <w:trHeight w:val="720"/>
        </w:trPr>
        <w:tc>
          <w:tcPr>
            <w:tcW w:w="10156" w:type="dxa"/>
          </w:tcPr>
          <w:p w14:paraId="5A505CED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EE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Number: </w:t>
            </w:r>
          </w:p>
          <w:p w14:paraId="5A505CEF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4" w14:textId="77777777" w:rsidTr="006F2042">
        <w:trPr>
          <w:trHeight w:val="720"/>
        </w:trPr>
        <w:tc>
          <w:tcPr>
            <w:tcW w:w="10156" w:type="dxa"/>
          </w:tcPr>
          <w:p w14:paraId="5A505CF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2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Date:</w:t>
            </w:r>
          </w:p>
          <w:p w14:paraId="5A505CF3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8" w14:textId="77777777" w:rsidTr="006F2042">
        <w:trPr>
          <w:trHeight w:val="720"/>
        </w:trPr>
        <w:tc>
          <w:tcPr>
            <w:tcW w:w="10156" w:type="dxa"/>
          </w:tcPr>
          <w:p w14:paraId="5A505CF5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Author: </w:t>
            </w:r>
          </w:p>
          <w:p w14:paraId="5A505CF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D02" w14:textId="77777777" w:rsidTr="006F2042">
        <w:trPr>
          <w:trHeight w:val="720"/>
        </w:trPr>
        <w:tc>
          <w:tcPr>
            <w:tcW w:w="10156" w:type="dxa"/>
          </w:tcPr>
          <w:p w14:paraId="5A505CF9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A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Project Description:</w:t>
            </w:r>
          </w:p>
          <w:p w14:paraId="5A505CFB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C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D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E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F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0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</w:tbl>
    <w:p w14:paraId="5A505D03" w14:textId="77777777" w:rsidR="009B4B3B" w:rsidRPr="009474F4" w:rsidRDefault="009B4B3B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  <w:sectPr w:rsidR="009B4B3B" w:rsidRPr="009474F4" w:rsidSect="007908A6">
          <w:type w:val="continuous"/>
          <w:pgSz w:w="12240" w:h="15920"/>
          <w:pgMar w:top="760" w:right="840" w:bottom="1800" w:left="1460" w:header="720" w:footer="720" w:gutter="0"/>
          <w:cols w:space="720"/>
        </w:sectPr>
      </w:pPr>
    </w:p>
    <w:p w14:paraId="19C3C823" w14:textId="77777777" w:rsidR="00DC67DD" w:rsidRPr="0072726C" w:rsidRDefault="00DC67DD" w:rsidP="00DC67DD">
      <w:pPr>
        <w:rPr>
          <w:rFonts w:cstheme="minorHAnsi"/>
          <w:b/>
          <w:bCs/>
          <w:sz w:val="24"/>
          <w:szCs w:val="24"/>
        </w:rPr>
      </w:pPr>
      <w:bookmarkStart w:id="0" w:name="_Hlk167042353"/>
      <w:r w:rsidRPr="0072726C">
        <w:rPr>
          <w:rFonts w:cstheme="minorHAnsi"/>
          <w:b/>
          <w:bCs/>
          <w:sz w:val="24"/>
          <w:szCs w:val="24"/>
        </w:rPr>
        <w:lastRenderedPageBreak/>
        <w:t xml:space="preserve">General Requirements for the use of a Job Hazard Analysis (JHA): </w:t>
      </w:r>
    </w:p>
    <w:bookmarkEnd w:id="0"/>
    <w:p w14:paraId="12402DBA" w14:textId="77777777" w:rsidR="005249B9" w:rsidRPr="001A706B" w:rsidRDefault="005249B9" w:rsidP="005249B9">
      <w:pPr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 xml:space="preserve">Prior to starting any job, a toolbox meeting will be held to discuss the work phases and review the entire job. </w:t>
      </w:r>
      <w:r>
        <w:rPr>
          <w:rFonts w:cstheme="minorHAnsi"/>
          <w:sz w:val="24"/>
          <w:szCs w:val="24"/>
        </w:rPr>
        <w:t>It will</w:t>
      </w:r>
      <w:r w:rsidRPr="001A706B">
        <w:rPr>
          <w:rFonts w:cstheme="minorHAnsi"/>
          <w:sz w:val="24"/>
          <w:szCs w:val="24"/>
        </w:rPr>
        <w:t xml:space="preserve"> include </w:t>
      </w:r>
      <w:r>
        <w:rPr>
          <w:rFonts w:cstheme="minorHAnsi"/>
          <w:sz w:val="24"/>
          <w:szCs w:val="24"/>
        </w:rPr>
        <w:t xml:space="preserve">the identification of </w:t>
      </w:r>
      <w:r w:rsidRPr="001A706B">
        <w:rPr>
          <w:rFonts w:cstheme="minorHAnsi"/>
          <w:sz w:val="24"/>
          <w:szCs w:val="24"/>
        </w:rPr>
        <w:t xml:space="preserve">any hazards and discussing the safest way to complete the job. </w:t>
      </w:r>
      <w:r w:rsidRPr="00295421">
        <w:rPr>
          <w:rFonts w:cstheme="minorHAnsi"/>
          <w:sz w:val="24"/>
          <w:szCs w:val="24"/>
        </w:rPr>
        <w:t xml:space="preserve">All personnel involved in this work </w:t>
      </w:r>
      <w:r>
        <w:rPr>
          <w:rFonts w:cstheme="minorHAnsi"/>
          <w:sz w:val="24"/>
          <w:szCs w:val="24"/>
        </w:rPr>
        <w:t>shall be familiar with this JHA and are</w:t>
      </w:r>
      <w:r w:rsidRPr="00295421">
        <w:rPr>
          <w:rFonts w:cstheme="minorHAnsi"/>
          <w:sz w:val="24"/>
          <w:szCs w:val="24"/>
        </w:rPr>
        <w:t xml:space="preserve"> required to acknowledge</w:t>
      </w:r>
      <w:r>
        <w:rPr>
          <w:rFonts w:cstheme="minorHAnsi"/>
          <w:sz w:val="24"/>
          <w:szCs w:val="24"/>
        </w:rPr>
        <w:t xml:space="preserve"> and sign</w:t>
      </w:r>
      <w:r w:rsidRPr="00295421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document.</w:t>
      </w:r>
    </w:p>
    <w:p w14:paraId="43270226" w14:textId="77777777" w:rsidR="005249B9" w:rsidRPr="001A706B" w:rsidRDefault="005249B9" w:rsidP="005249B9">
      <w:pPr>
        <w:spacing w:after="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aware of B</w:t>
      </w:r>
      <w:r>
        <w:rPr>
          <w:rFonts w:cstheme="minorHAnsi"/>
          <w:sz w:val="24"/>
          <w:szCs w:val="24"/>
        </w:rPr>
        <w:t xml:space="preserve">NL safety </w:t>
      </w:r>
      <w:r w:rsidRPr="001A706B">
        <w:rPr>
          <w:rFonts w:cstheme="minorHAnsi"/>
          <w:sz w:val="24"/>
          <w:szCs w:val="24"/>
        </w:rPr>
        <w:t>rules</w:t>
      </w:r>
      <w:r>
        <w:rPr>
          <w:rFonts w:cstheme="minorHAnsi"/>
          <w:sz w:val="24"/>
          <w:szCs w:val="24"/>
        </w:rPr>
        <w:t xml:space="preserve"> as documented in this JHA and the applicable Health and Safety Plan (</w:t>
      </w:r>
      <w:r w:rsidRPr="001A706B">
        <w:rPr>
          <w:rFonts w:cstheme="minorHAnsi"/>
          <w:sz w:val="24"/>
          <w:szCs w:val="24"/>
        </w:rPr>
        <w:t>HASP</w:t>
      </w:r>
      <w:r>
        <w:rPr>
          <w:rFonts w:cstheme="minorHAnsi"/>
          <w:sz w:val="24"/>
          <w:szCs w:val="24"/>
        </w:rPr>
        <w:t>), which</w:t>
      </w:r>
      <w:r w:rsidRPr="001A706B">
        <w:rPr>
          <w:rFonts w:cstheme="minorHAnsi"/>
          <w:sz w:val="24"/>
          <w:szCs w:val="24"/>
        </w:rPr>
        <w:t xml:space="preserve"> must be available onsite.</w:t>
      </w:r>
      <w:r>
        <w:rPr>
          <w:rFonts w:cstheme="minorHAnsi"/>
          <w:sz w:val="24"/>
          <w:szCs w:val="24"/>
        </w:rPr>
        <w:t xml:space="preserve"> A brief summary follows:</w:t>
      </w:r>
    </w:p>
    <w:p w14:paraId="4A8A53E1" w14:textId="77777777" w:rsidR="005249B9" w:rsidRPr="001A706B" w:rsidRDefault="005249B9" w:rsidP="005249B9">
      <w:pPr>
        <w:spacing w:after="0"/>
        <w:rPr>
          <w:rFonts w:cstheme="minorHAnsi"/>
          <w:sz w:val="24"/>
          <w:szCs w:val="24"/>
        </w:rPr>
      </w:pPr>
    </w:p>
    <w:p w14:paraId="37C0C40B" w14:textId="77777777" w:rsidR="005249B9" w:rsidRDefault="005249B9" w:rsidP="005249B9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Effective safety supervision shall be present on the project whenever work is to be performed.</w:t>
      </w:r>
    </w:p>
    <w:p w14:paraId="792DA3A6" w14:textId="77777777" w:rsidR="005249B9" w:rsidRPr="00931890" w:rsidRDefault="005249B9" w:rsidP="005249B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effectively trained for the tasks which they are required to perform.</w:t>
      </w:r>
    </w:p>
    <w:p w14:paraId="66EC0659" w14:textId="77777777" w:rsidR="005249B9" w:rsidRDefault="005249B9" w:rsidP="005249B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PPE</w:t>
      </w:r>
      <w:r>
        <w:rPr>
          <w:rFonts w:cstheme="minorHAnsi"/>
          <w:sz w:val="24"/>
          <w:szCs w:val="24"/>
        </w:rPr>
        <w:t xml:space="preserve"> (Personal Protective Equipment)</w:t>
      </w:r>
      <w:r w:rsidRPr="001A706B">
        <w:rPr>
          <w:rFonts w:cstheme="minorHAnsi"/>
          <w:sz w:val="24"/>
          <w:szCs w:val="24"/>
        </w:rPr>
        <w:t xml:space="preserve"> shall </w:t>
      </w:r>
      <w:r>
        <w:rPr>
          <w:rFonts w:cstheme="minorHAnsi"/>
          <w:sz w:val="24"/>
          <w:szCs w:val="24"/>
        </w:rPr>
        <w:t xml:space="preserve">comply and </w:t>
      </w:r>
      <w:r w:rsidRPr="001A706B">
        <w:rPr>
          <w:rFonts w:cstheme="minorHAnsi"/>
          <w:sz w:val="24"/>
          <w:szCs w:val="24"/>
        </w:rPr>
        <w:t xml:space="preserve">be used </w:t>
      </w:r>
      <w:r>
        <w:rPr>
          <w:rFonts w:cstheme="minorHAnsi"/>
          <w:sz w:val="24"/>
          <w:szCs w:val="24"/>
        </w:rPr>
        <w:t xml:space="preserve">per </w:t>
      </w:r>
      <w:r w:rsidRPr="001A706B">
        <w:rPr>
          <w:rFonts w:cstheme="minorHAnsi"/>
          <w:sz w:val="24"/>
          <w:szCs w:val="24"/>
        </w:rPr>
        <w:t>applicable ANSI standards.</w:t>
      </w:r>
      <w:r>
        <w:rPr>
          <w:rFonts w:cstheme="minorHAnsi"/>
          <w:sz w:val="24"/>
          <w:szCs w:val="24"/>
        </w:rPr>
        <w:t xml:space="preserve"> </w:t>
      </w:r>
      <w:r w:rsidRPr="001A706B">
        <w:rPr>
          <w:rFonts w:cstheme="minorHAnsi"/>
          <w:sz w:val="24"/>
          <w:szCs w:val="24"/>
        </w:rPr>
        <w:t>All workers must wear high visibility clothing, safety shoes</w:t>
      </w:r>
      <w:r>
        <w:rPr>
          <w:rFonts w:cstheme="minorHAnsi"/>
          <w:sz w:val="24"/>
          <w:szCs w:val="24"/>
        </w:rPr>
        <w:t>,</w:t>
      </w:r>
      <w:r w:rsidRPr="001A706B">
        <w:rPr>
          <w:rFonts w:cstheme="minorHAnsi"/>
          <w:sz w:val="24"/>
          <w:szCs w:val="24"/>
        </w:rPr>
        <w:t xml:space="preserve"> and safety glasses with side shields</w:t>
      </w:r>
      <w:r>
        <w:rPr>
          <w:rFonts w:cstheme="minorHAnsi"/>
          <w:sz w:val="24"/>
          <w:szCs w:val="24"/>
        </w:rPr>
        <w:t>.</w:t>
      </w:r>
    </w:p>
    <w:p w14:paraId="07BC65AB" w14:textId="77777777" w:rsidR="005249B9" w:rsidRDefault="005249B9" w:rsidP="005249B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Maintain proper housekeeping throughout the project.</w:t>
      </w:r>
    </w:p>
    <w:p w14:paraId="619502B9" w14:textId="77777777" w:rsidR="005249B9" w:rsidRPr="001A706B" w:rsidRDefault="005249B9" w:rsidP="005249B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Any injury is to be reported to the supervisor immediately.</w:t>
      </w:r>
    </w:p>
    <w:p w14:paraId="2C96567D" w14:textId="77777777" w:rsidR="005249B9" w:rsidRDefault="005249B9" w:rsidP="005249B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electrical equipment shall be NRTL-listed (UL, CSA, ETL, TUV, etc.) or otherwise </w:t>
      </w:r>
      <w:r w:rsidRPr="00EE52BF">
        <w:rPr>
          <w:rFonts w:cstheme="minorHAnsi"/>
          <w:sz w:val="24"/>
          <w:szCs w:val="24"/>
        </w:rPr>
        <w:t>accept</w:t>
      </w:r>
      <w:r>
        <w:rPr>
          <w:rFonts w:cstheme="minorHAnsi"/>
          <w:sz w:val="24"/>
          <w:szCs w:val="24"/>
        </w:rPr>
        <w:t>ed</w:t>
      </w:r>
      <w:r w:rsidRPr="00EE52BF">
        <w:rPr>
          <w:rFonts w:cstheme="minorHAnsi"/>
          <w:sz w:val="24"/>
          <w:szCs w:val="24"/>
        </w:rPr>
        <w:t xml:space="preserve"> by the </w:t>
      </w:r>
      <w:r>
        <w:rPr>
          <w:rFonts w:cstheme="minorHAnsi"/>
          <w:sz w:val="24"/>
          <w:szCs w:val="24"/>
        </w:rPr>
        <w:t xml:space="preserve">BNL </w:t>
      </w:r>
      <w:r w:rsidRPr="00EE52BF">
        <w:rPr>
          <w:rFonts w:cstheme="minorHAnsi"/>
          <w:sz w:val="24"/>
          <w:szCs w:val="24"/>
        </w:rPr>
        <w:t>EAHJ through the EEI program</w:t>
      </w:r>
      <w:r>
        <w:rPr>
          <w:rFonts w:cstheme="minorHAnsi"/>
          <w:sz w:val="24"/>
          <w:szCs w:val="24"/>
        </w:rPr>
        <w:t>.</w:t>
      </w:r>
    </w:p>
    <w:p w14:paraId="1E80C6BD" w14:textId="77777777" w:rsidR="005249B9" w:rsidRPr="00931890" w:rsidRDefault="005249B9" w:rsidP="005249B9">
      <w:pPr>
        <w:pStyle w:val="ListParagraph"/>
        <w:numPr>
          <w:ilvl w:val="0"/>
          <w:numId w:val="1"/>
        </w:numPr>
        <w:spacing w:after="0"/>
        <w:ind w:left="360" w:right="20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Test GFCI before each use.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>No daisy chaining of extension cords.</w:t>
      </w:r>
    </w:p>
    <w:p w14:paraId="4D550585" w14:textId="77777777" w:rsidR="005249B9" w:rsidRPr="00F35C5A" w:rsidRDefault="005249B9" w:rsidP="005249B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All employees shall be aware and trained in the chemical hazard communication program (SDS, Right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Know).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 xml:space="preserve">All SDSs for chemicals </w:t>
      </w:r>
      <w:r>
        <w:rPr>
          <w:rFonts w:cstheme="minorHAnsi"/>
          <w:sz w:val="24"/>
          <w:szCs w:val="24"/>
        </w:rPr>
        <w:t xml:space="preserve">used </w:t>
      </w:r>
      <w:r w:rsidRPr="00F35C5A">
        <w:rPr>
          <w:rFonts w:cstheme="minorHAnsi"/>
          <w:sz w:val="24"/>
          <w:szCs w:val="24"/>
        </w:rPr>
        <w:t xml:space="preserve">shall be on file and approved </w:t>
      </w:r>
      <w:r>
        <w:rPr>
          <w:rFonts w:cstheme="minorHAnsi"/>
          <w:sz w:val="24"/>
          <w:szCs w:val="24"/>
        </w:rPr>
        <w:t>by</w:t>
      </w:r>
      <w:r w:rsidRPr="00F35C5A">
        <w:rPr>
          <w:rFonts w:cstheme="minorHAnsi"/>
          <w:sz w:val="24"/>
          <w:szCs w:val="24"/>
        </w:rPr>
        <w:t xml:space="preserve"> the BNL supervisor prior to the start of work as per OSHA requirements. Provide training as required by specific SDS.</w:t>
      </w:r>
    </w:p>
    <w:p w14:paraId="51C19662" w14:textId="77777777" w:rsidR="005249B9" w:rsidRPr="001A706B" w:rsidRDefault="005249B9" w:rsidP="005249B9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Eyewash/Shower stations will comply with current ANSI standards located within 10 seconds but no further than 100 feet from hazardous chemical use areas.</w:t>
      </w:r>
    </w:p>
    <w:p w14:paraId="0AB309FE" w14:textId="77777777" w:rsidR="005249B9" w:rsidRPr="001A706B" w:rsidRDefault="005249B9" w:rsidP="005249B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refueling equipment, u</w:t>
      </w:r>
      <w:r w:rsidRPr="001A706B">
        <w:rPr>
          <w:rFonts w:cstheme="minorHAnsi"/>
          <w:sz w:val="24"/>
          <w:szCs w:val="24"/>
        </w:rPr>
        <w:t>se approved fuel dispenser can</w:t>
      </w:r>
      <w:r>
        <w:rPr>
          <w:rFonts w:cstheme="minorHAnsi"/>
          <w:sz w:val="24"/>
          <w:szCs w:val="24"/>
        </w:rPr>
        <w:t>s only and p</w:t>
      </w:r>
      <w:r w:rsidRPr="001A706B">
        <w:rPr>
          <w:rFonts w:cstheme="minorHAnsi"/>
          <w:sz w:val="24"/>
          <w:szCs w:val="24"/>
        </w:rPr>
        <w:t xml:space="preserve">ost </w:t>
      </w:r>
      <w:r>
        <w:rPr>
          <w:rFonts w:cstheme="minorHAnsi"/>
          <w:sz w:val="24"/>
          <w:szCs w:val="24"/>
        </w:rPr>
        <w:t xml:space="preserve">a </w:t>
      </w:r>
      <w:r w:rsidRPr="001A706B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-</w:t>
      </w:r>
      <w:r w:rsidRPr="001A706B">
        <w:rPr>
          <w:rFonts w:cstheme="minorHAnsi"/>
          <w:sz w:val="24"/>
          <w:szCs w:val="24"/>
        </w:rPr>
        <w:t>smoking sign</w:t>
      </w:r>
      <w:r>
        <w:rPr>
          <w:rFonts w:cstheme="minorHAnsi"/>
          <w:sz w:val="24"/>
          <w:szCs w:val="24"/>
        </w:rPr>
        <w:t>.</w:t>
      </w:r>
    </w:p>
    <w:p w14:paraId="11930754" w14:textId="77777777" w:rsidR="005249B9" w:rsidRPr="001A706B" w:rsidRDefault="005249B9" w:rsidP="005249B9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Operator manual</w:t>
      </w:r>
      <w:r>
        <w:rPr>
          <w:rFonts w:cstheme="minorHAnsi"/>
          <w:sz w:val="24"/>
          <w:szCs w:val="24"/>
        </w:rPr>
        <w:t>s</w:t>
      </w:r>
      <w:r w:rsidRPr="001A706B">
        <w:rPr>
          <w:rFonts w:cstheme="minorHAnsi"/>
          <w:sz w:val="24"/>
          <w:szCs w:val="24"/>
        </w:rPr>
        <w:t xml:space="preserve"> for power equipment </w:t>
      </w:r>
      <w:r>
        <w:rPr>
          <w:rFonts w:cstheme="minorHAnsi"/>
          <w:sz w:val="24"/>
          <w:szCs w:val="24"/>
        </w:rPr>
        <w:t xml:space="preserve">will be </w:t>
      </w:r>
      <w:r w:rsidRPr="001A706B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 xml:space="preserve">and </w:t>
      </w:r>
      <w:r w:rsidRPr="001A706B">
        <w:rPr>
          <w:rFonts w:cstheme="minorHAnsi"/>
          <w:sz w:val="24"/>
          <w:szCs w:val="24"/>
        </w:rPr>
        <w:t>review</w:t>
      </w:r>
      <w:r>
        <w:rPr>
          <w:rFonts w:cstheme="minorHAnsi"/>
          <w:sz w:val="24"/>
          <w:szCs w:val="24"/>
        </w:rPr>
        <w:t xml:space="preserve">ed </w:t>
      </w:r>
      <w:r w:rsidRPr="001A706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safe </w:t>
      </w:r>
      <w:r w:rsidRPr="001A706B">
        <w:rPr>
          <w:rFonts w:cstheme="minorHAnsi"/>
          <w:sz w:val="24"/>
          <w:szCs w:val="24"/>
        </w:rPr>
        <w:t>use</w:t>
      </w:r>
      <w:r>
        <w:rPr>
          <w:rFonts w:cstheme="minorHAnsi"/>
          <w:sz w:val="24"/>
          <w:szCs w:val="24"/>
        </w:rPr>
        <w:t>.</w:t>
      </w:r>
    </w:p>
    <w:p w14:paraId="508CE1E1" w14:textId="77777777" w:rsidR="005249B9" w:rsidRPr="00F35C5A" w:rsidRDefault="005249B9" w:rsidP="005249B9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 xml:space="preserve">Equipment such as ladders, </w:t>
      </w:r>
      <w:r>
        <w:rPr>
          <w:rFonts w:cstheme="minorHAnsi"/>
          <w:sz w:val="24"/>
          <w:szCs w:val="24"/>
        </w:rPr>
        <w:t>power tools, hand tools</w:t>
      </w:r>
      <w:r w:rsidRPr="00F35C5A">
        <w:rPr>
          <w:rFonts w:cstheme="minorHAnsi"/>
          <w:sz w:val="24"/>
          <w:szCs w:val="24"/>
        </w:rPr>
        <w:t>, extension cords</w:t>
      </w:r>
      <w:r>
        <w:rPr>
          <w:rFonts w:cstheme="minorHAnsi"/>
          <w:sz w:val="24"/>
          <w:szCs w:val="24"/>
        </w:rPr>
        <w:t>, etc.</w:t>
      </w:r>
      <w:r w:rsidRPr="00F35C5A">
        <w:rPr>
          <w:rFonts w:cstheme="minorHAnsi"/>
          <w:sz w:val="24"/>
          <w:szCs w:val="24"/>
        </w:rPr>
        <w:t xml:space="preserve"> will be inspected daily</w:t>
      </w:r>
      <w:r>
        <w:rPr>
          <w:rFonts w:cstheme="minorHAnsi"/>
          <w:sz w:val="24"/>
          <w:szCs w:val="24"/>
        </w:rPr>
        <w:t xml:space="preserve"> for defects.</w:t>
      </w:r>
    </w:p>
    <w:p w14:paraId="31CEDF68" w14:textId="77777777" w:rsidR="005249B9" w:rsidRDefault="005249B9">
      <w:pPr>
        <w:rPr>
          <w:rFonts w:cstheme="minorHAnsi"/>
          <w:sz w:val="8"/>
          <w:szCs w:val="8"/>
        </w:rPr>
      </w:pPr>
      <w:r>
        <w:rPr>
          <w:rFonts w:cstheme="minorHAnsi"/>
          <w:sz w:val="8"/>
          <w:szCs w:val="8"/>
        </w:rPr>
        <w:br w:type="page"/>
      </w:r>
    </w:p>
    <w:p w14:paraId="5A505D1F" w14:textId="11A2E8EF" w:rsidR="00D83ACF" w:rsidRPr="009474F4" w:rsidRDefault="005C7553" w:rsidP="009474F4">
      <w:pPr>
        <w:spacing w:before="33" w:after="0" w:line="240" w:lineRule="auto"/>
        <w:ind w:left="254" w:right="-20"/>
        <w:rPr>
          <w:rFonts w:cstheme="minorHAnsi"/>
          <w:sz w:val="8"/>
          <w:szCs w:val="8"/>
        </w:rPr>
      </w:pPr>
      <w:r w:rsidRPr="009474F4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05DD9" wp14:editId="5A505DDA">
                <wp:simplePos x="0" y="0"/>
                <wp:positionH relativeFrom="page">
                  <wp:posOffset>7758430</wp:posOffset>
                </wp:positionH>
                <wp:positionV relativeFrom="page">
                  <wp:posOffset>791210</wp:posOffset>
                </wp:positionV>
                <wp:extent cx="1270" cy="3561715"/>
                <wp:effectExtent l="14605" t="10160" r="1270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61715"/>
                          <a:chOff x="12218" y="1246"/>
                          <a:chExt cx="2" cy="560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218" y="1246"/>
                            <a:ext cx="2" cy="5609"/>
                          </a:xfrm>
                          <a:custGeom>
                            <a:avLst/>
                            <a:gdLst>
                              <a:gd name="T0" fmla="+- 0 6856 1246"/>
                              <a:gd name="T1" fmla="*/ 6856 h 5609"/>
                              <a:gd name="T2" fmla="+- 0 1246 1246"/>
                              <a:gd name="T3" fmla="*/ 1246 h 56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09">
                                <a:moveTo>
                                  <a:pt x="0" y="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DB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320C4" id="Group 28" o:spid="_x0000_s1026" style="position:absolute;margin-left:610.9pt;margin-top:62.3pt;width:.1pt;height:280.45pt;z-index:-251658240;mso-position-horizontal-relative:page;mso-position-vertical-relative:page" coordorigin="12218,1246" coordsize="2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">
                <v:shape id="Freeform 29" o:spid="_x0000_s1027" style="position:absolute;left:12218;top:1246;width:2;height:5609;visibility:visible;mso-wrap-style:square;v-text-anchor:top" coordsize="2,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" path="m,5610l,e" filled="f" strokecolor="#dbd4d4" strokeweight=".42217mm">
                  <v:path arrowok="t" o:connecttype="custom" o:connectlocs="0,6856;0,1246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505"/>
        <w:gridCol w:w="5373"/>
        <w:gridCol w:w="21"/>
        <w:gridCol w:w="6"/>
      </w:tblGrid>
      <w:tr w:rsidR="00644C83" w:rsidRPr="00C03AA7" w14:paraId="5A505D25" w14:textId="77777777" w:rsidTr="00BE5FC8">
        <w:trPr>
          <w:cantSplit/>
          <w:trHeight w:val="516"/>
          <w:tblHeader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  <w:vAlign w:val="center"/>
          </w:tcPr>
          <w:p w14:paraId="5A505D20" w14:textId="77314B48" w:rsidR="007B6E09" w:rsidRPr="00C03AA7" w:rsidRDefault="007B6E09" w:rsidP="00C03AA7">
            <w:pPr>
              <w:spacing w:afterLines="60" w:after="144" w:line="240" w:lineRule="auto"/>
              <w:ind w:left="189"/>
              <w:jc w:val="center"/>
              <w:rPr>
                <w:rFonts w:cstheme="minorHAnsi"/>
                <w:b/>
              </w:rPr>
            </w:pPr>
            <w:r w:rsidRPr="00C03AA7">
              <w:rPr>
                <w:rFonts w:cstheme="minorHAnsi"/>
                <w:b/>
              </w:rPr>
              <w:t>Job Steps</w:t>
            </w:r>
            <w:r w:rsidR="0099685D" w:rsidRPr="00C03AA7">
              <w:rPr>
                <w:rFonts w:cstheme="minorHAnsi"/>
                <w:b/>
              </w:rPr>
              <w:t xml:space="preserve"> or Tasks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  <w:vAlign w:val="center"/>
          </w:tcPr>
          <w:p w14:paraId="5A505D21" w14:textId="77777777" w:rsidR="007B6E09" w:rsidRPr="00C03AA7" w:rsidRDefault="007B6E09" w:rsidP="00C03AA7">
            <w:pPr>
              <w:spacing w:afterLines="60" w:after="144" w:line="240" w:lineRule="auto"/>
              <w:ind w:left="75" w:right="165"/>
              <w:jc w:val="center"/>
              <w:rPr>
                <w:rFonts w:cstheme="minorHAnsi"/>
                <w:b/>
              </w:rPr>
            </w:pPr>
            <w:r w:rsidRPr="00C03AA7">
              <w:rPr>
                <w:rFonts w:cstheme="minorHAnsi"/>
                <w:b/>
              </w:rPr>
              <w:t>Hazards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  <w:vAlign w:val="center"/>
          </w:tcPr>
          <w:p w14:paraId="5A505D22" w14:textId="2220915D" w:rsidR="007B6E09" w:rsidRPr="00C03AA7" w:rsidRDefault="000F670A" w:rsidP="00C03AA7">
            <w:pPr>
              <w:spacing w:afterLines="60" w:after="144" w:line="240" w:lineRule="auto"/>
              <w:ind w:left="183"/>
              <w:jc w:val="center"/>
              <w:rPr>
                <w:rFonts w:cstheme="minorHAnsi"/>
                <w:b/>
              </w:rPr>
            </w:pPr>
            <w:r w:rsidRPr="00C03AA7">
              <w:rPr>
                <w:rFonts w:cstheme="minorHAnsi"/>
                <w:b/>
              </w:rPr>
              <w:t>Control Measures/Mitigation</w:t>
            </w:r>
          </w:p>
        </w:tc>
        <w:tc>
          <w:tcPr>
            <w:tcW w:w="0" w:type="auto"/>
            <w:tcBorders>
              <w:left w:val="single" w:sz="12" w:space="0" w:color="1F181C"/>
            </w:tcBorders>
          </w:tcPr>
          <w:p w14:paraId="5A505D23" w14:textId="77777777" w:rsidR="007B6E09" w:rsidRPr="00C03AA7" w:rsidRDefault="007B6E09" w:rsidP="007E36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14:paraId="5A505D24" w14:textId="77777777" w:rsidR="007B6E09" w:rsidRPr="00C03AA7" w:rsidRDefault="007B6E09" w:rsidP="007E36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4B6C" w:rsidRPr="00C03AA7" w14:paraId="5A505D31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2E" w14:textId="1BF6B233" w:rsidR="005F4B6C" w:rsidRPr="00C03AA7" w:rsidRDefault="005F4B6C" w:rsidP="00C03AA7">
            <w:pPr>
              <w:spacing w:afterLines="60" w:after="144" w:line="240" w:lineRule="auto"/>
              <w:ind w:left="75" w:right="7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Area Preparation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E23B906" w14:textId="77777777" w:rsidR="00420EE4" w:rsidRPr="00C03AA7" w:rsidRDefault="00420EE4" w:rsidP="00F43C27">
            <w:pPr>
              <w:pStyle w:val="Bulleted"/>
              <w:numPr>
                <w:ilvl w:val="0"/>
                <w:numId w:val="0"/>
              </w:numPr>
              <w:spacing w:afterLines="60" w:after="144"/>
              <w:ind w:left="75" w:right="16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Employee Protection</w:t>
            </w:r>
          </w:p>
          <w:p w14:paraId="39FF2694" w14:textId="77777777" w:rsidR="00420EE4" w:rsidRPr="00C03AA7" w:rsidRDefault="00420EE4" w:rsidP="00F43C27">
            <w:pPr>
              <w:pStyle w:val="Bulleted"/>
              <w:numPr>
                <w:ilvl w:val="0"/>
                <w:numId w:val="0"/>
              </w:numPr>
              <w:spacing w:afterLines="60" w:after="144"/>
              <w:ind w:left="75" w:right="16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Slips, trips, falls</w:t>
            </w:r>
          </w:p>
          <w:p w14:paraId="5A505D2F" w14:textId="6C672BAF" w:rsidR="005F4B6C" w:rsidRPr="00C03AA7" w:rsidRDefault="00420EE4" w:rsidP="00F43C27">
            <w:pPr>
              <w:pStyle w:val="Bulleted"/>
              <w:numPr>
                <w:ilvl w:val="0"/>
                <w:numId w:val="0"/>
              </w:numPr>
              <w:spacing w:afterLines="60" w:after="144"/>
              <w:ind w:left="75" w:right="16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Uneven surfaces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C075533" w14:textId="77777777" w:rsidR="00B44641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Physically inspect work areas prior to start of work</w:t>
            </w:r>
          </w:p>
          <w:p w14:paraId="672212AB" w14:textId="77777777" w:rsidR="00B44641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Follow good housekeeping practices: create walkways</w:t>
            </w:r>
          </w:p>
          <w:p w14:paraId="61B5DA2E" w14:textId="77777777" w:rsidR="00B44641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Assure materials &amp; debris do not block traffic</w:t>
            </w:r>
          </w:p>
          <w:p w14:paraId="0B4F7C92" w14:textId="599076BC" w:rsidR="00B44641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 xml:space="preserve">Keep work areas clean &amp; neat, </w:t>
            </w:r>
            <w:r w:rsidR="00022203" w:rsidRPr="00C03AA7">
              <w:rPr>
                <w:rFonts w:asciiTheme="minorHAnsi" w:hAnsiTheme="minorHAnsi" w:cstheme="minorHAnsi"/>
                <w:sz w:val="22"/>
                <w:szCs w:val="22"/>
              </w:rPr>
              <w:t>remove</w:t>
            </w: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 xml:space="preserve"> rubbish &amp; debris</w:t>
            </w:r>
          </w:p>
          <w:p w14:paraId="2F40C7D6" w14:textId="77777777" w:rsidR="00B44641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Watch where you walk</w:t>
            </w:r>
          </w:p>
          <w:p w14:paraId="04DFFDB8" w14:textId="77777777" w:rsidR="00B44641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Be cognizant of your own safe work practices as well as those of your co-workers</w:t>
            </w:r>
          </w:p>
          <w:p w14:paraId="014827FA" w14:textId="77777777" w:rsidR="00B44641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Be careful on slopes or wet/muddy areas</w:t>
            </w:r>
          </w:p>
          <w:p w14:paraId="0C2CEB32" w14:textId="77777777" w:rsidR="00B44641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Flagmen will be utilized as required for roadway traffic</w:t>
            </w:r>
          </w:p>
          <w:p w14:paraId="0538891A" w14:textId="77777777" w:rsidR="00795B9F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Appropriate warning signs will be posted</w:t>
            </w:r>
          </w:p>
          <w:p w14:paraId="5A505D30" w14:textId="57417529" w:rsidR="005F4B6C" w:rsidRPr="00C03AA7" w:rsidRDefault="00B44641" w:rsidP="00C03AA7">
            <w:pPr>
              <w:pStyle w:val="Bulleted"/>
              <w:numPr>
                <w:ilvl w:val="0"/>
                <w:numId w:val="0"/>
              </w:numPr>
              <w:spacing w:before="60" w:afterLines="60" w:after="144"/>
              <w:ind w:left="75" w:right="13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BNL to be notified prior to road &amp; sidewalk closing</w:t>
            </w:r>
          </w:p>
        </w:tc>
      </w:tr>
      <w:tr w:rsidR="005F4B6C" w:rsidRPr="00C03AA7" w14:paraId="1194BEE7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6B55FEA" w14:textId="126C4FC1" w:rsidR="005F4B6C" w:rsidRPr="00C03AA7" w:rsidRDefault="005F4B6C" w:rsidP="00C03AA7">
            <w:pPr>
              <w:spacing w:afterLines="60" w:after="144" w:line="240" w:lineRule="auto"/>
              <w:ind w:left="75" w:right="7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General Site Security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72D7651" w14:textId="4536F790" w:rsidR="005F4B6C" w:rsidRPr="00C03AA7" w:rsidRDefault="00F505E5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C03AA7">
              <w:rPr>
                <w:rFonts w:cstheme="minorHAnsi"/>
              </w:rPr>
              <w:t>Unauthorized access by BNL population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620C0E3" w14:textId="618A8E15" w:rsidR="005F4B6C" w:rsidRPr="00C03AA7" w:rsidRDefault="00022203" w:rsidP="00C03AA7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Guard against unauthorized access to excavation by erecting fencing around the work area</w:t>
            </w:r>
            <w:r w:rsidR="00D87553" w:rsidRPr="00C03AA7">
              <w:rPr>
                <w:rFonts w:cstheme="minorHAnsi"/>
              </w:rPr>
              <w:t xml:space="preserve"> to p</w:t>
            </w:r>
            <w:r w:rsidRPr="00C03AA7">
              <w:rPr>
                <w:rFonts w:cstheme="minorHAnsi"/>
              </w:rPr>
              <w:t xml:space="preserve">rotect BNL </w:t>
            </w:r>
            <w:r w:rsidR="00D87553" w:rsidRPr="00C03AA7">
              <w:rPr>
                <w:rFonts w:cstheme="minorHAnsi"/>
              </w:rPr>
              <w:t>population</w:t>
            </w:r>
          </w:p>
        </w:tc>
      </w:tr>
      <w:tr w:rsidR="005F4B6C" w:rsidRPr="00C03AA7" w14:paraId="430C9D89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4FB7B85" w14:textId="56046390" w:rsidR="005F4B6C" w:rsidRPr="00C03AA7" w:rsidRDefault="005F4B6C" w:rsidP="00C03AA7">
            <w:pPr>
              <w:spacing w:afterLines="60" w:after="144" w:line="240" w:lineRule="auto"/>
              <w:ind w:left="75" w:right="7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Working outdoors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E390845" w14:textId="77777777" w:rsidR="00287033" w:rsidRPr="00C03AA7" w:rsidRDefault="00287033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C03AA7">
              <w:rPr>
                <w:rFonts w:cstheme="minorHAnsi"/>
              </w:rPr>
              <w:t>Heat Stress</w:t>
            </w:r>
          </w:p>
          <w:p w14:paraId="548EEB14" w14:textId="77777777" w:rsidR="00287033" w:rsidRPr="00C03AA7" w:rsidRDefault="00287033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C03AA7">
              <w:rPr>
                <w:rFonts w:cstheme="minorHAnsi"/>
              </w:rPr>
              <w:t>Sunburn</w:t>
            </w:r>
          </w:p>
          <w:p w14:paraId="3C0E57F4" w14:textId="77777777" w:rsidR="005F4B6C" w:rsidRDefault="00287033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C03AA7">
              <w:rPr>
                <w:rFonts w:cstheme="minorHAnsi"/>
              </w:rPr>
              <w:t>Dehydration</w:t>
            </w:r>
          </w:p>
          <w:p w14:paraId="2EBE610E" w14:textId="52CA2302" w:rsidR="002C1FD5" w:rsidRPr="00C03AA7" w:rsidRDefault="002C1FD5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2C1FD5">
              <w:rPr>
                <w:rFonts w:cstheme="minorHAnsi"/>
              </w:rPr>
              <w:t>Chiggers &amp; Ticks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2F883E92" w14:textId="77777777" w:rsidR="00287033" w:rsidRPr="00C03AA7" w:rsidRDefault="000356B7" w:rsidP="00C03AA7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Drink plenty of water, and electrolyte drinks as needed</w:t>
            </w:r>
          </w:p>
          <w:p w14:paraId="39207581" w14:textId="77777777" w:rsidR="00287033" w:rsidRPr="00C03AA7" w:rsidRDefault="000356B7" w:rsidP="00C03AA7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Wear light-colored, cotton clothing</w:t>
            </w:r>
          </w:p>
          <w:p w14:paraId="562B088A" w14:textId="77777777" w:rsidR="00287033" w:rsidRPr="00C03AA7" w:rsidRDefault="000356B7" w:rsidP="00C03AA7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Slow down work rate and increase breaks in hot weather</w:t>
            </w:r>
          </w:p>
          <w:p w14:paraId="03D22620" w14:textId="53B80880" w:rsidR="000356B7" w:rsidRPr="00C03AA7" w:rsidRDefault="000356B7" w:rsidP="00C03AA7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Use sunscreen</w:t>
            </w:r>
          </w:p>
          <w:p w14:paraId="589E115A" w14:textId="7EDED26B" w:rsidR="005F4B6C" w:rsidRPr="00C03AA7" w:rsidRDefault="000356B7" w:rsidP="00C03AA7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03AA7">
              <w:rPr>
                <w:rFonts w:cstheme="minorHAnsi"/>
              </w:rPr>
              <w:t>Use Bug Repellant</w:t>
            </w:r>
          </w:p>
        </w:tc>
      </w:tr>
      <w:tr w:rsidR="005F4B6C" w:rsidRPr="00C03AA7" w14:paraId="549D341B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2DE4D14B" w14:textId="77777777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General Material Lifting/Handling</w:t>
            </w:r>
          </w:p>
          <w:p w14:paraId="3E3DE9C9" w14:textId="77777777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</w:p>
          <w:p w14:paraId="683E9F0E" w14:textId="77777777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</w:p>
          <w:p w14:paraId="4568D086" w14:textId="77777777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</w:p>
          <w:p w14:paraId="734512D5" w14:textId="77777777" w:rsidR="005F4B6C" w:rsidRPr="00C03AA7" w:rsidRDefault="005F4B6C" w:rsidP="00C03AA7">
            <w:pPr>
              <w:spacing w:afterLines="60" w:after="144" w:line="240" w:lineRule="auto"/>
              <w:ind w:left="75" w:right="75"/>
              <w:jc w:val="both"/>
              <w:rPr>
                <w:rFonts w:cstheme="minorHAnsi"/>
              </w:rPr>
            </w:pP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79B31F6" w14:textId="77777777" w:rsidR="00F43C27" w:rsidRPr="00F43C27" w:rsidRDefault="00F43C27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43C27">
              <w:rPr>
                <w:rFonts w:cstheme="minorHAnsi"/>
              </w:rPr>
              <w:t>Ergonomic Injury</w:t>
            </w:r>
          </w:p>
          <w:p w14:paraId="0FD2455F" w14:textId="77777777" w:rsidR="00F43C27" w:rsidRDefault="00F43C27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43C27">
              <w:rPr>
                <w:rFonts w:cstheme="minorHAnsi"/>
              </w:rPr>
              <w:t>Impact Injury</w:t>
            </w:r>
          </w:p>
          <w:p w14:paraId="4036E045" w14:textId="77777777" w:rsidR="00F43C27" w:rsidRDefault="00F43C27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43C27">
              <w:rPr>
                <w:rFonts w:cstheme="minorHAnsi"/>
              </w:rPr>
              <w:t>Back</w:t>
            </w:r>
            <w:r>
              <w:rPr>
                <w:rFonts w:cstheme="minorHAnsi"/>
              </w:rPr>
              <w:t xml:space="preserve"> </w:t>
            </w:r>
            <w:r w:rsidRPr="00F43C27">
              <w:rPr>
                <w:rFonts w:cstheme="minorHAnsi"/>
              </w:rPr>
              <w:t>injury</w:t>
            </w:r>
          </w:p>
          <w:p w14:paraId="4E13E39F" w14:textId="77777777" w:rsidR="00F43C27" w:rsidRDefault="00F43C27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43C27">
              <w:rPr>
                <w:rFonts w:cstheme="minorHAnsi"/>
              </w:rPr>
              <w:t>uscle pulls</w:t>
            </w:r>
          </w:p>
          <w:p w14:paraId="61BE34CC" w14:textId="77777777" w:rsidR="00F43C27" w:rsidRDefault="00F43C27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43C27">
              <w:rPr>
                <w:rFonts w:cstheme="minorHAnsi"/>
              </w:rPr>
              <w:t xml:space="preserve">prains &amp; strains </w:t>
            </w:r>
          </w:p>
          <w:p w14:paraId="3BF07296" w14:textId="5D13F581" w:rsidR="005F4B6C" w:rsidRPr="00C03AA7" w:rsidRDefault="00F43C27" w:rsidP="00F43C27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F43C27">
              <w:rPr>
                <w:rFonts w:cstheme="minorHAnsi"/>
              </w:rPr>
              <w:t>acerations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1BABB60" w14:textId="77777777" w:rsidR="00C22799" w:rsidRDefault="00C22799" w:rsidP="00C22799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22799">
              <w:rPr>
                <w:rFonts w:cstheme="minorHAnsi"/>
              </w:rPr>
              <w:t>Use proper lifting methods, including team lifting when necessary. (</w:t>
            </w:r>
            <w:r>
              <w:rPr>
                <w:rFonts w:cstheme="minorHAnsi"/>
              </w:rPr>
              <w:t>Over</w:t>
            </w:r>
            <w:r w:rsidRPr="00C22799">
              <w:rPr>
                <w:rFonts w:cstheme="minorHAnsi"/>
              </w:rPr>
              <w:t xml:space="preserve"> 80 lb</w:t>
            </w:r>
            <w:r>
              <w:rPr>
                <w:rFonts w:cstheme="minorHAnsi"/>
              </w:rPr>
              <w:t>.</w:t>
            </w:r>
            <w:r w:rsidRPr="00C22799">
              <w:rPr>
                <w:rFonts w:cstheme="minorHAnsi"/>
              </w:rPr>
              <w:t>)</w:t>
            </w:r>
          </w:p>
          <w:p w14:paraId="1EC06FD2" w14:textId="77777777" w:rsidR="00C22799" w:rsidRDefault="00C22799" w:rsidP="00C22799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22799">
              <w:rPr>
                <w:rFonts w:cstheme="minorHAnsi"/>
              </w:rPr>
              <w:t>Use mechanical equipment whenever possible</w:t>
            </w:r>
          </w:p>
          <w:p w14:paraId="2AAA0E1C" w14:textId="77777777" w:rsidR="00C22799" w:rsidRDefault="00C22799" w:rsidP="00C22799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22799">
              <w:rPr>
                <w:rFonts w:cstheme="minorHAnsi"/>
              </w:rPr>
              <w:t>Lift with legs, keep loads close to body, don’t twist while picking up loads</w:t>
            </w:r>
          </w:p>
          <w:p w14:paraId="1268AC0D" w14:textId="58EC1918" w:rsidR="005F4B6C" w:rsidRPr="00C03AA7" w:rsidRDefault="00C22799" w:rsidP="00C22799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C22799">
              <w:rPr>
                <w:rFonts w:cstheme="minorHAnsi"/>
              </w:rPr>
              <w:t>Wear cut-resistant work gloves whenever materials are being handled</w:t>
            </w:r>
          </w:p>
        </w:tc>
      </w:tr>
      <w:tr w:rsidR="005F4B6C" w:rsidRPr="00C03AA7" w14:paraId="613458C0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731D5EA" w14:textId="0CA3B480" w:rsidR="00041A88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lastRenderedPageBreak/>
              <w:t xml:space="preserve">Use of </w:t>
            </w:r>
            <w:r w:rsidR="00274FD8">
              <w:rPr>
                <w:rFonts w:cstheme="minorHAnsi"/>
              </w:rPr>
              <w:t>H</w:t>
            </w:r>
            <w:r w:rsidRPr="00C03AA7">
              <w:rPr>
                <w:rFonts w:cstheme="minorHAnsi"/>
              </w:rPr>
              <w:t xml:space="preserve">and and </w:t>
            </w:r>
            <w:r w:rsidR="00274FD8">
              <w:rPr>
                <w:rFonts w:cstheme="minorHAnsi"/>
              </w:rPr>
              <w:t>P</w:t>
            </w:r>
            <w:r w:rsidRPr="00C03AA7">
              <w:rPr>
                <w:rFonts w:cstheme="minorHAnsi"/>
              </w:rPr>
              <w:t xml:space="preserve">ower </w:t>
            </w:r>
            <w:r w:rsidR="00274FD8">
              <w:rPr>
                <w:rFonts w:cstheme="minorHAnsi"/>
              </w:rPr>
              <w:t>T</w:t>
            </w:r>
            <w:r w:rsidRPr="00C03AA7">
              <w:rPr>
                <w:rFonts w:cstheme="minorHAnsi"/>
              </w:rPr>
              <w:t>ools</w:t>
            </w:r>
            <w:r w:rsidR="00041A88">
              <w:rPr>
                <w:rFonts w:cstheme="minorHAnsi"/>
              </w:rPr>
              <w:t>:</w:t>
            </w:r>
          </w:p>
          <w:p w14:paraId="377CFCAB" w14:textId="33AD1502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General</w:t>
            </w:r>
          </w:p>
          <w:p w14:paraId="092DD842" w14:textId="77777777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E7F8EE3" w14:textId="77777777" w:rsidR="00F146E5" w:rsidRDefault="00F146E5" w:rsidP="00F146E5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146E5">
              <w:rPr>
                <w:rFonts w:cstheme="minorHAnsi"/>
              </w:rPr>
              <w:t>Eye injury</w:t>
            </w:r>
          </w:p>
          <w:p w14:paraId="3ECE1513" w14:textId="79F59C71" w:rsidR="005F4B6C" w:rsidRPr="00C03AA7" w:rsidRDefault="00F146E5" w:rsidP="00F146E5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146E5">
              <w:rPr>
                <w:rFonts w:cstheme="minorHAnsi"/>
              </w:rPr>
              <w:t>Lacerations and hand injuries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AC8ACB7" w14:textId="77777777" w:rsidR="00F4083B" w:rsidRDefault="00F4083B" w:rsidP="00F4083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4083B">
              <w:rPr>
                <w:rFonts w:cstheme="minorHAnsi"/>
              </w:rPr>
              <w:t>Wear eye protection when using hand/power tools which cause flying debris</w:t>
            </w:r>
          </w:p>
          <w:p w14:paraId="14E469F1" w14:textId="77777777" w:rsidR="00F4083B" w:rsidRDefault="00F4083B" w:rsidP="00F4083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4083B">
              <w:rPr>
                <w:rFonts w:cstheme="minorHAnsi"/>
              </w:rPr>
              <w:t>Eye wash to be immediately available</w:t>
            </w:r>
          </w:p>
          <w:p w14:paraId="47E3320A" w14:textId="77777777" w:rsidR="00F4083B" w:rsidRDefault="00F4083B" w:rsidP="00F4083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4083B">
              <w:rPr>
                <w:rFonts w:cstheme="minorHAnsi"/>
              </w:rPr>
              <w:t>Tools must be in good condition and used for their intended purpose</w:t>
            </w:r>
          </w:p>
          <w:p w14:paraId="2831BFCA" w14:textId="77777777" w:rsidR="00F4083B" w:rsidRDefault="00F4083B" w:rsidP="00F4083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4083B">
              <w:rPr>
                <w:rFonts w:cstheme="minorHAnsi"/>
              </w:rPr>
              <w:t>Familiarize workers with tool operation</w:t>
            </w:r>
          </w:p>
          <w:p w14:paraId="0976D19A" w14:textId="77777777" w:rsidR="00F4083B" w:rsidRDefault="00F4083B" w:rsidP="00F4083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4083B">
              <w:rPr>
                <w:rFonts w:cstheme="minorHAnsi"/>
              </w:rPr>
              <w:t>De-energize power equipment prior to changing bits or blades</w:t>
            </w:r>
          </w:p>
          <w:p w14:paraId="030B3D1E" w14:textId="2E53C1D6" w:rsidR="005F4B6C" w:rsidRPr="00C03AA7" w:rsidRDefault="00F4083B" w:rsidP="00F4083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4083B">
              <w:rPr>
                <w:rFonts w:cstheme="minorHAnsi"/>
              </w:rPr>
              <w:t>Wear appropriate hand protection; observe good work practices in ensuring that work gloves are in good condition</w:t>
            </w:r>
          </w:p>
        </w:tc>
      </w:tr>
      <w:tr w:rsidR="005F4B6C" w:rsidRPr="00C03AA7" w14:paraId="1E6ABD31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51D44FA" w14:textId="758620C8" w:rsidR="0090386A" w:rsidRDefault="005F4B6C" w:rsidP="00C03AA7">
            <w:pPr>
              <w:pStyle w:val="BalloonText"/>
              <w:spacing w:afterLines="60" w:after="144"/>
              <w:ind w:left="75"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 xml:space="preserve">Use of </w:t>
            </w:r>
            <w:r w:rsidR="00274FD8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 xml:space="preserve">and and </w:t>
            </w:r>
            <w:r w:rsidR="00274F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 xml:space="preserve">ower </w:t>
            </w:r>
            <w:r w:rsidR="00274FD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ools</w:t>
            </w:r>
            <w:r w:rsidR="009038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3B983B" w14:textId="3987F619" w:rsidR="005F4B6C" w:rsidRPr="00C03AA7" w:rsidRDefault="005F4B6C" w:rsidP="00C03AA7">
            <w:pPr>
              <w:pStyle w:val="BalloonText"/>
              <w:spacing w:afterLines="60" w:after="144"/>
              <w:ind w:left="75"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Electric</w:t>
            </w:r>
          </w:p>
          <w:p w14:paraId="0E193935" w14:textId="294BD199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Cutting/Grinding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056925C" w14:textId="77777777" w:rsidR="00A71DDB" w:rsidRPr="00A71DDB" w:rsidRDefault="00A71DDB" w:rsidP="00A71DDB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A71DDB">
              <w:rPr>
                <w:rFonts w:cstheme="minorHAnsi"/>
              </w:rPr>
              <w:t>Electrical hazards</w:t>
            </w:r>
          </w:p>
          <w:p w14:paraId="1875F08D" w14:textId="77777777" w:rsidR="00A71DDB" w:rsidRDefault="00A71DDB" w:rsidP="00A71DDB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A71DDB">
              <w:rPr>
                <w:rFonts w:cstheme="minorHAnsi"/>
              </w:rPr>
              <w:t>Metal in eyes &amp; cuts</w:t>
            </w:r>
          </w:p>
          <w:p w14:paraId="241B7632" w14:textId="2FB83B27" w:rsidR="00A71DDB" w:rsidRDefault="00A71DDB" w:rsidP="00A71DDB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A71DDB">
              <w:rPr>
                <w:rFonts w:cstheme="minorHAnsi"/>
              </w:rPr>
              <w:t xml:space="preserve">Improper </w:t>
            </w:r>
            <w:r w:rsidR="00FA02D8">
              <w:rPr>
                <w:rFonts w:cstheme="minorHAnsi"/>
              </w:rPr>
              <w:t>g</w:t>
            </w:r>
            <w:r w:rsidRPr="00A71DDB">
              <w:rPr>
                <w:rFonts w:cstheme="minorHAnsi"/>
              </w:rPr>
              <w:t>rounding</w:t>
            </w:r>
          </w:p>
          <w:p w14:paraId="78B44F29" w14:textId="3814546A" w:rsidR="005F4B6C" w:rsidRPr="00C03AA7" w:rsidRDefault="00A71DDB" w:rsidP="00A71DDB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A71DDB">
              <w:rPr>
                <w:rFonts w:cstheme="minorHAnsi"/>
              </w:rPr>
              <w:t xml:space="preserve">Improper </w:t>
            </w:r>
            <w:r w:rsidR="00FA02D8">
              <w:rPr>
                <w:rFonts w:cstheme="minorHAnsi"/>
              </w:rPr>
              <w:t>o</w:t>
            </w:r>
            <w:r w:rsidRPr="00A71DDB">
              <w:rPr>
                <w:rFonts w:cstheme="minorHAnsi"/>
              </w:rPr>
              <w:t xml:space="preserve">perations &amp; </w:t>
            </w:r>
            <w:r w:rsidR="00FA02D8">
              <w:rPr>
                <w:rFonts w:cstheme="minorHAnsi"/>
              </w:rPr>
              <w:t>m</w:t>
            </w:r>
            <w:r w:rsidRPr="00A71DDB">
              <w:rPr>
                <w:rFonts w:cstheme="minorHAnsi"/>
              </w:rPr>
              <w:t>aintenance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C730CE1" w14:textId="77777777" w:rsidR="00FB067D" w:rsidRDefault="00FB067D" w:rsidP="00FB067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B067D">
              <w:rPr>
                <w:rFonts w:cstheme="minorHAnsi"/>
              </w:rPr>
              <w:t>Wear safety goggles/glasses at all times &amp; proper protective gloves</w:t>
            </w:r>
          </w:p>
          <w:p w14:paraId="63E5A542" w14:textId="77777777" w:rsidR="00FB067D" w:rsidRDefault="00FB067D" w:rsidP="00FB067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B067D">
              <w:rPr>
                <w:rFonts w:cstheme="minorHAnsi"/>
              </w:rPr>
              <w:t>Face shields over safety glasses</w:t>
            </w:r>
          </w:p>
          <w:p w14:paraId="3CE3D22E" w14:textId="77777777" w:rsidR="00FB067D" w:rsidRDefault="00FB067D" w:rsidP="00FB067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B067D">
              <w:rPr>
                <w:rFonts w:cstheme="minorHAnsi"/>
              </w:rPr>
              <w:t>Use properly grounded or double-insulated tools with ground-fault circuit interrupters (GFCI)</w:t>
            </w:r>
          </w:p>
          <w:p w14:paraId="25531CDF" w14:textId="77777777" w:rsidR="00FB067D" w:rsidRDefault="00FB067D" w:rsidP="00FB067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B067D">
              <w:rPr>
                <w:rFonts w:cstheme="minorHAnsi"/>
              </w:rPr>
              <w:t>Inspect the electrical cords for fraying, cracks, and other damage before use; remove damaged cords from service</w:t>
            </w:r>
          </w:p>
          <w:p w14:paraId="384DDED7" w14:textId="01F168EE" w:rsidR="005F4B6C" w:rsidRPr="00C03AA7" w:rsidRDefault="00FB067D" w:rsidP="00FB067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B067D">
              <w:rPr>
                <w:rFonts w:cstheme="minorHAnsi"/>
              </w:rPr>
              <w:t>Never daisy-chain electrical cords</w:t>
            </w:r>
          </w:p>
        </w:tc>
      </w:tr>
      <w:tr w:rsidR="005F4B6C" w:rsidRPr="00C03AA7" w14:paraId="4A13E056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792319C" w14:textId="0F4267D6" w:rsidR="005F4B6C" w:rsidRPr="00C03AA7" w:rsidRDefault="005F4B6C" w:rsidP="00C03AA7">
            <w:pPr>
              <w:pStyle w:val="BalloonText"/>
              <w:spacing w:afterLines="60" w:after="144"/>
              <w:ind w:left="75"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 xml:space="preserve">General </w:t>
            </w:r>
            <w:r w:rsidR="00274FD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 xml:space="preserve">ool </w:t>
            </w:r>
            <w:r w:rsidR="00274FD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3AA7">
              <w:rPr>
                <w:rFonts w:asciiTheme="minorHAnsi" w:hAnsiTheme="minorHAnsi" w:cstheme="minorHAnsi"/>
                <w:sz w:val="22"/>
                <w:szCs w:val="22"/>
              </w:rPr>
              <w:t>afety</w:t>
            </w:r>
          </w:p>
          <w:p w14:paraId="0F5F123F" w14:textId="77777777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24BA32D" w14:textId="77777777" w:rsidR="00DF1A6E" w:rsidRDefault="00DF1A6E" w:rsidP="00C03AA7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Eye injury</w:t>
            </w:r>
          </w:p>
          <w:p w14:paraId="4D4BBC73" w14:textId="6696CD37" w:rsidR="005F4B6C" w:rsidRPr="00C03AA7" w:rsidRDefault="00DF1A6E" w:rsidP="00C03AA7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Lacerations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D895F24" w14:textId="5854CAF0" w:rsidR="005F4B6C" w:rsidRPr="00C03AA7" w:rsidRDefault="00F00F65" w:rsidP="00C03AA7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F00F65">
              <w:rPr>
                <w:rFonts w:cstheme="minorHAnsi"/>
              </w:rPr>
              <w:t>Choose the right tool for the task. Inspect tools before &amp; remove defective tool from service</w:t>
            </w:r>
          </w:p>
        </w:tc>
      </w:tr>
      <w:tr w:rsidR="005F4B6C" w:rsidRPr="00C03AA7" w14:paraId="7E2D2021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59802F2" w14:textId="4D85F434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 xml:space="preserve">Delivery </w:t>
            </w:r>
            <w:r w:rsidR="00274FD8">
              <w:rPr>
                <w:rFonts w:cstheme="minorHAnsi"/>
              </w:rPr>
              <w:t>o</w:t>
            </w:r>
            <w:r w:rsidRPr="00C03AA7">
              <w:rPr>
                <w:rFonts w:cstheme="minorHAnsi"/>
              </w:rPr>
              <w:t xml:space="preserve">f </w:t>
            </w:r>
            <w:r w:rsidR="00274FD8">
              <w:rPr>
                <w:rFonts w:cstheme="minorHAnsi"/>
              </w:rPr>
              <w:t>M</w:t>
            </w:r>
            <w:r w:rsidRPr="00C03AA7">
              <w:rPr>
                <w:rFonts w:cstheme="minorHAnsi"/>
              </w:rPr>
              <w:t xml:space="preserve">aterial </w:t>
            </w:r>
            <w:r w:rsidR="00274FD8">
              <w:rPr>
                <w:rFonts w:cstheme="minorHAnsi"/>
              </w:rPr>
              <w:t>O</w:t>
            </w:r>
            <w:r w:rsidRPr="00C03AA7">
              <w:rPr>
                <w:rFonts w:cstheme="minorHAnsi"/>
              </w:rPr>
              <w:t xml:space="preserve">n </w:t>
            </w:r>
            <w:r w:rsidR="00274FD8">
              <w:rPr>
                <w:rFonts w:cstheme="minorHAnsi"/>
              </w:rPr>
              <w:t>S</w:t>
            </w:r>
            <w:r w:rsidRPr="00C03AA7">
              <w:rPr>
                <w:rFonts w:cstheme="minorHAnsi"/>
              </w:rPr>
              <w:t>ite 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EB7418D" w14:textId="400FE24B" w:rsidR="00FA02D8" w:rsidRPr="00FA02D8" w:rsidRDefault="00FA02D8" w:rsidP="00FA02D8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A02D8">
              <w:rPr>
                <w:rFonts w:cstheme="minorHAnsi"/>
              </w:rPr>
              <w:t xml:space="preserve">Hitting </w:t>
            </w:r>
            <w:r>
              <w:rPr>
                <w:rFonts w:cstheme="minorHAnsi"/>
              </w:rPr>
              <w:t>p</w:t>
            </w:r>
            <w:r w:rsidRPr="00FA02D8">
              <w:rPr>
                <w:rFonts w:cstheme="minorHAnsi"/>
              </w:rPr>
              <w:t xml:space="preserve">eople </w:t>
            </w:r>
            <w:r>
              <w:rPr>
                <w:rFonts w:cstheme="minorHAnsi"/>
              </w:rPr>
              <w:t>or o</w:t>
            </w:r>
            <w:r w:rsidRPr="00FA02D8">
              <w:rPr>
                <w:rFonts w:cstheme="minorHAnsi"/>
              </w:rPr>
              <w:t xml:space="preserve">bstacles </w:t>
            </w:r>
            <w:r>
              <w:rPr>
                <w:rFonts w:cstheme="minorHAnsi"/>
              </w:rPr>
              <w:t>o</w:t>
            </w:r>
            <w:r w:rsidRPr="00FA02D8">
              <w:rPr>
                <w:rFonts w:cstheme="minorHAnsi"/>
              </w:rPr>
              <w:t xml:space="preserve">n </w:t>
            </w:r>
            <w:r>
              <w:rPr>
                <w:rFonts w:cstheme="minorHAnsi"/>
              </w:rPr>
              <w:t>si</w:t>
            </w:r>
            <w:r w:rsidRPr="00FA02D8">
              <w:rPr>
                <w:rFonts w:cstheme="minorHAnsi"/>
              </w:rPr>
              <w:t xml:space="preserve">te </w:t>
            </w:r>
            <w:r>
              <w:rPr>
                <w:rFonts w:cstheme="minorHAnsi"/>
              </w:rPr>
              <w:t>w</w:t>
            </w:r>
            <w:r w:rsidRPr="00FA02D8">
              <w:rPr>
                <w:rFonts w:cstheme="minorHAnsi"/>
              </w:rPr>
              <w:t xml:space="preserve">ith </w:t>
            </w:r>
            <w:r>
              <w:rPr>
                <w:rFonts w:cstheme="minorHAnsi"/>
              </w:rPr>
              <w:t>t</w:t>
            </w:r>
            <w:r w:rsidRPr="00FA02D8">
              <w:rPr>
                <w:rFonts w:cstheme="minorHAnsi"/>
              </w:rPr>
              <w:t>ruck</w:t>
            </w:r>
          </w:p>
          <w:p w14:paraId="296E90A6" w14:textId="77777777" w:rsidR="00FA02D8" w:rsidRPr="00FA02D8" w:rsidRDefault="00FA02D8" w:rsidP="00FA02D8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A02D8">
              <w:rPr>
                <w:rFonts w:cstheme="minorHAnsi"/>
              </w:rPr>
              <w:t>Unwanted loss of or shifting load</w:t>
            </w:r>
          </w:p>
          <w:p w14:paraId="73B5E9CF" w14:textId="293FE217" w:rsidR="005F4B6C" w:rsidRPr="00C03AA7" w:rsidRDefault="00FA02D8" w:rsidP="00FA02D8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A02D8">
              <w:rPr>
                <w:rFonts w:cstheme="minorHAnsi"/>
              </w:rPr>
              <w:t>Backing vehicle striking worker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17AC9DBB" w14:textId="77777777" w:rsidR="00351A06" w:rsidRDefault="00351A06" w:rsidP="00351A06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51A06">
              <w:rPr>
                <w:rFonts w:cstheme="minorHAnsi"/>
              </w:rPr>
              <w:t>Drive The Proper Speed Limit (5 MPH) And Constantly Scan For Potential Accidents</w:t>
            </w:r>
          </w:p>
          <w:p w14:paraId="7B56F9F7" w14:textId="5FC1C79D" w:rsidR="00351A06" w:rsidRDefault="00351A06" w:rsidP="00351A06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51A06">
              <w:rPr>
                <w:rFonts w:cstheme="minorHAnsi"/>
              </w:rPr>
              <w:t>Truck driver</w:t>
            </w:r>
            <w:r>
              <w:rPr>
                <w:rFonts w:cstheme="minorHAnsi"/>
              </w:rPr>
              <w:t xml:space="preserve"> has been </w:t>
            </w:r>
            <w:r w:rsidRPr="00351A06">
              <w:rPr>
                <w:rFonts w:cstheme="minorHAnsi"/>
              </w:rPr>
              <w:t>informed and understand</w:t>
            </w:r>
            <w:r>
              <w:rPr>
                <w:rFonts w:cstheme="minorHAnsi"/>
              </w:rPr>
              <w:t>s</w:t>
            </w:r>
            <w:r w:rsidRPr="00351A06">
              <w:rPr>
                <w:rFonts w:cstheme="minorHAnsi"/>
              </w:rPr>
              <w:t xml:space="preserve"> the requirements in this document</w:t>
            </w:r>
          </w:p>
          <w:p w14:paraId="553A09DE" w14:textId="77777777" w:rsidR="00351A06" w:rsidRDefault="00351A06" w:rsidP="00351A06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51A06">
              <w:rPr>
                <w:rFonts w:cstheme="minorHAnsi"/>
              </w:rPr>
              <w:t>Driver reads and “signs off” on document</w:t>
            </w:r>
          </w:p>
          <w:p w14:paraId="7462D410" w14:textId="77777777" w:rsidR="00351A06" w:rsidRDefault="00351A06" w:rsidP="00351A06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51A06">
              <w:rPr>
                <w:rFonts w:cstheme="minorHAnsi"/>
              </w:rPr>
              <w:t>Have proper PPE available for drivers so they can exit the cab to remove/tie down loads</w:t>
            </w:r>
          </w:p>
          <w:p w14:paraId="18595489" w14:textId="77777777" w:rsidR="00351A06" w:rsidRDefault="00351A06" w:rsidP="00351A06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51A06">
              <w:rPr>
                <w:rFonts w:cstheme="minorHAnsi"/>
              </w:rPr>
              <w:t>Be sure all items are securely tied and out of harm’s way</w:t>
            </w:r>
          </w:p>
          <w:p w14:paraId="6A7917AD" w14:textId="77777777" w:rsidR="00351A06" w:rsidRDefault="00351A06" w:rsidP="00351A06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51A06">
              <w:rPr>
                <w:rFonts w:cstheme="minorHAnsi"/>
              </w:rPr>
              <w:t>Keep loads secure until ready to be removed from the truck. Chock or wedge to prevent rolling of round objects. No use of “cheater bars” on Load Binders allowed</w:t>
            </w:r>
          </w:p>
          <w:p w14:paraId="24D7999F" w14:textId="6DB2411E" w:rsidR="005F4B6C" w:rsidRPr="00C03AA7" w:rsidRDefault="00351A06" w:rsidP="00351A06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51A06">
              <w:rPr>
                <w:rFonts w:cstheme="minorHAnsi"/>
              </w:rPr>
              <w:t>Effective back up alarm and/or flagger to direct truck while backing</w:t>
            </w:r>
          </w:p>
        </w:tc>
      </w:tr>
      <w:tr w:rsidR="005F4B6C" w:rsidRPr="00C03AA7" w14:paraId="757A2CBB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7B01D05" w14:textId="4AC9DF08" w:rsidR="005F4B6C" w:rsidRPr="00C03AA7" w:rsidRDefault="008B5C13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lastRenderedPageBreak/>
              <w:t xml:space="preserve">Delivery </w:t>
            </w:r>
            <w:r>
              <w:rPr>
                <w:rFonts w:cstheme="minorHAnsi"/>
              </w:rPr>
              <w:t>o</w:t>
            </w:r>
            <w:r w:rsidRPr="00C03AA7">
              <w:rPr>
                <w:rFonts w:cstheme="minorHAnsi"/>
              </w:rPr>
              <w:t xml:space="preserve">f </w:t>
            </w:r>
            <w:r>
              <w:rPr>
                <w:rFonts w:cstheme="minorHAnsi"/>
              </w:rPr>
              <w:t>M</w:t>
            </w:r>
            <w:r w:rsidRPr="00C03AA7">
              <w:rPr>
                <w:rFonts w:cstheme="minorHAnsi"/>
              </w:rPr>
              <w:t xml:space="preserve">aterial </w:t>
            </w:r>
            <w:r>
              <w:rPr>
                <w:rFonts w:cstheme="minorHAnsi"/>
              </w:rPr>
              <w:t>O</w:t>
            </w:r>
            <w:r w:rsidRPr="00C03AA7">
              <w:rPr>
                <w:rFonts w:cstheme="minorHAnsi"/>
              </w:rPr>
              <w:t xml:space="preserve">n </w:t>
            </w:r>
            <w:r>
              <w:rPr>
                <w:rFonts w:cstheme="minorHAnsi"/>
              </w:rPr>
              <w:t>S</w:t>
            </w:r>
            <w:r w:rsidRPr="00C03AA7">
              <w:rPr>
                <w:rFonts w:cstheme="minorHAnsi"/>
              </w:rPr>
              <w:t>ite </w:t>
            </w:r>
            <w:r>
              <w:rPr>
                <w:rFonts w:cstheme="minorHAnsi"/>
              </w:rPr>
              <w:t>(Continued)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11524FE" w14:textId="77777777" w:rsidR="00BA6AA9" w:rsidRPr="00BA6AA9" w:rsidRDefault="00BA6AA9" w:rsidP="007E533E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BA6AA9">
              <w:rPr>
                <w:rFonts w:cstheme="minorHAnsi"/>
              </w:rPr>
              <w:t>Truck/trailer unwanted rolling</w:t>
            </w:r>
          </w:p>
          <w:p w14:paraId="5339241A" w14:textId="77777777" w:rsidR="00BA6AA9" w:rsidRPr="00BA6AA9" w:rsidRDefault="00BA6AA9" w:rsidP="007E533E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BA6AA9">
              <w:rPr>
                <w:rFonts w:cstheme="minorHAnsi"/>
              </w:rPr>
              <w:t>Truck getting stuck - Tow cable/chains breaking.</w:t>
            </w:r>
          </w:p>
          <w:p w14:paraId="7A5610F8" w14:textId="522ACECA" w:rsidR="005F4B6C" w:rsidRPr="00C03AA7" w:rsidRDefault="00BA6AA9" w:rsidP="007E533E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BA6AA9">
              <w:rPr>
                <w:rFonts w:cstheme="minorHAnsi"/>
              </w:rPr>
              <w:t>Entering and exit being struck by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F354517" w14:textId="77777777" w:rsidR="007E533E" w:rsidRDefault="007E533E" w:rsidP="007E533E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7E533E">
              <w:rPr>
                <w:rFonts w:cstheme="minorHAnsi"/>
              </w:rPr>
              <w:t>Set parking brakes and chock tires</w:t>
            </w:r>
          </w:p>
          <w:p w14:paraId="63AE1CDA" w14:textId="77777777" w:rsidR="007E533E" w:rsidRDefault="007E533E" w:rsidP="007E533E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7E533E">
              <w:rPr>
                <w:rFonts w:cstheme="minorHAnsi"/>
              </w:rPr>
              <w:t>Hazards of trying to pull truck out from being mired</w:t>
            </w:r>
          </w:p>
          <w:p w14:paraId="76F16102" w14:textId="77777777" w:rsidR="007E533E" w:rsidRDefault="007E533E" w:rsidP="007E533E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7E533E">
              <w:rPr>
                <w:rFonts w:cstheme="minorHAnsi"/>
              </w:rPr>
              <w:t>Road signage warning traffic of hazard</w:t>
            </w:r>
          </w:p>
          <w:p w14:paraId="52D5F739" w14:textId="25237E9E" w:rsidR="005F4B6C" w:rsidRPr="00C03AA7" w:rsidRDefault="007E533E" w:rsidP="007E533E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7E533E">
              <w:rPr>
                <w:rFonts w:cstheme="minorHAnsi"/>
              </w:rPr>
              <w:t>Flagmen are to be used when necessary</w:t>
            </w:r>
          </w:p>
        </w:tc>
      </w:tr>
      <w:tr w:rsidR="005F4B6C" w:rsidRPr="00C03AA7" w14:paraId="4D2D9C62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1E37B38" w14:textId="69D53CC8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Unloading Trucks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3FC5A43" w14:textId="77777777" w:rsidR="0037127F" w:rsidRPr="0037127F" w:rsidRDefault="0037127F" w:rsidP="0037127F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37127F">
              <w:rPr>
                <w:rFonts w:cstheme="minorHAnsi"/>
              </w:rPr>
              <w:t>Strains &amp; Struck by</w:t>
            </w:r>
          </w:p>
          <w:p w14:paraId="63C6801E" w14:textId="77777777" w:rsidR="0037127F" w:rsidRDefault="0037127F" w:rsidP="0037127F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37127F">
              <w:rPr>
                <w:rFonts w:cstheme="minorHAnsi"/>
              </w:rPr>
              <w:t>Slips</w:t>
            </w:r>
          </w:p>
          <w:p w14:paraId="1C31FD44" w14:textId="77777777" w:rsidR="0037127F" w:rsidRDefault="0037127F" w:rsidP="0037127F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37127F">
              <w:rPr>
                <w:rFonts w:cstheme="minorHAnsi"/>
              </w:rPr>
              <w:t>Nails In The Foot</w:t>
            </w:r>
          </w:p>
          <w:p w14:paraId="3EFAFA4C" w14:textId="031A1F5E" w:rsidR="005F4B6C" w:rsidRPr="00C03AA7" w:rsidRDefault="0037127F" w:rsidP="0037127F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37127F">
              <w:rPr>
                <w:rFonts w:cstheme="minorHAnsi"/>
              </w:rPr>
              <w:t>Tripping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1CF0386" w14:textId="77777777" w:rsidR="00321E84" w:rsidRDefault="00321E84" w:rsidP="00321E84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21E84">
              <w:rPr>
                <w:rFonts w:cstheme="minorHAnsi"/>
              </w:rPr>
              <w:t>Utilize Proper Rigging And Equipment</w:t>
            </w:r>
          </w:p>
          <w:p w14:paraId="5A0CA916" w14:textId="77777777" w:rsidR="00321E84" w:rsidRDefault="00321E84" w:rsidP="00321E84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21E84">
              <w:rPr>
                <w:rFonts w:cstheme="minorHAnsi"/>
              </w:rPr>
              <w:t>Slings and chains must be inspected prior to use, and be designed for the proper lifting capacity of the load</w:t>
            </w:r>
          </w:p>
          <w:p w14:paraId="44DCA29E" w14:textId="77777777" w:rsidR="00321E84" w:rsidRDefault="00321E84" w:rsidP="00321E84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21E84">
              <w:rPr>
                <w:rFonts w:cstheme="minorHAnsi"/>
              </w:rPr>
              <w:t>Follow manufacturer’s recommendation on all equipment</w:t>
            </w:r>
          </w:p>
          <w:p w14:paraId="017E33D6" w14:textId="77777777" w:rsidR="00321E84" w:rsidRDefault="00321E84" w:rsidP="00321E84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21E84">
              <w:rPr>
                <w:rFonts w:cstheme="minorHAnsi"/>
              </w:rPr>
              <w:t>Driver will stay clear of unloading and loading operations</w:t>
            </w:r>
          </w:p>
          <w:p w14:paraId="3D60FF44" w14:textId="1DA5ECE8" w:rsidR="005F4B6C" w:rsidRPr="00C03AA7" w:rsidRDefault="00321E84" w:rsidP="00321E84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321E84">
              <w:rPr>
                <w:rFonts w:cstheme="minorHAnsi"/>
              </w:rPr>
              <w:t>All wood scraps, nails, banding must be cleaned up immediately and placed in containers.</w:t>
            </w:r>
          </w:p>
        </w:tc>
      </w:tr>
      <w:tr w:rsidR="005F4B6C" w:rsidRPr="00C03AA7" w14:paraId="2E2BBB07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64F80C7" w14:textId="347B90FD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 xml:space="preserve">Work in </w:t>
            </w:r>
            <w:r w:rsidR="00BE5FC8">
              <w:rPr>
                <w:rFonts w:cstheme="minorHAnsi"/>
              </w:rPr>
              <w:t>C</w:t>
            </w:r>
            <w:r w:rsidRPr="00C03AA7">
              <w:rPr>
                <w:rFonts w:cstheme="minorHAnsi"/>
              </w:rPr>
              <w:t xml:space="preserve">onfined </w:t>
            </w:r>
            <w:r w:rsidR="00BE5FC8">
              <w:rPr>
                <w:rFonts w:cstheme="minorHAnsi"/>
              </w:rPr>
              <w:t>S</w:t>
            </w:r>
            <w:r w:rsidRPr="00C03AA7">
              <w:rPr>
                <w:rFonts w:cstheme="minorHAnsi"/>
              </w:rPr>
              <w:t>pace, Welding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106A4CF" w14:textId="026BB5C8" w:rsidR="00BE5FC8" w:rsidRPr="00BE5FC8" w:rsidRDefault="00BE5FC8" w:rsidP="00BE5FC8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BE5FC8">
              <w:rPr>
                <w:rFonts w:cstheme="minorHAnsi"/>
              </w:rPr>
              <w:t>O</w:t>
            </w:r>
            <w:r w:rsidRPr="00BE5FC8">
              <w:rPr>
                <w:rFonts w:cstheme="minorHAnsi"/>
                <w:vertAlign w:val="subscript"/>
              </w:rPr>
              <w:t>2</w:t>
            </w:r>
            <w:r w:rsidRPr="00BE5FC8">
              <w:rPr>
                <w:rFonts w:cstheme="minorHAnsi"/>
              </w:rPr>
              <w:t xml:space="preserve"> deficient </w:t>
            </w:r>
            <w:r>
              <w:rPr>
                <w:rFonts w:cstheme="minorHAnsi"/>
              </w:rPr>
              <w:t>a</w:t>
            </w:r>
            <w:r w:rsidRPr="00BE5FC8">
              <w:rPr>
                <w:rFonts w:cstheme="minorHAnsi"/>
              </w:rPr>
              <w:t>tmosphere</w:t>
            </w:r>
          </w:p>
          <w:p w14:paraId="330C1534" w14:textId="06ED7909" w:rsidR="005F4B6C" w:rsidRPr="00C03AA7" w:rsidRDefault="00BE5FC8" w:rsidP="00BE5FC8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BE5FC8">
              <w:rPr>
                <w:rFonts w:cstheme="minorHAnsi"/>
              </w:rPr>
              <w:t>Explosive atmosphere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2A57771F" w14:textId="1F07A015" w:rsidR="001B17F1" w:rsidRDefault="001B17F1" w:rsidP="001B17F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1B17F1">
              <w:rPr>
                <w:rFonts w:cstheme="minorHAnsi"/>
              </w:rPr>
              <w:t>All employees to have BNL confined space training, attendant training, confined space certification form required, attendant required, confined space monitoring required, manhole barriers required</w:t>
            </w:r>
          </w:p>
          <w:p w14:paraId="03102D2E" w14:textId="77777777" w:rsidR="001B17F1" w:rsidRDefault="001B17F1" w:rsidP="001B17F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1B17F1">
              <w:rPr>
                <w:rFonts w:cstheme="minorHAnsi"/>
              </w:rPr>
              <w:t>Evaluate atmospheric conditions prior to entry through atmospheric monitoring and provide engineering controls as necessary</w:t>
            </w:r>
          </w:p>
          <w:p w14:paraId="57E13B92" w14:textId="77777777" w:rsidR="001B17F1" w:rsidRDefault="001B17F1" w:rsidP="001B17F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1B17F1">
              <w:rPr>
                <w:rFonts w:cstheme="minorHAnsi"/>
              </w:rPr>
              <w:t>Complete certification form and permit, if required, prior to entry</w:t>
            </w:r>
          </w:p>
          <w:p w14:paraId="2EC2D63E" w14:textId="77777777" w:rsidR="001B17F1" w:rsidRDefault="001B17F1" w:rsidP="001B17F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1B17F1">
              <w:rPr>
                <w:rFonts w:cstheme="minorHAnsi"/>
              </w:rPr>
              <w:t>Rigorous control of all materials brought into confined spaces</w:t>
            </w:r>
          </w:p>
          <w:p w14:paraId="15B614A1" w14:textId="77777777" w:rsidR="001B17F1" w:rsidRDefault="001B17F1" w:rsidP="001B17F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1B17F1">
              <w:rPr>
                <w:rFonts w:cstheme="minorHAnsi"/>
              </w:rPr>
              <w:t>Utilize proper personal protective equipment</w:t>
            </w:r>
          </w:p>
          <w:p w14:paraId="067DB8F0" w14:textId="77777777" w:rsidR="001B17F1" w:rsidRDefault="001B17F1" w:rsidP="001B17F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1B17F1">
              <w:rPr>
                <w:rFonts w:cstheme="minorHAnsi"/>
              </w:rPr>
              <w:t>Comply with BNL Confined Space Requirements</w:t>
            </w:r>
          </w:p>
          <w:p w14:paraId="71964D98" w14:textId="1862199F" w:rsidR="005F4B6C" w:rsidRPr="00C03AA7" w:rsidRDefault="001B17F1" w:rsidP="001B17F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1B17F1">
              <w:rPr>
                <w:rFonts w:cstheme="minorHAnsi"/>
              </w:rPr>
              <w:t>Comply with OSHA CFR 1926.21 - (Safety training and education requirements).</w:t>
            </w:r>
          </w:p>
        </w:tc>
      </w:tr>
      <w:tr w:rsidR="005F4B6C" w:rsidRPr="00C03AA7" w14:paraId="3AAB5DDE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1C726F19" w14:textId="5B3CDCEC" w:rsidR="005F4B6C" w:rsidRPr="00C03AA7" w:rsidRDefault="005F4B6C" w:rsidP="00B70A0D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lastRenderedPageBreak/>
              <w:t>Concrete Saw Cutting and Drilling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D1CCAA7" w14:textId="1A558F79" w:rsidR="005F4B6C" w:rsidRPr="00C03AA7" w:rsidRDefault="00B70A0D" w:rsidP="00B70A0D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B70A0D">
              <w:rPr>
                <w:rFonts w:cstheme="minorHAnsi"/>
              </w:rPr>
              <w:t>Silica dust inhalation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CD8BA4D" w14:textId="49E50BBA" w:rsidR="007F5781" w:rsidRPr="007F5781" w:rsidRDefault="007F5781" w:rsidP="007F578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7F5781">
              <w:rPr>
                <w:rFonts w:cstheme="minorHAnsi"/>
              </w:rPr>
              <w:t>Use engineering controls and wetting of concrete as a containment method to prevent any dust</w:t>
            </w:r>
          </w:p>
          <w:p w14:paraId="51700446" w14:textId="572FE75E" w:rsidR="007F5781" w:rsidRPr="007F5781" w:rsidRDefault="007F5781" w:rsidP="007F578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7F5781">
              <w:rPr>
                <w:rFonts w:cstheme="minorHAnsi"/>
              </w:rPr>
              <w:t>When sawing concrete, use saws that provide water to the blade</w:t>
            </w:r>
          </w:p>
          <w:p w14:paraId="5160C546" w14:textId="203ADAF6" w:rsidR="007F5781" w:rsidRPr="007F5781" w:rsidRDefault="007F5781" w:rsidP="007F5781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7F5781">
              <w:rPr>
                <w:rFonts w:cstheme="minorHAnsi"/>
              </w:rPr>
              <w:t>Use adequate respiratory protection when source controls cannot prevent dust</w:t>
            </w:r>
          </w:p>
          <w:p w14:paraId="049747D5" w14:textId="6F770762" w:rsidR="005F4B6C" w:rsidRPr="00C03AA7" w:rsidRDefault="007F5781" w:rsidP="007F5781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7F5781">
              <w:rPr>
                <w:rFonts w:cstheme="minorHAnsi"/>
              </w:rPr>
              <w:t>Utilize proper personal protective equipment as determined by IH Support</w:t>
            </w:r>
          </w:p>
        </w:tc>
      </w:tr>
      <w:tr w:rsidR="005F4B6C" w:rsidRPr="00C03AA7" w14:paraId="0D3C7F81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2CE0E54" w14:textId="77777777" w:rsidR="005F4B6C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Excavation</w:t>
            </w:r>
          </w:p>
          <w:p w14:paraId="2A623C39" w14:textId="77777777" w:rsidR="005720A8" w:rsidRDefault="005720A8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>
              <w:rPr>
                <w:rFonts w:cstheme="minorHAnsi"/>
              </w:rPr>
              <w:t>Trenching</w:t>
            </w:r>
          </w:p>
          <w:p w14:paraId="5DB9F7B8" w14:textId="12BA2DEC" w:rsidR="005720A8" w:rsidRPr="00C03AA7" w:rsidRDefault="005720A8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>
              <w:rPr>
                <w:rFonts w:cstheme="minorHAnsi"/>
              </w:rPr>
              <w:t>Dirt Removal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D3B4C32" w14:textId="77777777" w:rsidR="007560C9" w:rsidRPr="007560C9" w:rsidRDefault="007560C9" w:rsidP="007560C9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7560C9">
              <w:rPr>
                <w:rFonts w:cstheme="minorHAnsi"/>
              </w:rPr>
              <w:t>Hitting buried utilities</w:t>
            </w:r>
          </w:p>
          <w:p w14:paraId="4A2222F3" w14:textId="77777777" w:rsidR="007560C9" w:rsidRPr="007560C9" w:rsidRDefault="007560C9" w:rsidP="007560C9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7560C9">
              <w:rPr>
                <w:rFonts w:cstheme="minorHAnsi"/>
              </w:rPr>
              <w:t>Property Damage</w:t>
            </w:r>
          </w:p>
          <w:p w14:paraId="1CAE13D1" w14:textId="77777777" w:rsidR="007560C9" w:rsidRPr="007560C9" w:rsidRDefault="007560C9" w:rsidP="007560C9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7560C9">
              <w:rPr>
                <w:rFonts w:cstheme="minorHAnsi"/>
              </w:rPr>
              <w:t xml:space="preserve">Electrocution </w:t>
            </w:r>
          </w:p>
          <w:p w14:paraId="43AA952C" w14:textId="77777777" w:rsidR="007560C9" w:rsidRDefault="007560C9" w:rsidP="007560C9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7560C9">
              <w:rPr>
                <w:rFonts w:cstheme="minorHAnsi"/>
              </w:rPr>
              <w:t>Crushing, flying debris</w:t>
            </w:r>
          </w:p>
          <w:p w14:paraId="426135EB" w14:textId="103D36F7" w:rsidR="005F4B6C" w:rsidRPr="00C03AA7" w:rsidRDefault="007560C9" w:rsidP="007560C9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7560C9">
              <w:rPr>
                <w:rFonts w:cstheme="minorHAnsi"/>
              </w:rPr>
              <w:t>oise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A81A509" w14:textId="31D2F6DC" w:rsid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Completed mark-outs of utilities and excavation permit prior to start of excavation work</w:t>
            </w:r>
          </w:p>
          <w:p w14:paraId="05551C35" w14:textId="74800B67" w:rsidR="00531224" w:rsidRPr="00C91FAA" w:rsidRDefault="00531224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>
              <w:rPr>
                <w:rFonts w:cstheme="minorHAnsi"/>
              </w:rPr>
              <w:t>Brief workers on digging permit</w:t>
            </w:r>
            <w:r w:rsidR="003B7898">
              <w:rPr>
                <w:rFonts w:cstheme="minorHAnsi"/>
              </w:rPr>
              <w:t>, scope of work, and the need to observe and maintain mark-outs</w:t>
            </w:r>
          </w:p>
          <w:p w14:paraId="7F21986A" w14:textId="1E2DD9AE" w:rsidR="00C91FAA" w:rsidRP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Inspection and maintenance of utility mark-outs as often as necessary, but never longer than every 30 days</w:t>
            </w:r>
          </w:p>
          <w:p w14:paraId="46E1164A" w14:textId="4FF32BAD" w:rsid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Confirm location of all utilities within excavation area by hand digging</w:t>
            </w:r>
          </w:p>
          <w:p w14:paraId="3EDF7041" w14:textId="4DB91587" w:rsidR="00CB1B1D" w:rsidRPr="00B525E6" w:rsidRDefault="00CB1B1D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>
              <w:rPr>
                <w:rFonts w:cstheme="minorHAnsi"/>
              </w:rPr>
              <w:t xml:space="preserve">Soft digging </w:t>
            </w:r>
            <w:r w:rsidR="002F3676">
              <w:rPr>
                <w:rFonts w:cstheme="minorHAnsi"/>
              </w:rPr>
              <w:t xml:space="preserve">(No mechanical means) </w:t>
            </w:r>
            <w:r w:rsidR="00B525E6">
              <w:rPr>
                <w:rFonts w:cstheme="minorHAnsi"/>
              </w:rPr>
              <w:t xml:space="preserve">only </w:t>
            </w:r>
            <w:r>
              <w:rPr>
                <w:rFonts w:cstheme="minorHAnsi"/>
              </w:rPr>
              <w:t>within a tolerance</w:t>
            </w:r>
            <w:r w:rsidR="00336927">
              <w:rPr>
                <w:rFonts w:cstheme="minorHAnsi"/>
              </w:rPr>
              <w:t>/exclusion</w:t>
            </w:r>
            <w:r>
              <w:rPr>
                <w:rFonts w:cstheme="minorHAnsi"/>
              </w:rPr>
              <w:t xml:space="preserve"> zone of </w:t>
            </w:r>
            <w:r w:rsidR="00B525E6">
              <w:rPr>
                <w:rFonts w:cstheme="minorHAnsi"/>
              </w:rPr>
              <w:t>2 feet all around utility</w:t>
            </w:r>
            <w:r w:rsidR="002F3676">
              <w:rPr>
                <w:rFonts w:cstheme="minorHAnsi"/>
              </w:rPr>
              <w:t>.</w:t>
            </w:r>
          </w:p>
          <w:p w14:paraId="4420F16B" w14:textId="466E4BE3" w:rsidR="00C91FAA" w:rsidRP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All soils shall be considered Class “C”</w:t>
            </w:r>
          </w:p>
          <w:p w14:paraId="3EDA7C39" w14:textId="21E52A29" w:rsidR="00C91FAA" w:rsidRP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Wear proper PPE</w:t>
            </w:r>
          </w:p>
          <w:p w14:paraId="5EDC7531" w14:textId="10623057" w:rsidR="00C91FAA" w:rsidRP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Keep appropriate distance for task at hand</w:t>
            </w:r>
          </w:p>
          <w:p w14:paraId="4A88B483" w14:textId="63FE51A0" w:rsidR="00C91FAA" w:rsidRP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 xml:space="preserve">Have competent person examine area before work </w:t>
            </w:r>
          </w:p>
          <w:p w14:paraId="7981EC03" w14:textId="2E8E4D41" w:rsidR="00C91FAA" w:rsidRP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Keep spoils pile at least three feet from edge of excavation</w:t>
            </w:r>
          </w:p>
          <w:p w14:paraId="08483AE9" w14:textId="4FC19C48" w:rsidR="00C91FAA" w:rsidRPr="00C91FAA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Keep non-essential personnel away from work activities</w:t>
            </w:r>
          </w:p>
          <w:p w14:paraId="265E5DAD" w14:textId="69EE0701" w:rsidR="005F4B6C" w:rsidRPr="00C03AA7" w:rsidRDefault="00C91FAA" w:rsidP="00C91FAA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C91FAA">
              <w:rPr>
                <w:rFonts w:cstheme="minorHAnsi"/>
              </w:rPr>
              <w:t>All equipment will be inspected by BNL personnel 48 hours prior to using on the job</w:t>
            </w:r>
          </w:p>
        </w:tc>
      </w:tr>
      <w:tr w:rsidR="005F4B6C" w:rsidRPr="00C03AA7" w14:paraId="139E3615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B49C726" w14:textId="378D735C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Grading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5BD6330" w14:textId="154A75F5" w:rsidR="00F476A2" w:rsidRPr="00F476A2" w:rsidRDefault="00F476A2" w:rsidP="00F476A2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476A2">
              <w:rPr>
                <w:rFonts w:cstheme="minorHAnsi"/>
              </w:rPr>
              <w:t>Struck by</w:t>
            </w:r>
          </w:p>
          <w:p w14:paraId="2D930BA5" w14:textId="649BE87B" w:rsidR="00F476A2" w:rsidRPr="00F476A2" w:rsidRDefault="00F476A2" w:rsidP="00F476A2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476A2">
              <w:rPr>
                <w:rFonts w:cstheme="minorHAnsi"/>
              </w:rPr>
              <w:t>Caught in between</w:t>
            </w:r>
          </w:p>
          <w:p w14:paraId="3869EF13" w14:textId="7D327F4C" w:rsidR="005F4B6C" w:rsidRPr="00C03AA7" w:rsidRDefault="00F476A2" w:rsidP="00F476A2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476A2">
              <w:rPr>
                <w:rFonts w:cstheme="minorHAnsi"/>
              </w:rPr>
              <w:t>Noise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1B1AE54" w14:textId="77777777" w:rsidR="005841DD" w:rsidRDefault="005841DD" w:rsidP="005841D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5841DD">
              <w:rPr>
                <w:rFonts w:cstheme="minorHAnsi"/>
              </w:rPr>
              <w:t xml:space="preserve">nsure that all </w:t>
            </w:r>
            <w:proofErr w:type="gramStart"/>
            <w:r w:rsidRPr="005841DD">
              <w:rPr>
                <w:rFonts w:cstheme="minorHAnsi"/>
              </w:rPr>
              <w:t>back up</w:t>
            </w:r>
            <w:proofErr w:type="gramEnd"/>
            <w:r w:rsidRPr="005841DD">
              <w:rPr>
                <w:rFonts w:cstheme="minorHAnsi"/>
              </w:rPr>
              <w:t xml:space="preserve"> alarms and other safety equipment are working properly. Wear seat belt</w:t>
            </w:r>
          </w:p>
          <w:p w14:paraId="3DCB09CE" w14:textId="77777777" w:rsidR="005841DD" w:rsidRDefault="005841DD" w:rsidP="005841D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5841DD">
              <w:rPr>
                <w:rFonts w:cstheme="minorHAnsi"/>
              </w:rPr>
              <w:t>Wear safety glasses</w:t>
            </w:r>
          </w:p>
          <w:p w14:paraId="0ED973E9" w14:textId="77777777" w:rsidR="005841DD" w:rsidRDefault="005841DD" w:rsidP="005841D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5841DD">
              <w:rPr>
                <w:rFonts w:cstheme="minorHAnsi"/>
              </w:rPr>
              <w:t>Wear hearing protection during operations when required by noise level above 85 dBA</w:t>
            </w:r>
          </w:p>
          <w:p w14:paraId="2A2B71F2" w14:textId="77777777" w:rsidR="005841DD" w:rsidRDefault="005841DD" w:rsidP="005841D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5841DD">
              <w:rPr>
                <w:rFonts w:cstheme="minorHAnsi"/>
              </w:rPr>
              <w:t>Safety vests to be worn at all times</w:t>
            </w:r>
          </w:p>
          <w:p w14:paraId="53057675" w14:textId="5FBF27E7" w:rsidR="005F4B6C" w:rsidRPr="00C03AA7" w:rsidRDefault="005841DD" w:rsidP="005841DD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5841DD">
              <w:rPr>
                <w:rFonts w:cstheme="minorHAnsi"/>
              </w:rPr>
              <w:t>Keep in sight of operator</w:t>
            </w:r>
          </w:p>
        </w:tc>
      </w:tr>
      <w:tr w:rsidR="005F4B6C" w:rsidRPr="00C03AA7" w14:paraId="47BC8177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1334584B" w14:textId="25BF9284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lastRenderedPageBreak/>
              <w:t>Deep Excavation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BD540CE" w14:textId="77777777" w:rsidR="007B6EEC" w:rsidRDefault="007B6EEC" w:rsidP="007B6EEC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7B6EEC">
              <w:rPr>
                <w:rFonts w:cstheme="minorHAnsi"/>
              </w:rPr>
              <w:t>Wall collapse</w:t>
            </w:r>
          </w:p>
          <w:p w14:paraId="4E20B708" w14:textId="77777777" w:rsidR="005F4B6C" w:rsidRDefault="007B6EEC" w:rsidP="007B6EEC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7B6EEC">
              <w:rPr>
                <w:rFonts w:cstheme="minorHAnsi"/>
              </w:rPr>
              <w:t>ngulfment</w:t>
            </w:r>
          </w:p>
          <w:p w14:paraId="5A2BFBAD" w14:textId="21550B3F" w:rsidR="00EE52E6" w:rsidRPr="00C03AA7" w:rsidRDefault="00EE52E6" w:rsidP="007B6EEC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1D3695">
              <w:rPr>
                <w:rFonts w:cstheme="minorHAnsi"/>
              </w:rPr>
              <w:t>Undermining of structures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80C0186" w14:textId="77777777" w:rsidR="009577FB" w:rsidRDefault="009577FB" w:rsidP="009577F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9577FB">
              <w:rPr>
                <w:rFonts w:cstheme="minorHAnsi"/>
              </w:rPr>
              <w:t>Excavations deeper than 5 ft in depth require an excavation plan. The required excavation plan must be complied with at all times</w:t>
            </w:r>
          </w:p>
          <w:p w14:paraId="0A1C3F5E" w14:textId="6F10A95C" w:rsidR="009577FB" w:rsidRDefault="009577FB" w:rsidP="009577F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9577FB">
              <w:rPr>
                <w:rFonts w:cstheme="minorHAnsi"/>
              </w:rPr>
              <w:t>All excavation egress shall be inspected daily and maintained</w:t>
            </w:r>
          </w:p>
          <w:p w14:paraId="4BB57079" w14:textId="77777777" w:rsidR="009577FB" w:rsidRDefault="009577FB" w:rsidP="009577F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9577FB">
              <w:rPr>
                <w:rFonts w:cstheme="minorHAnsi"/>
              </w:rPr>
              <w:t>Excavate slopes to 1.5 to 1 ratios, (34 ½ Degrees), install trench box when inadequate space is available for sloping</w:t>
            </w:r>
          </w:p>
          <w:p w14:paraId="4BA126CD" w14:textId="77777777" w:rsidR="009577FB" w:rsidRDefault="009577FB" w:rsidP="009577F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9577FB">
              <w:rPr>
                <w:rFonts w:cstheme="minorHAnsi"/>
              </w:rPr>
              <w:t>Watch for signs of collaps</w:t>
            </w:r>
            <w:r>
              <w:rPr>
                <w:rFonts w:cstheme="minorHAnsi"/>
              </w:rPr>
              <w:t xml:space="preserve">e: </w:t>
            </w:r>
            <w:r w:rsidRPr="009577FB">
              <w:rPr>
                <w:rFonts w:cstheme="minorHAnsi"/>
              </w:rPr>
              <w:t>tension cracks, ground settlement, water seepage etc</w:t>
            </w:r>
            <w:r>
              <w:rPr>
                <w:rFonts w:cstheme="minorHAnsi"/>
              </w:rPr>
              <w:t>.</w:t>
            </w:r>
          </w:p>
          <w:p w14:paraId="472864D7" w14:textId="77777777" w:rsidR="005F4B6C" w:rsidRDefault="009577FB" w:rsidP="009577FB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9577FB">
              <w:rPr>
                <w:rFonts w:cstheme="minorHAnsi"/>
              </w:rPr>
              <w:t>Safe-off excavation area as required</w:t>
            </w:r>
          </w:p>
          <w:p w14:paraId="63F05948" w14:textId="77777777" w:rsidR="00EE52E6" w:rsidRPr="0053667F" w:rsidRDefault="00EE52E6" w:rsidP="00EE52E6">
            <w:pPr>
              <w:spacing w:afterLines="60" w:after="144" w:line="240" w:lineRule="auto"/>
              <w:ind w:left="75" w:right="120"/>
              <w:rPr>
                <w:rFonts w:cstheme="minorHAnsi"/>
              </w:rPr>
            </w:pPr>
            <w:r w:rsidRPr="0053667F">
              <w:rPr>
                <w:rFonts w:cstheme="minorHAnsi"/>
              </w:rPr>
              <w:t>Do not excavate below foundations or footings of structures</w:t>
            </w:r>
          </w:p>
          <w:p w14:paraId="64631228" w14:textId="169E195E" w:rsidR="00EE52E6" w:rsidRPr="00C03AA7" w:rsidRDefault="00EE52E6" w:rsidP="00EE52E6">
            <w:pPr>
              <w:spacing w:afterLines="60" w:after="144" w:line="240" w:lineRule="auto"/>
              <w:ind w:right="135"/>
              <w:jc w:val="both"/>
              <w:rPr>
                <w:rFonts w:cstheme="minorHAnsi"/>
              </w:rPr>
            </w:pPr>
            <w:r w:rsidRPr="0053667F">
              <w:rPr>
                <w:rFonts w:cstheme="minorHAnsi"/>
              </w:rPr>
              <w:t>Use shoring or underpinning to protect against collapse of structures</w:t>
            </w:r>
          </w:p>
        </w:tc>
      </w:tr>
      <w:tr w:rsidR="005F4B6C" w:rsidRPr="00C03AA7" w14:paraId="31245045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8594120" w14:textId="59283E82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Compacting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F35BCA2" w14:textId="77777777" w:rsidR="00D91CAA" w:rsidRDefault="00D91CAA" w:rsidP="00D91CAA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D91CAA">
              <w:rPr>
                <w:rFonts w:cstheme="minorHAnsi"/>
              </w:rPr>
              <w:t>Wall collapse</w:t>
            </w:r>
          </w:p>
          <w:p w14:paraId="00313857" w14:textId="77777777" w:rsidR="00D91CAA" w:rsidRDefault="00D91CAA" w:rsidP="00D91CAA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D91CAA">
              <w:rPr>
                <w:rFonts w:cstheme="minorHAnsi"/>
              </w:rPr>
              <w:t>oise</w:t>
            </w:r>
          </w:p>
          <w:p w14:paraId="132453A0" w14:textId="7B4B0784" w:rsidR="005F4B6C" w:rsidRPr="00C03AA7" w:rsidRDefault="00D91CAA" w:rsidP="00D91CAA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D91CAA">
              <w:rPr>
                <w:rFonts w:cstheme="minorHAnsi"/>
              </w:rPr>
              <w:t>ngulfment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0A76A31" w14:textId="41147DFC" w:rsidR="00AD1BCC" w:rsidRPr="00AD1BCC" w:rsidRDefault="00AD1BCC" w:rsidP="00AD1BCC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D1BCC">
              <w:rPr>
                <w:rFonts w:cstheme="minorHAnsi"/>
              </w:rPr>
              <w:t>nsure the vibration does not collapse excavation</w:t>
            </w:r>
          </w:p>
          <w:p w14:paraId="31A19632" w14:textId="15F708AC" w:rsidR="00AD1BCC" w:rsidRPr="00AD1BCC" w:rsidRDefault="00AD1BCC" w:rsidP="00AD1BCC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AD1BCC">
              <w:rPr>
                <w:rFonts w:cstheme="minorHAnsi"/>
              </w:rPr>
              <w:t>Wear appropriate hearing protection if the noise levels require it, above 85 dBA</w:t>
            </w:r>
          </w:p>
          <w:p w14:paraId="1F0BBF14" w14:textId="6E1CE6AF" w:rsidR="00AD1BCC" w:rsidRPr="00AD1BCC" w:rsidRDefault="00AD1BCC" w:rsidP="00AD1BCC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AD1BCC">
              <w:rPr>
                <w:rFonts w:cstheme="minorHAnsi"/>
              </w:rPr>
              <w:t>Have competent person inspect excavation before work starts every day and as often as necessary during the shift or after a rain storm</w:t>
            </w:r>
          </w:p>
          <w:p w14:paraId="20AE291D" w14:textId="183D0A4D" w:rsidR="00AD1BCC" w:rsidRPr="00AD1BCC" w:rsidRDefault="00AD1BCC" w:rsidP="00AD1BCC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D1BCC">
              <w:rPr>
                <w:rFonts w:cstheme="minorHAnsi"/>
              </w:rPr>
              <w:t>nsure backup alarm is working properly</w:t>
            </w:r>
          </w:p>
          <w:p w14:paraId="73A8E349" w14:textId="78C0E810" w:rsidR="005F4B6C" w:rsidRPr="00C03AA7" w:rsidRDefault="00AD1BCC" w:rsidP="00AD1BCC">
            <w:pPr>
              <w:spacing w:afterLines="60" w:after="144" w:line="240" w:lineRule="auto"/>
              <w:ind w:left="75" w:right="135"/>
              <w:jc w:val="both"/>
              <w:rPr>
                <w:rFonts w:cstheme="minorHAnsi"/>
              </w:rPr>
            </w:pPr>
            <w:r w:rsidRPr="00AD1BCC">
              <w:rPr>
                <w:rFonts w:cstheme="minorHAnsi"/>
              </w:rPr>
              <w:t>Safety vest are to be worn at all times</w:t>
            </w:r>
          </w:p>
        </w:tc>
      </w:tr>
      <w:tr w:rsidR="005F4B6C" w:rsidRPr="00C03AA7" w14:paraId="56F05244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1936982B" w14:textId="5C90DFB4" w:rsidR="005F4B6C" w:rsidRPr="00C03AA7" w:rsidRDefault="005F4B6C" w:rsidP="0071500B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Dust Control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22540AF2" w14:textId="77777777" w:rsidR="0071500B" w:rsidRDefault="0071500B" w:rsidP="002872AC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71500B">
              <w:rPr>
                <w:rFonts w:cstheme="minorHAnsi"/>
              </w:rPr>
              <w:t xml:space="preserve">Breathing &amp; </w:t>
            </w:r>
            <w:r>
              <w:rPr>
                <w:rFonts w:cstheme="minorHAnsi"/>
              </w:rPr>
              <w:t>e</w:t>
            </w:r>
            <w:r w:rsidRPr="0071500B">
              <w:rPr>
                <w:rFonts w:cstheme="minorHAnsi"/>
              </w:rPr>
              <w:t>ye</w:t>
            </w:r>
            <w:r>
              <w:rPr>
                <w:rFonts w:cstheme="minorHAnsi"/>
              </w:rPr>
              <w:t xml:space="preserve"> </w:t>
            </w:r>
            <w:r w:rsidRPr="0071500B">
              <w:rPr>
                <w:rFonts w:cstheme="minorHAnsi"/>
              </w:rPr>
              <w:t>irritant</w:t>
            </w:r>
          </w:p>
          <w:p w14:paraId="5E7878AB" w14:textId="087D8CE1" w:rsidR="005F4B6C" w:rsidRPr="00C03AA7" w:rsidRDefault="0071500B" w:rsidP="002872AC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1500B">
              <w:rPr>
                <w:rFonts w:cstheme="minorHAnsi"/>
              </w:rPr>
              <w:t>roperty damage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405718B" w14:textId="2EF32ECE" w:rsidR="002872AC" w:rsidRPr="002872AC" w:rsidRDefault="002872AC" w:rsidP="002872AC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2872AC">
              <w:rPr>
                <w:rFonts w:cstheme="minorHAnsi"/>
              </w:rPr>
              <w:t>Use mechanical, hoses or sprinkler to moisten soil to keep dust under control</w:t>
            </w:r>
          </w:p>
          <w:p w14:paraId="4EBA2A29" w14:textId="42576EC0" w:rsidR="005F4B6C" w:rsidRPr="00C03AA7" w:rsidRDefault="002872AC" w:rsidP="002872AC">
            <w:pPr>
              <w:spacing w:afterLines="60" w:after="144" w:line="240" w:lineRule="auto"/>
              <w:ind w:left="75" w:right="135"/>
              <w:rPr>
                <w:rFonts w:cstheme="minorHAnsi"/>
              </w:rPr>
            </w:pPr>
            <w:r w:rsidRPr="002872AC">
              <w:rPr>
                <w:rFonts w:cstheme="minorHAnsi"/>
              </w:rPr>
              <w:t>Use proper respiratory protection as needed, as determined by IH Support</w:t>
            </w:r>
          </w:p>
        </w:tc>
      </w:tr>
      <w:tr w:rsidR="005F4B6C" w:rsidRPr="00C03AA7" w14:paraId="5C082759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2931B29" w14:textId="3FDA77B8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lastRenderedPageBreak/>
              <w:t>Equipment Operation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193DD6D4" w14:textId="77777777" w:rsidR="00232DB1" w:rsidRDefault="00232DB1" w:rsidP="00232DB1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232DB1">
              <w:rPr>
                <w:rFonts w:cstheme="minorHAnsi"/>
              </w:rPr>
              <w:t>Equipment accidents</w:t>
            </w:r>
          </w:p>
          <w:p w14:paraId="5085BEBF" w14:textId="746736F0" w:rsidR="005F4B6C" w:rsidRPr="00C03AA7" w:rsidRDefault="00232DB1" w:rsidP="00232DB1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32DB1">
              <w:rPr>
                <w:rFonts w:cstheme="minorHAnsi"/>
              </w:rPr>
              <w:t>truck-by or crushing accidents with ground personnel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5C642DA" w14:textId="4548C7F5" w:rsidR="000F1CCE" w:rsidRP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Allow only necessary personnel into areas where equipment is operating</w:t>
            </w:r>
          </w:p>
          <w:p w14:paraId="61FF713F" w14:textId="142BD82D" w:rsidR="000F1CCE" w:rsidRP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Maintain line of sight with operators</w:t>
            </w:r>
          </w:p>
          <w:p w14:paraId="1FA865BD" w14:textId="3035ECE2" w:rsidR="000F1CCE" w:rsidRP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Establish and use appropriate hand signals</w:t>
            </w:r>
          </w:p>
          <w:p w14:paraId="1A53D410" w14:textId="0EFA38C6" w:rsidR="000F1CCE" w:rsidRP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Daily equipment inspection checklist will be performed each day prior to the use of the equipment</w:t>
            </w:r>
          </w:p>
          <w:p w14:paraId="1CFB1978" w14:textId="2146C9DA" w:rsidR="000F1CCE" w:rsidRP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All operator manuals must be with the machine</w:t>
            </w:r>
          </w:p>
          <w:p w14:paraId="680CD826" w14:textId="262D2B72" w:rsidR="000F1CCE" w:rsidRP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Bucket and attachments must be grounded when not in use</w:t>
            </w:r>
          </w:p>
          <w:p w14:paraId="4FCD158D" w14:textId="72177070" w:rsidR="000F1CCE" w:rsidRP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Only trained and qualified Operators are allowed to run the equipment</w:t>
            </w:r>
          </w:p>
          <w:p w14:paraId="09C0A3B5" w14:textId="61BB7A3B" w:rsidR="000F1CCE" w:rsidRP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Use spotters where high noise levels or poor visibility interfere with an operator's ability to see objects on all sides of the equipment</w:t>
            </w:r>
          </w:p>
          <w:p w14:paraId="5F871B57" w14:textId="77777777" w:rsid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Utilize safety vests at all times</w:t>
            </w:r>
          </w:p>
          <w:p w14:paraId="0FFAE6C3" w14:textId="77777777" w:rsid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Swing radius is to be barricaded while working around ground personnel</w:t>
            </w:r>
          </w:p>
          <w:p w14:paraId="68015D0D" w14:textId="77777777" w:rsid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Keep all personnel out from under loads</w:t>
            </w:r>
          </w:p>
          <w:p w14:paraId="26FAB505" w14:textId="2BDC2F0A" w:rsidR="000F1CCE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 xml:space="preserve">Protective systems shall be designed in accordance with OSHA 1926 Subpart P </w:t>
            </w:r>
            <w:r>
              <w:rPr>
                <w:rFonts w:cstheme="minorHAnsi"/>
              </w:rPr>
              <w:t>–</w:t>
            </w:r>
            <w:r w:rsidRPr="000F1CCE">
              <w:rPr>
                <w:rFonts w:cstheme="minorHAnsi"/>
              </w:rPr>
              <w:t xml:space="preserve"> Excavations</w:t>
            </w:r>
          </w:p>
          <w:p w14:paraId="35F390D6" w14:textId="122B6CD4" w:rsidR="005F4B6C" w:rsidRPr="00C03AA7" w:rsidRDefault="000F1CCE" w:rsidP="000F1CCE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0F1CCE">
              <w:rPr>
                <w:rFonts w:cstheme="minorHAnsi"/>
              </w:rPr>
              <w:t>Trench box shall be used when inadequate space is available for proper sloping</w:t>
            </w:r>
          </w:p>
        </w:tc>
      </w:tr>
      <w:tr w:rsidR="005F4B6C" w:rsidRPr="00C03AA7" w14:paraId="515097B8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1527F936" w14:textId="1BD93C25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Equipment to be used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B4C703C" w14:textId="3B6332CB" w:rsidR="00976BF3" w:rsidRPr="00976BF3" w:rsidRDefault="00976BF3" w:rsidP="00976BF3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  <w:r w:rsidRPr="00976BF3">
              <w:rPr>
                <w:rFonts w:cstheme="minorHAnsi"/>
              </w:rPr>
              <w:t xml:space="preserve">Not knowing </w:t>
            </w:r>
            <w:r>
              <w:rPr>
                <w:rFonts w:cstheme="minorHAnsi"/>
              </w:rPr>
              <w:t>e</w:t>
            </w:r>
            <w:r w:rsidRPr="00976BF3">
              <w:rPr>
                <w:rFonts w:cstheme="minorHAnsi"/>
              </w:rPr>
              <w:t>quipment</w:t>
            </w:r>
          </w:p>
          <w:p w14:paraId="6E7AACCC" w14:textId="10EE3EC7" w:rsidR="00976BF3" w:rsidRPr="00976BF3" w:rsidRDefault="00976BF3" w:rsidP="00976BF3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  <w:r w:rsidRPr="00976BF3">
              <w:rPr>
                <w:rFonts w:cstheme="minorHAnsi"/>
              </w:rPr>
              <w:t>Struck by</w:t>
            </w:r>
          </w:p>
          <w:p w14:paraId="734409D0" w14:textId="77777777" w:rsidR="00976BF3" w:rsidRPr="00976BF3" w:rsidRDefault="00976BF3" w:rsidP="00976BF3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  <w:r w:rsidRPr="00976BF3">
              <w:rPr>
                <w:rFonts w:cstheme="minorHAnsi"/>
              </w:rPr>
              <w:t>Caught in between</w:t>
            </w:r>
          </w:p>
          <w:p w14:paraId="14396C92" w14:textId="77777777" w:rsidR="00976BF3" w:rsidRPr="00976BF3" w:rsidRDefault="00976BF3" w:rsidP="00976BF3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</w:p>
          <w:p w14:paraId="39904018" w14:textId="760680C1" w:rsidR="005F4B6C" w:rsidRPr="00C03AA7" w:rsidRDefault="005F4B6C" w:rsidP="00976BF3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22DBD86" w14:textId="6EBB8CEC" w:rsidR="00644C49" w:rsidRPr="00644C49" w:rsidRDefault="00644C49" w:rsidP="00644C49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644C49">
              <w:rPr>
                <w:rFonts w:cstheme="minorHAnsi"/>
              </w:rPr>
              <w:t>Must be trained on use</w:t>
            </w:r>
          </w:p>
          <w:p w14:paraId="0FCC9FFD" w14:textId="057DFA51" w:rsidR="00644C49" w:rsidRPr="00644C49" w:rsidRDefault="00644C49" w:rsidP="00644C49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644C49">
              <w:rPr>
                <w:rFonts w:cstheme="minorHAnsi"/>
              </w:rPr>
              <w:t>Follow Manufacturer’s Guidelines</w:t>
            </w:r>
          </w:p>
          <w:p w14:paraId="38226C60" w14:textId="7B630CDA" w:rsidR="00644C49" w:rsidRPr="00644C49" w:rsidRDefault="00644C49" w:rsidP="00644C49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644C49">
              <w:rPr>
                <w:rFonts w:cstheme="minorHAnsi"/>
              </w:rPr>
              <w:t>Have Operating Manual on site</w:t>
            </w:r>
          </w:p>
          <w:p w14:paraId="588B2C3C" w14:textId="77777777" w:rsidR="00F54C9F" w:rsidRDefault="00644C49" w:rsidP="00644C49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>
              <w:rPr>
                <w:rFonts w:cstheme="minorHAnsi"/>
              </w:rPr>
              <w:t>Equipment:</w:t>
            </w:r>
          </w:p>
          <w:p w14:paraId="6DF7AA63" w14:textId="67EF0B23" w:rsidR="005F4B6C" w:rsidRPr="00C03AA7" w:rsidRDefault="00644C49" w:rsidP="00644C49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644C49">
              <w:rPr>
                <w:rFonts w:cstheme="minorHAnsi"/>
              </w:rPr>
              <w:t>Hauling Trucks</w:t>
            </w:r>
            <w:r>
              <w:rPr>
                <w:rFonts w:cstheme="minorHAnsi"/>
              </w:rPr>
              <w:t xml:space="preserve">, </w:t>
            </w:r>
            <w:r w:rsidRPr="00644C49">
              <w:rPr>
                <w:rFonts w:cstheme="minorHAnsi"/>
              </w:rPr>
              <w:t>892E Excavator</w:t>
            </w:r>
            <w:r>
              <w:rPr>
                <w:rFonts w:cstheme="minorHAnsi"/>
              </w:rPr>
              <w:t xml:space="preserve">, </w:t>
            </w:r>
            <w:r w:rsidRPr="00644C49">
              <w:rPr>
                <w:rFonts w:cstheme="minorHAnsi"/>
              </w:rPr>
              <w:t>PC300 Excavator</w:t>
            </w:r>
            <w:r>
              <w:rPr>
                <w:rFonts w:cstheme="minorHAnsi"/>
              </w:rPr>
              <w:t>, 4</w:t>
            </w:r>
            <w:r w:rsidRPr="00644C49">
              <w:rPr>
                <w:rFonts w:cstheme="minorHAnsi"/>
              </w:rPr>
              <w:t>50 Pay Loader</w:t>
            </w:r>
            <w:r>
              <w:rPr>
                <w:rFonts w:cstheme="minorHAnsi"/>
              </w:rPr>
              <w:t xml:space="preserve">, </w:t>
            </w:r>
            <w:r w:rsidRPr="00644C49">
              <w:rPr>
                <w:rFonts w:cstheme="minorHAnsi"/>
              </w:rPr>
              <w:t>430 Backhoe</w:t>
            </w:r>
            <w:r>
              <w:rPr>
                <w:rFonts w:cstheme="minorHAnsi"/>
              </w:rPr>
              <w:t xml:space="preserve">, </w:t>
            </w:r>
            <w:r w:rsidRPr="00644C49">
              <w:rPr>
                <w:rFonts w:cstheme="minorHAnsi"/>
              </w:rPr>
              <w:t>D5 Dozer</w:t>
            </w:r>
            <w:r>
              <w:rPr>
                <w:rFonts w:cstheme="minorHAnsi"/>
              </w:rPr>
              <w:t xml:space="preserve">, </w:t>
            </w:r>
            <w:r w:rsidRPr="00644C49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644C49">
              <w:rPr>
                <w:rFonts w:cstheme="minorHAnsi"/>
              </w:rPr>
              <w:t>0 Bobcat</w:t>
            </w:r>
            <w:r>
              <w:rPr>
                <w:rFonts w:cstheme="minorHAnsi"/>
              </w:rPr>
              <w:t xml:space="preserve">, </w:t>
            </w:r>
            <w:r w:rsidRPr="00644C49">
              <w:rPr>
                <w:rFonts w:cstheme="minorHAnsi"/>
              </w:rPr>
              <w:t>250 Bobcat</w:t>
            </w:r>
          </w:p>
        </w:tc>
      </w:tr>
      <w:tr w:rsidR="005F4B6C" w:rsidRPr="00C03AA7" w14:paraId="4A21C038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1308E9E" w14:textId="0BD7F425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Erosion Control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F0D37D8" w14:textId="77777777" w:rsidR="0067534A" w:rsidRDefault="0067534A" w:rsidP="00C03AA7">
            <w:pPr>
              <w:spacing w:afterLines="60" w:after="144" w:line="240" w:lineRule="auto"/>
              <w:ind w:left="75" w:right="165"/>
              <w:jc w:val="both"/>
            </w:pPr>
            <w:r w:rsidRPr="00277279">
              <w:t>Contamination</w:t>
            </w:r>
          </w:p>
          <w:p w14:paraId="3EDC0077" w14:textId="42F588C8" w:rsidR="005F4B6C" w:rsidRPr="00C03AA7" w:rsidRDefault="0067534A" w:rsidP="00C03AA7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  <w:r>
              <w:t>P</w:t>
            </w:r>
            <w:r w:rsidRPr="00277279">
              <w:t>roperty damage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0FC0949" w14:textId="77777777" w:rsidR="0013496A" w:rsidRDefault="0013496A" w:rsidP="0013496A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13496A">
              <w:rPr>
                <w:rFonts w:cstheme="minorHAnsi"/>
              </w:rPr>
              <w:t>nsure the Erosion Control Plan is followed</w:t>
            </w:r>
          </w:p>
          <w:p w14:paraId="01CC5BEF" w14:textId="77777777" w:rsidR="0013496A" w:rsidRDefault="0013496A" w:rsidP="0013496A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13496A">
              <w:rPr>
                <w:rFonts w:cstheme="minorHAnsi"/>
              </w:rPr>
              <w:t>Use of engineered controls such as misting of soils to prevent excessive dust migration</w:t>
            </w:r>
          </w:p>
          <w:p w14:paraId="190AB07F" w14:textId="17EFA01E" w:rsidR="005F4B6C" w:rsidRPr="00C03AA7" w:rsidRDefault="0013496A" w:rsidP="0013496A">
            <w:pPr>
              <w:spacing w:afterLines="60" w:after="144" w:line="240" w:lineRule="auto"/>
              <w:ind w:left="75"/>
              <w:rPr>
                <w:rFonts w:cstheme="minorHAnsi"/>
              </w:rPr>
            </w:pPr>
            <w:r w:rsidRPr="0013496A">
              <w:rPr>
                <w:rFonts w:cstheme="minorHAnsi"/>
              </w:rPr>
              <w:t>Inspect site weekly and after every rain event, and repair all damages as soon as possible</w:t>
            </w:r>
          </w:p>
        </w:tc>
      </w:tr>
      <w:tr w:rsidR="005F4B6C" w:rsidRPr="00C03AA7" w14:paraId="58513A86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021E093" w14:textId="3F3F0085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lastRenderedPageBreak/>
              <w:t>Site Maintenance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2338BF68" w14:textId="77777777" w:rsidR="006F766E" w:rsidRPr="006F766E" w:rsidRDefault="006F766E" w:rsidP="006F766E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6F766E">
              <w:rPr>
                <w:rFonts w:cstheme="minorHAnsi"/>
              </w:rPr>
              <w:t>Personal Injury</w:t>
            </w:r>
          </w:p>
          <w:p w14:paraId="5313D0AC" w14:textId="77777777" w:rsidR="006F766E" w:rsidRPr="006F766E" w:rsidRDefault="006F766E" w:rsidP="006F766E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6F766E">
              <w:rPr>
                <w:rFonts w:cstheme="minorHAnsi"/>
              </w:rPr>
              <w:t>Tripping &amp; falling</w:t>
            </w:r>
          </w:p>
          <w:p w14:paraId="2EB10ED1" w14:textId="3A3932CC" w:rsidR="005F4B6C" w:rsidRPr="00C03AA7" w:rsidRDefault="006F766E" w:rsidP="006F766E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6F766E">
              <w:rPr>
                <w:rFonts w:cstheme="minorHAnsi"/>
              </w:rPr>
              <w:t>Property Damage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4FD3F42" w14:textId="514FD614" w:rsidR="0087316D" w:rsidRPr="0087316D" w:rsidRDefault="0087316D" w:rsidP="0087316D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87316D">
              <w:rPr>
                <w:rFonts w:cstheme="minorHAnsi"/>
              </w:rPr>
              <w:t>Be sure all debris &amp; material are stored to avoid tripping hazard</w:t>
            </w:r>
          </w:p>
          <w:p w14:paraId="72709D84" w14:textId="3B2BEA33" w:rsidR="0087316D" w:rsidRPr="0087316D" w:rsidRDefault="0087316D" w:rsidP="0087316D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87316D">
              <w:rPr>
                <w:rFonts w:cstheme="minorHAnsi"/>
              </w:rPr>
              <w:t>All work areas are kept clean</w:t>
            </w:r>
          </w:p>
          <w:p w14:paraId="5992303B" w14:textId="71CE3B37" w:rsidR="005F4B6C" w:rsidRPr="00C03AA7" w:rsidRDefault="0087316D" w:rsidP="0087316D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87316D">
              <w:rPr>
                <w:rFonts w:cstheme="minorHAnsi"/>
              </w:rPr>
              <w:t>All work areas are secure from unauthorized access</w:t>
            </w:r>
          </w:p>
        </w:tc>
      </w:tr>
      <w:tr w:rsidR="005F4B6C" w:rsidRPr="00C03AA7" w14:paraId="02F7D4C8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71C1E39" w14:textId="78AABA8B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Transportation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CE7F380" w14:textId="77777777" w:rsidR="00B95309" w:rsidRDefault="00FA7D63" w:rsidP="00FA7D63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FA7D63">
              <w:rPr>
                <w:rFonts w:cstheme="minorHAnsi"/>
              </w:rPr>
              <w:t>Traffic accidents</w:t>
            </w:r>
          </w:p>
          <w:p w14:paraId="3CC065F8" w14:textId="60192053" w:rsidR="005F4B6C" w:rsidRPr="00C03AA7" w:rsidRDefault="00B95309" w:rsidP="00FA7D63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FA7D63" w:rsidRPr="00FA7D63">
              <w:rPr>
                <w:rFonts w:cstheme="minorHAnsi"/>
              </w:rPr>
              <w:t>rushing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2315033D" w14:textId="15E9A8AD" w:rsidR="00B95309" w:rsidRPr="00B95309" w:rsidRDefault="00B95309" w:rsidP="00B95309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B95309">
              <w:rPr>
                <w:rFonts w:cstheme="minorHAnsi"/>
              </w:rPr>
              <w:t>Obey posted speed limits and traffic laws.</w:t>
            </w:r>
          </w:p>
          <w:p w14:paraId="782A0CD4" w14:textId="447D65DF" w:rsidR="00B95309" w:rsidRPr="00B95309" w:rsidRDefault="00B95309" w:rsidP="00B95309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B95309">
              <w:rPr>
                <w:rFonts w:cstheme="minorHAnsi"/>
              </w:rPr>
              <w:t>Cover loads to minimize the risk of blowing debris.</w:t>
            </w:r>
          </w:p>
          <w:p w14:paraId="003B20C6" w14:textId="0ED17598" w:rsidR="00B95309" w:rsidRPr="00B95309" w:rsidRDefault="00B95309" w:rsidP="00B95309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B95309">
              <w:rPr>
                <w:rFonts w:cstheme="minorHAnsi"/>
              </w:rPr>
              <w:t>Do not overload vehicles in weight or volume.</w:t>
            </w:r>
          </w:p>
          <w:p w14:paraId="7764F3DD" w14:textId="4CA365D6" w:rsidR="00B95309" w:rsidRPr="00B95309" w:rsidRDefault="00B95309" w:rsidP="00B95309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B95309">
              <w:rPr>
                <w:rFonts w:cstheme="minorHAnsi"/>
              </w:rPr>
              <w:t>Be sure route is identified and BNL personnel are informed in advance.</w:t>
            </w:r>
          </w:p>
          <w:p w14:paraId="76EC5E5E" w14:textId="4CCD61D6" w:rsidR="00B95309" w:rsidRPr="00B95309" w:rsidRDefault="00B95309" w:rsidP="00B95309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B95309">
              <w:rPr>
                <w:rFonts w:cstheme="minorHAnsi"/>
              </w:rPr>
              <w:t>When dumping on a stockpile truck drivers must inspect the stockpile for cracks along the edge of slope.</w:t>
            </w:r>
          </w:p>
          <w:p w14:paraId="3C14BF33" w14:textId="73FAD95D" w:rsidR="005F4B6C" w:rsidRPr="00C03AA7" w:rsidRDefault="00B95309" w:rsidP="00B95309">
            <w:pPr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B95309">
              <w:rPr>
                <w:rFonts w:cstheme="minorHAnsi"/>
              </w:rPr>
              <w:t>Trucks should dump only in designated area that has been prepared by the construction of a berm, and after a supervisory inspection for signs of instability</w:t>
            </w:r>
          </w:p>
        </w:tc>
      </w:tr>
      <w:tr w:rsidR="005F4B6C" w:rsidRPr="00C03AA7" w14:paraId="1672F45F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193C7410" w14:textId="531594BC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Concrete placement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F3D3FC3" w14:textId="0C1D8117" w:rsidR="005F4B6C" w:rsidRPr="00C03AA7" w:rsidRDefault="00084148" w:rsidP="00C03AA7">
            <w:pPr>
              <w:spacing w:afterLines="60" w:after="144" w:line="240" w:lineRule="auto"/>
              <w:ind w:left="75" w:right="165"/>
              <w:jc w:val="both"/>
              <w:rPr>
                <w:rFonts w:cstheme="minorHAnsi"/>
              </w:rPr>
            </w:pPr>
            <w:r w:rsidRPr="00084148">
              <w:rPr>
                <w:rFonts w:cstheme="minorHAnsi"/>
              </w:rPr>
              <w:t>Eye and skin injury from splashing concrete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205E71F1" w14:textId="28F20D8C" w:rsidR="008006E5" w:rsidRPr="008006E5" w:rsidRDefault="008006E5" w:rsidP="008006E5">
            <w:pPr>
              <w:tabs>
                <w:tab w:val="left" w:pos="1335"/>
              </w:tabs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8006E5">
              <w:rPr>
                <w:rFonts w:cstheme="minorHAnsi"/>
              </w:rPr>
              <w:t>Wear boots, long sleeve shirts, and eye protection</w:t>
            </w:r>
          </w:p>
          <w:p w14:paraId="2BC3ED4A" w14:textId="0378B84A" w:rsidR="005F4B6C" w:rsidRPr="00C03AA7" w:rsidRDefault="008006E5" w:rsidP="008006E5">
            <w:pPr>
              <w:tabs>
                <w:tab w:val="left" w:pos="1335"/>
              </w:tabs>
              <w:spacing w:afterLines="60" w:after="144" w:line="240" w:lineRule="auto"/>
              <w:ind w:left="75" w:right="120"/>
              <w:jc w:val="both"/>
              <w:rPr>
                <w:rFonts w:cstheme="minorHAnsi"/>
              </w:rPr>
            </w:pPr>
            <w:r w:rsidRPr="008006E5">
              <w:rPr>
                <w:rFonts w:cstheme="minorHAnsi"/>
              </w:rPr>
              <w:t>Wear proper eye protection and PPE</w:t>
            </w:r>
          </w:p>
        </w:tc>
      </w:tr>
      <w:tr w:rsidR="005F4B6C" w:rsidRPr="00C03AA7" w14:paraId="4C1DFCC2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1BE834D0" w14:textId="35768B6C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Reinforcing steel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63EC92F" w14:textId="15ABE8C2" w:rsidR="005F4B6C" w:rsidRPr="00C03AA7" w:rsidRDefault="008E179C" w:rsidP="00E9266B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277279">
              <w:t>Impalement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21B8DDB4" w14:textId="57AC78A5" w:rsidR="005F4B6C" w:rsidRPr="00C03AA7" w:rsidRDefault="00E9266B" w:rsidP="00E9266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E9266B">
              <w:rPr>
                <w:rFonts w:cstheme="minorHAnsi"/>
              </w:rPr>
              <w:t>All protruding reinforcing steel, onto and into which workers could fall, shall be guarded to eliminate the hazard of impalement</w:t>
            </w:r>
          </w:p>
        </w:tc>
      </w:tr>
      <w:tr w:rsidR="005F4B6C" w:rsidRPr="00C03AA7" w14:paraId="35329AA5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54BA6FF" w14:textId="7163852E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t>Cranes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3A40FC2F" w14:textId="77777777" w:rsidR="009971D2" w:rsidRDefault="009971D2" w:rsidP="009971D2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9971D2">
              <w:rPr>
                <w:rFonts w:cstheme="minorHAnsi"/>
              </w:rPr>
              <w:t>Personal injury</w:t>
            </w:r>
          </w:p>
          <w:p w14:paraId="24F85B9C" w14:textId="3BB884A0" w:rsidR="009971D2" w:rsidRPr="009971D2" w:rsidRDefault="009971D2" w:rsidP="009971D2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>
              <w:rPr>
                <w:rFonts w:cstheme="minorHAnsi"/>
              </w:rPr>
              <w:t>Pr</w:t>
            </w:r>
            <w:r w:rsidRPr="009971D2">
              <w:rPr>
                <w:rFonts w:cstheme="minorHAnsi"/>
              </w:rPr>
              <w:t>operty damage</w:t>
            </w:r>
          </w:p>
          <w:p w14:paraId="179056FE" w14:textId="77777777" w:rsidR="009971D2" w:rsidRDefault="009971D2" w:rsidP="009971D2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9971D2">
              <w:rPr>
                <w:rFonts w:cstheme="minorHAnsi"/>
              </w:rPr>
              <w:t>Struck by</w:t>
            </w:r>
          </w:p>
          <w:p w14:paraId="52525901" w14:textId="3DD10A99" w:rsidR="005F4B6C" w:rsidRPr="00C03AA7" w:rsidRDefault="009971D2" w:rsidP="009971D2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9971D2">
              <w:rPr>
                <w:rFonts w:cstheme="minorHAnsi"/>
              </w:rPr>
              <w:t>Equipment failure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46C711F" w14:textId="1526C8F2" w:rsidR="00D032AB" w:rsidRPr="00D032AB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Pre</w:t>
            </w:r>
            <w:r>
              <w:rPr>
                <w:rFonts w:cstheme="minorHAnsi"/>
              </w:rPr>
              <w:t>-</w:t>
            </w:r>
            <w:r w:rsidRPr="00D032AB">
              <w:rPr>
                <w:rFonts w:cstheme="minorHAnsi"/>
              </w:rPr>
              <w:t xml:space="preserve">Inspection by BNL 48 hours before equipment arrival </w:t>
            </w:r>
          </w:p>
          <w:p w14:paraId="2F3C9492" w14:textId="355734C0" w:rsidR="00D032AB" w:rsidRPr="00D032AB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Trained and Qualified Operator</w:t>
            </w:r>
          </w:p>
          <w:p w14:paraId="421C6481" w14:textId="365062AD" w:rsidR="00D032AB" w:rsidRPr="00D032AB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Comply with OSHA 1400 - Cranes</w:t>
            </w:r>
          </w:p>
          <w:p w14:paraId="56487CEF" w14:textId="510D402A" w:rsidR="00D032AB" w:rsidRPr="00D032AB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Annual Crane Inspection &amp; other required records</w:t>
            </w:r>
          </w:p>
          <w:p w14:paraId="35EDAF06" w14:textId="77F5D60A" w:rsidR="00D032AB" w:rsidRPr="00D032AB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Logistics Plan</w:t>
            </w:r>
          </w:p>
          <w:p w14:paraId="7A60369E" w14:textId="7FC95DD8" w:rsidR="00D032AB" w:rsidRPr="00D032AB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Daily Pre</w:t>
            </w:r>
            <w:r>
              <w:rPr>
                <w:rFonts w:cstheme="minorHAnsi"/>
              </w:rPr>
              <w:t>-</w:t>
            </w:r>
            <w:r w:rsidRPr="00D032AB">
              <w:rPr>
                <w:rFonts w:cstheme="minorHAnsi"/>
              </w:rPr>
              <w:t>Lift Meeting</w:t>
            </w:r>
          </w:p>
          <w:p w14:paraId="581C4980" w14:textId="00E7A992" w:rsidR="00D032AB" w:rsidRPr="00D032AB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Daily Checklist</w:t>
            </w:r>
          </w:p>
          <w:p w14:paraId="503CA850" w14:textId="6DAD0A7C" w:rsidR="00D032AB" w:rsidRPr="00D032AB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Daily Riggers Checklist</w:t>
            </w:r>
          </w:p>
          <w:p w14:paraId="3C2D696F" w14:textId="780F0E07" w:rsidR="005F4B6C" w:rsidRPr="00C03AA7" w:rsidRDefault="00D032AB" w:rsidP="00D032AB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D032AB">
              <w:rPr>
                <w:rFonts w:cstheme="minorHAnsi"/>
              </w:rPr>
              <w:t>Proper PPE</w:t>
            </w:r>
          </w:p>
        </w:tc>
      </w:tr>
      <w:tr w:rsidR="005F4B6C" w:rsidRPr="00C03AA7" w14:paraId="01B1FD3F" w14:textId="77777777" w:rsidTr="00BE5FC8">
        <w:trPr>
          <w:gridAfter w:val="2"/>
          <w:cantSplit/>
          <w:trHeight w:val="144"/>
        </w:trPr>
        <w:tc>
          <w:tcPr>
            <w:tcW w:w="199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1EE17CF" w14:textId="244CF922" w:rsidR="005F4B6C" w:rsidRPr="00C03AA7" w:rsidRDefault="005F4B6C" w:rsidP="00C03AA7">
            <w:pPr>
              <w:spacing w:afterLines="60" w:after="144"/>
              <w:ind w:left="75" w:right="75"/>
              <w:rPr>
                <w:rFonts w:cstheme="minorHAnsi"/>
              </w:rPr>
            </w:pPr>
            <w:r w:rsidRPr="00C03AA7">
              <w:rPr>
                <w:rFonts w:cstheme="minorHAnsi"/>
              </w:rPr>
              <w:lastRenderedPageBreak/>
              <w:t>Mobile Equipment</w:t>
            </w:r>
          </w:p>
        </w:tc>
        <w:tc>
          <w:tcPr>
            <w:tcW w:w="2505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6143850" w14:textId="2471429D" w:rsidR="005F4B6C" w:rsidRPr="00C03AA7" w:rsidRDefault="00706112" w:rsidP="00706112">
            <w:pPr>
              <w:spacing w:afterLines="60" w:after="144" w:line="240" w:lineRule="auto"/>
              <w:ind w:left="75" w:right="165"/>
              <w:rPr>
                <w:rFonts w:cstheme="minorHAnsi"/>
              </w:rPr>
            </w:pPr>
            <w:r w:rsidRPr="00706112">
              <w:rPr>
                <w:rFonts w:cstheme="minorHAnsi"/>
              </w:rPr>
              <w:t>Traffic hazards</w:t>
            </w:r>
          </w:p>
        </w:tc>
        <w:tc>
          <w:tcPr>
            <w:tcW w:w="537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774360CF" w14:textId="05C102AB" w:rsidR="00B67E9E" w:rsidRPr="00B67E9E" w:rsidRDefault="00B67E9E" w:rsidP="00B67E9E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B67E9E">
              <w:rPr>
                <w:rFonts w:cstheme="minorHAnsi"/>
              </w:rPr>
              <w:t>Coordination of moving equipment by Supervisor, follow the Manual of Uniform Traffic Control Device requirements (MUTCD) as incorporated by reference OSHA 1926</w:t>
            </w:r>
          </w:p>
          <w:p w14:paraId="6EE5D24B" w14:textId="26D9F59D" w:rsidR="00B67E9E" w:rsidRPr="00B67E9E" w:rsidRDefault="00B67E9E" w:rsidP="00B67E9E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B67E9E">
              <w:rPr>
                <w:rFonts w:cstheme="minorHAnsi"/>
              </w:rPr>
              <w:t>Only designated personnel allowed in work areas</w:t>
            </w:r>
          </w:p>
          <w:p w14:paraId="01C17312" w14:textId="100CE990" w:rsidR="00B67E9E" w:rsidRPr="00B67E9E" w:rsidRDefault="00B67E9E" w:rsidP="00B67E9E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B67E9E">
              <w:rPr>
                <w:rFonts w:cstheme="minorHAnsi"/>
              </w:rPr>
              <w:t xml:space="preserve">Set up traffic control devices and signage </w:t>
            </w:r>
          </w:p>
          <w:p w14:paraId="30C14648" w14:textId="090593E4" w:rsidR="005F4B6C" w:rsidRPr="00C03AA7" w:rsidRDefault="00B67E9E" w:rsidP="00B67E9E">
            <w:pPr>
              <w:spacing w:afterLines="60" w:after="144" w:line="240" w:lineRule="auto"/>
              <w:ind w:left="90" w:right="120"/>
              <w:rPr>
                <w:rFonts w:cstheme="minorHAnsi"/>
              </w:rPr>
            </w:pPr>
            <w:r w:rsidRPr="00B67E9E">
              <w:rPr>
                <w:rFonts w:cstheme="minorHAnsi"/>
              </w:rPr>
              <w:t>Warning signs shall be placed to provide adequate warning of hazards to workers &amp; public</w:t>
            </w:r>
          </w:p>
        </w:tc>
      </w:tr>
    </w:tbl>
    <w:p w14:paraId="5A505DB3" w14:textId="77777777" w:rsidR="00D83ACF" w:rsidRPr="009474F4" w:rsidRDefault="00D83ACF" w:rsidP="00344577">
      <w:pPr>
        <w:spacing w:before="9" w:after="0" w:line="140" w:lineRule="exact"/>
        <w:jc w:val="both"/>
        <w:rPr>
          <w:rFonts w:cstheme="minorHAnsi"/>
          <w:sz w:val="14"/>
          <w:szCs w:val="14"/>
        </w:rPr>
      </w:pPr>
    </w:p>
    <w:p w14:paraId="5A505DB6" w14:textId="01C1820D" w:rsidR="0041068D" w:rsidRPr="009474F4" w:rsidRDefault="007908A6" w:rsidP="00BF79A4">
      <w:pPr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cstheme="minorHAnsi"/>
          <w:sz w:val="20"/>
          <w:szCs w:val="20"/>
        </w:rPr>
        <w:br w:type="page"/>
      </w:r>
      <w:r w:rsidR="0041068D" w:rsidRPr="009474F4">
        <w:rPr>
          <w:rFonts w:eastAsia="Times New Roman" w:cstheme="minorHAnsi"/>
          <w:snapToGrid w:val="0"/>
          <w:sz w:val="24"/>
          <w:szCs w:val="24"/>
        </w:rPr>
        <w:lastRenderedPageBreak/>
        <w:t xml:space="preserve">I </w:t>
      </w:r>
      <w:proofErr w:type="gramStart"/>
      <w:r w:rsidR="0041068D" w:rsidRPr="009474F4">
        <w:rPr>
          <w:rFonts w:eastAsia="Times New Roman" w:cstheme="minorHAnsi"/>
          <w:snapToGrid w:val="0"/>
          <w:sz w:val="24"/>
          <w:szCs w:val="24"/>
        </w:rPr>
        <w:t>have attended</w:t>
      </w:r>
      <w:proofErr w:type="gramEnd"/>
      <w:r w:rsidR="0041068D" w:rsidRPr="009474F4">
        <w:rPr>
          <w:rFonts w:eastAsia="Times New Roman" w:cstheme="minorHAnsi"/>
          <w:snapToGrid w:val="0"/>
          <w:sz w:val="24"/>
          <w:szCs w:val="24"/>
        </w:rPr>
        <w:t xml:space="preserve"> the safety orientation toolbox meeting where we discussed the phases of the job and any potential hazards, housekeeping, and keeping the BNL popula</w:t>
      </w:r>
      <w:r w:rsidR="00AB0178">
        <w:rPr>
          <w:rFonts w:eastAsia="Times New Roman" w:cstheme="minorHAnsi"/>
          <w:snapToGrid w:val="0"/>
          <w:sz w:val="24"/>
          <w:szCs w:val="24"/>
        </w:rPr>
        <w:t>tion</w:t>
      </w:r>
      <w:r w:rsidR="0041068D" w:rsidRPr="009474F4">
        <w:rPr>
          <w:rFonts w:eastAsia="Times New Roman" w:cstheme="minorHAnsi"/>
          <w:snapToGrid w:val="0"/>
          <w:sz w:val="24"/>
          <w:szCs w:val="24"/>
        </w:rPr>
        <w:t xml:space="preserve"> out of harm’s way. We also reviewed the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="0041068D" w:rsidRPr="009474F4">
        <w:rPr>
          <w:rFonts w:eastAsia="Times New Roman" w:cstheme="minorHAnsi"/>
          <w:snapToGrid w:val="0"/>
          <w:sz w:val="24"/>
          <w:szCs w:val="24"/>
        </w:rPr>
        <w:t>&amp; BNL Work Permit.</w:t>
      </w:r>
    </w:p>
    <w:p w14:paraId="5A505DB7" w14:textId="49B998A3" w:rsidR="0041068D" w:rsidRPr="009474F4" w:rsidRDefault="0041068D" w:rsidP="000B3E2B">
      <w:pPr>
        <w:spacing w:before="60" w:after="6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 xml:space="preserve">I have read and understand the aforementioned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recommended job safe procedures and the BNL Work Permit and will follow them throughout this job:</w:t>
      </w:r>
    </w:p>
    <w:p w14:paraId="5A505DBB" w14:textId="77777777" w:rsidR="00445F8E" w:rsidRPr="009474F4" w:rsidRDefault="00445F8E">
      <w:pPr>
        <w:spacing w:after="0"/>
        <w:rPr>
          <w:rFonts w:cstheme="minorHAnsi"/>
        </w:rPr>
        <w:sectPr w:rsidR="00445F8E" w:rsidRPr="009474F4" w:rsidSect="009B4B3B">
          <w:headerReference w:type="default" r:id="rId8"/>
          <w:pgSz w:w="12260" w:h="15920"/>
          <w:pgMar w:top="1530" w:right="860" w:bottom="280" w:left="1500" w:header="720" w:footer="720" w:gutter="0"/>
          <w:cols w:space="720"/>
        </w:sectPr>
      </w:pPr>
    </w:p>
    <w:p w14:paraId="5A505DD4" w14:textId="77777777" w:rsidR="00D83ACF" w:rsidRPr="009474F4" w:rsidRDefault="00D83ACF">
      <w:pPr>
        <w:spacing w:after="0" w:line="200" w:lineRule="exact"/>
        <w:rPr>
          <w:rFonts w:cstheme="minorHAnsi"/>
          <w:sz w:val="20"/>
          <w:szCs w:val="20"/>
        </w:rPr>
      </w:pPr>
    </w:p>
    <w:p w14:paraId="5A505DD5" w14:textId="77777777" w:rsidR="008462D9" w:rsidRPr="009474F4" w:rsidRDefault="008462D9" w:rsidP="008462D9">
      <w:pPr>
        <w:spacing w:after="0" w:line="240" w:lineRule="auto"/>
        <w:rPr>
          <w:rFonts w:cstheme="minorHAnsi"/>
        </w:rPr>
      </w:pPr>
    </w:p>
    <w:p w14:paraId="7219A109" w14:textId="5C43DAAB" w:rsidR="000B3E2B" w:rsidRPr="009474F4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98"/>
        <w:gridCol w:w="1530"/>
        <w:gridCol w:w="2880"/>
        <w:gridCol w:w="1710"/>
      </w:tblGrid>
      <w:tr w:rsidR="009474F4" w:rsidRPr="009474F4" w14:paraId="25BE41DC" w14:textId="77777777" w:rsidTr="009474F4">
        <w:trPr>
          <w:trHeight w:val="360"/>
        </w:trPr>
        <w:tc>
          <w:tcPr>
            <w:tcW w:w="3798" w:type="dxa"/>
          </w:tcPr>
          <w:p w14:paraId="17DBE83C" w14:textId="535016AB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14:paraId="6A68F646" w14:textId="77B33B1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Life Number</w:t>
            </w:r>
          </w:p>
        </w:tc>
        <w:tc>
          <w:tcPr>
            <w:tcW w:w="2880" w:type="dxa"/>
          </w:tcPr>
          <w:p w14:paraId="57BCC946" w14:textId="05648466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00826736" w14:textId="1C74262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9474F4" w:rsidRPr="009474F4" w14:paraId="7B783897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EF15417" w14:textId="7D8E1355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33BA0D" w14:textId="3835A88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A75760D" w14:textId="47724FB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3EB37B" w14:textId="0767E7D6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0EFC02B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E2000E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CD0588B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FE19B2C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0AB62F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37348AB3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4FFFD11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9C5AE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85929B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A20F5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60DDA0E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5B9D11C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982870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5447E7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571C19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5919C0F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965C39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0E01E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6CBB2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54FA7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EAD2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2028AE0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A8371A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756B90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04766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238FBD5D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3171C19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1D70C2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87BC2A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E85EF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009F3CE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0D9C38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2FDCD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0386EEF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04BBA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3F02105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8E710F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8341B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D7C6C0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49605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78D7237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533E6B31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A30C7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6213C7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1A87C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12A0B0C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5B42EE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77533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8BF566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F62213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7E5FC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D8B38B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10C58E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1BAFF8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E938E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ADB5BFE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1DBA99D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AAD86C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1781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C7D2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28AA76" w14:textId="49827C17" w:rsidR="000B3E2B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C6CA627" w14:textId="77777777" w:rsidR="009474F4" w:rsidRPr="009474F4" w:rsidRDefault="009474F4" w:rsidP="009474F4">
      <w:pPr>
        <w:spacing w:after="0" w:line="240" w:lineRule="auto"/>
        <w:rPr>
          <w:rFonts w:eastAsia="Times New Roman" w:cstheme="minorHAnsi"/>
          <w:color w:val="312A2D"/>
          <w:sz w:val="18"/>
          <w:szCs w:val="18"/>
        </w:rPr>
      </w:pPr>
    </w:p>
    <w:p w14:paraId="1F2F16B6" w14:textId="77777777" w:rsidR="009474F4" w:rsidRPr="009474F4" w:rsidRDefault="009474F4" w:rsidP="009474F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474F4">
        <w:rPr>
          <w:rFonts w:eastAsia="Times New Roman" w:cstheme="minorHAnsi"/>
          <w:sz w:val="24"/>
          <w:szCs w:val="24"/>
        </w:rPr>
        <w:t>A signed copy of the JHA must be posted while the applicable subcontractor is working on-site and be available to any BNL employee upon request.</w:t>
      </w:r>
    </w:p>
    <w:p w14:paraId="2DDF592C" w14:textId="77777777" w:rsidR="009474F4" w:rsidRPr="009474F4" w:rsidRDefault="009474F4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9474F4" w:rsidRPr="009474F4">
      <w:type w:val="continuous"/>
      <w:pgSz w:w="12260" w:h="15920"/>
      <w:pgMar w:top="76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5DDD" w14:textId="77777777" w:rsidR="00834BE3" w:rsidRDefault="00834BE3" w:rsidP="00834BE3">
      <w:pPr>
        <w:spacing w:after="0" w:line="240" w:lineRule="auto"/>
      </w:pPr>
      <w:r>
        <w:separator/>
      </w:r>
    </w:p>
  </w:endnote>
  <w:endnote w:type="continuationSeparator" w:id="0">
    <w:p w14:paraId="5A505DDE" w14:textId="77777777" w:rsidR="00834BE3" w:rsidRDefault="00834BE3" w:rsidP="0083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5DE2" w14:textId="46F76C6C" w:rsidR="007908A6" w:rsidRDefault="00DC67DD" w:rsidP="00377015">
    <w:pPr>
      <w:pStyle w:val="Footer"/>
      <w:jc w:val="center"/>
    </w:pPr>
    <w:r>
      <w:t>Form BNL SHSD Rev 06 2024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5DDB" w14:textId="77777777" w:rsidR="00834BE3" w:rsidRDefault="00834BE3" w:rsidP="00834BE3">
      <w:pPr>
        <w:spacing w:after="0" w:line="240" w:lineRule="auto"/>
      </w:pPr>
      <w:r>
        <w:separator/>
      </w:r>
    </w:p>
  </w:footnote>
  <w:footnote w:type="continuationSeparator" w:id="0">
    <w:p w14:paraId="5A505DDC" w14:textId="77777777" w:rsidR="00834BE3" w:rsidRDefault="00834BE3" w:rsidP="0083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467B" w14:textId="77777777" w:rsidR="005D7998" w:rsidRPr="00785474" w:rsidRDefault="005249B9" w:rsidP="000C5B25">
    <w:pPr>
      <w:pStyle w:val="Footer"/>
      <w:rPr>
        <w:b/>
        <w:sz w:val="32"/>
        <w:szCs w:val="32"/>
      </w:rPr>
    </w:pPr>
    <w:sdt>
      <w:sdtPr>
        <w:rPr>
          <w:b/>
          <w:u w:val="single"/>
        </w:rPr>
        <w:id w:val="375137942"/>
        <w:docPartObj>
          <w:docPartGallery w:val="Watermarks"/>
          <w:docPartUnique/>
        </w:docPartObj>
      </w:sdtPr>
      <w:sdtEndPr/>
      <w:sdtContent>
        <w:r>
          <w:rPr>
            <w:b/>
            <w:noProof/>
            <w:u w:val="single"/>
            <w:lang w:eastAsia="zh-TW"/>
          </w:rPr>
          <w:pict w14:anchorId="5A505D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8434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474"/>
      <w:gridCol w:w="1776"/>
      <w:gridCol w:w="1596"/>
      <w:gridCol w:w="1686"/>
      <w:gridCol w:w="1686"/>
    </w:tblGrid>
    <w:tr w:rsidR="005D7998" w:rsidRPr="0045637E" w14:paraId="7E8D0F80" w14:textId="77777777" w:rsidTr="005D384B">
      <w:tc>
        <w:tcPr>
          <w:tcW w:w="2898" w:type="dxa"/>
        </w:tcPr>
        <w:p w14:paraId="1F4A7BA2" w14:textId="05D7A52C" w:rsidR="005D7998" w:rsidRPr="005D384B" w:rsidRDefault="005D384B" w:rsidP="000C5B25">
          <w:pPr>
            <w:pStyle w:val="Footer"/>
            <w:rPr>
              <w:b/>
              <w:sz w:val="28"/>
              <w:szCs w:val="28"/>
            </w:rPr>
          </w:pPr>
          <w:r w:rsidRPr="005D384B">
            <w:rPr>
              <w:b/>
              <w:sz w:val="28"/>
              <w:szCs w:val="28"/>
            </w:rPr>
            <w:t xml:space="preserve">Title of Operation </w:t>
          </w:r>
        </w:p>
      </w:tc>
      <w:tc>
        <w:tcPr>
          <w:tcW w:w="474" w:type="dxa"/>
        </w:tcPr>
        <w:p w14:paraId="0775C3EE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776" w:type="dxa"/>
        </w:tcPr>
        <w:p w14:paraId="4BEA3F47" w14:textId="3B42115E" w:rsidR="005D7998" w:rsidRPr="0045637E" w:rsidRDefault="0045637E" w:rsidP="000C5B25">
          <w:pPr>
            <w:pStyle w:val="Footer"/>
            <w:rPr>
              <w:b/>
              <w:sz w:val="28"/>
              <w:szCs w:val="28"/>
            </w:rPr>
          </w:pPr>
          <w:r w:rsidRPr="0045637E">
            <w:rPr>
              <w:b/>
              <w:sz w:val="28"/>
              <w:szCs w:val="28"/>
            </w:rPr>
            <w:t>Job Number</w:t>
          </w:r>
          <w:r w:rsidR="005D384B">
            <w:rPr>
              <w:b/>
              <w:sz w:val="28"/>
              <w:szCs w:val="28"/>
            </w:rPr>
            <w:t>:</w:t>
          </w:r>
        </w:p>
      </w:tc>
      <w:tc>
        <w:tcPr>
          <w:tcW w:w="1596" w:type="dxa"/>
          <w:tcBorders>
            <w:bottom w:val="single" w:sz="4" w:space="0" w:color="auto"/>
          </w:tcBorders>
        </w:tcPr>
        <w:p w14:paraId="748A5B02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686" w:type="dxa"/>
        </w:tcPr>
        <w:p w14:paraId="7AD26238" w14:textId="056FB89B" w:rsidR="005D7998" w:rsidRPr="0045637E" w:rsidRDefault="005D384B" w:rsidP="005D384B">
          <w:pPr>
            <w:pStyle w:val="Foot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Activity:</w:t>
          </w:r>
        </w:p>
      </w:tc>
      <w:tc>
        <w:tcPr>
          <w:tcW w:w="1686" w:type="dxa"/>
        </w:tcPr>
        <w:p w14:paraId="740F0057" w14:textId="1F06045C" w:rsidR="005D7998" w:rsidRPr="0045637E" w:rsidRDefault="00344577" w:rsidP="000C5B25">
          <w:pPr>
            <w:pStyle w:val="Foo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Excavation</w:t>
          </w:r>
        </w:p>
      </w:tc>
    </w:tr>
  </w:tbl>
  <w:p w14:paraId="5A505DE8" w14:textId="23AF4F55" w:rsidR="009B4B3B" w:rsidRPr="009B4B3B" w:rsidRDefault="005D7998" w:rsidP="005D384B">
    <w:pPr>
      <w:pStyle w:val="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D51"/>
    <w:multiLevelType w:val="hybridMultilevel"/>
    <w:tmpl w:val="D6868D36"/>
    <w:lvl w:ilvl="0" w:tplc="0409000F">
      <w:start w:val="1"/>
      <w:numFmt w:val="decimal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2D271C7"/>
    <w:multiLevelType w:val="hybridMultilevel"/>
    <w:tmpl w:val="91980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CA4"/>
    <w:multiLevelType w:val="hybridMultilevel"/>
    <w:tmpl w:val="5F6AF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E4C"/>
    <w:multiLevelType w:val="hybridMultilevel"/>
    <w:tmpl w:val="8476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5DAD"/>
    <w:multiLevelType w:val="hybridMultilevel"/>
    <w:tmpl w:val="20A4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0AC5"/>
    <w:multiLevelType w:val="hybridMultilevel"/>
    <w:tmpl w:val="C2C80552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408A332C"/>
    <w:multiLevelType w:val="hybridMultilevel"/>
    <w:tmpl w:val="AF06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566AE"/>
    <w:multiLevelType w:val="hybridMultilevel"/>
    <w:tmpl w:val="C19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F43CB"/>
    <w:multiLevelType w:val="hybridMultilevel"/>
    <w:tmpl w:val="154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61195"/>
    <w:multiLevelType w:val="hybridMultilevel"/>
    <w:tmpl w:val="F62691CE"/>
    <w:lvl w:ilvl="0" w:tplc="B636E876">
      <w:start w:val="1"/>
      <w:numFmt w:val="bullet"/>
      <w:pStyle w:val="Bulleted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B26BB"/>
    <w:multiLevelType w:val="hybridMultilevel"/>
    <w:tmpl w:val="211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2AEF"/>
    <w:multiLevelType w:val="hybridMultilevel"/>
    <w:tmpl w:val="B552B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331"/>
    <w:multiLevelType w:val="hybridMultilevel"/>
    <w:tmpl w:val="9B9A063E"/>
    <w:lvl w:ilvl="0" w:tplc="04090019">
      <w:start w:val="1"/>
      <w:numFmt w:val="lowerLetter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3" w15:restartNumberingAfterBreak="0">
    <w:nsid w:val="6430645E"/>
    <w:multiLevelType w:val="hybridMultilevel"/>
    <w:tmpl w:val="8A2E928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6A312B43"/>
    <w:multiLevelType w:val="hybridMultilevel"/>
    <w:tmpl w:val="BDC231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47082">
    <w:abstractNumId w:val="8"/>
  </w:num>
  <w:num w:numId="2" w16cid:durableId="1310940737">
    <w:abstractNumId w:val="14"/>
  </w:num>
  <w:num w:numId="3" w16cid:durableId="871725700">
    <w:abstractNumId w:val="6"/>
  </w:num>
  <w:num w:numId="4" w16cid:durableId="655495422">
    <w:abstractNumId w:val="3"/>
  </w:num>
  <w:num w:numId="5" w16cid:durableId="2002613006">
    <w:abstractNumId w:val="5"/>
  </w:num>
  <w:num w:numId="6" w16cid:durableId="1455296952">
    <w:abstractNumId w:val="4"/>
  </w:num>
  <w:num w:numId="7" w16cid:durableId="1940211418">
    <w:abstractNumId w:val="10"/>
  </w:num>
  <w:num w:numId="8" w16cid:durableId="890581202">
    <w:abstractNumId w:val="0"/>
  </w:num>
  <w:num w:numId="9" w16cid:durableId="909463356">
    <w:abstractNumId w:val="12"/>
  </w:num>
  <w:num w:numId="10" w16cid:durableId="1896240302">
    <w:abstractNumId w:val="2"/>
  </w:num>
  <w:num w:numId="11" w16cid:durableId="490680496">
    <w:abstractNumId w:val="1"/>
  </w:num>
  <w:num w:numId="12" w16cid:durableId="1431052175">
    <w:abstractNumId w:val="11"/>
  </w:num>
  <w:num w:numId="13" w16cid:durableId="1515071798">
    <w:abstractNumId w:val="7"/>
  </w:num>
  <w:num w:numId="14" w16cid:durableId="435491472">
    <w:abstractNumId w:val="9"/>
  </w:num>
  <w:num w:numId="15" w16cid:durableId="1812206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CF"/>
    <w:rsid w:val="00021FBC"/>
    <w:rsid w:val="00022203"/>
    <w:rsid w:val="00034332"/>
    <w:rsid w:val="000356B7"/>
    <w:rsid w:val="00037AB4"/>
    <w:rsid w:val="00041A88"/>
    <w:rsid w:val="00084148"/>
    <w:rsid w:val="00097D84"/>
    <w:rsid w:val="000B3E2B"/>
    <w:rsid w:val="000C5B25"/>
    <w:rsid w:val="000F1CCE"/>
    <w:rsid w:val="000F670A"/>
    <w:rsid w:val="001269FC"/>
    <w:rsid w:val="00126DE1"/>
    <w:rsid w:val="0013496A"/>
    <w:rsid w:val="001448CB"/>
    <w:rsid w:val="00146696"/>
    <w:rsid w:val="001A706B"/>
    <w:rsid w:val="001B17F1"/>
    <w:rsid w:val="001B30F1"/>
    <w:rsid w:val="001D0EEA"/>
    <w:rsid w:val="001D12C2"/>
    <w:rsid w:val="001D3695"/>
    <w:rsid w:val="001E0568"/>
    <w:rsid w:val="00221D32"/>
    <w:rsid w:val="00232DB1"/>
    <w:rsid w:val="002645C7"/>
    <w:rsid w:val="0026759B"/>
    <w:rsid w:val="00274FD8"/>
    <w:rsid w:val="00282864"/>
    <w:rsid w:val="00287033"/>
    <w:rsid w:val="002872AC"/>
    <w:rsid w:val="002B49CC"/>
    <w:rsid w:val="002B6C3A"/>
    <w:rsid w:val="002C1FD5"/>
    <w:rsid w:val="002F3676"/>
    <w:rsid w:val="003051E4"/>
    <w:rsid w:val="00316A39"/>
    <w:rsid w:val="00321E84"/>
    <w:rsid w:val="00336927"/>
    <w:rsid w:val="00344577"/>
    <w:rsid w:val="00351A06"/>
    <w:rsid w:val="0037127F"/>
    <w:rsid w:val="00377015"/>
    <w:rsid w:val="003B18D7"/>
    <w:rsid w:val="003B7898"/>
    <w:rsid w:val="0041068D"/>
    <w:rsid w:val="00411E7E"/>
    <w:rsid w:val="00420EE4"/>
    <w:rsid w:val="00445F8E"/>
    <w:rsid w:val="004562E1"/>
    <w:rsid w:val="0045637E"/>
    <w:rsid w:val="00456693"/>
    <w:rsid w:val="0046081C"/>
    <w:rsid w:val="00465B1C"/>
    <w:rsid w:val="004923AE"/>
    <w:rsid w:val="004924D9"/>
    <w:rsid w:val="004C03B3"/>
    <w:rsid w:val="005249B9"/>
    <w:rsid w:val="00525AD5"/>
    <w:rsid w:val="00531224"/>
    <w:rsid w:val="0053667F"/>
    <w:rsid w:val="005571D8"/>
    <w:rsid w:val="005720A8"/>
    <w:rsid w:val="005841DD"/>
    <w:rsid w:val="00587478"/>
    <w:rsid w:val="005C7553"/>
    <w:rsid w:val="005D155C"/>
    <w:rsid w:val="005D384B"/>
    <w:rsid w:val="005D7998"/>
    <w:rsid w:val="005F4B6C"/>
    <w:rsid w:val="00607F73"/>
    <w:rsid w:val="00620CDD"/>
    <w:rsid w:val="006275D1"/>
    <w:rsid w:val="006311AC"/>
    <w:rsid w:val="0063659E"/>
    <w:rsid w:val="00644C49"/>
    <w:rsid w:val="00644C83"/>
    <w:rsid w:val="0067534A"/>
    <w:rsid w:val="006F2042"/>
    <w:rsid w:val="006F766E"/>
    <w:rsid w:val="00706112"/>
    <w:rsid w:val="0071500B"/>
    <w:rsid w:val="00726329"/>
    <w:rsid w:val="007423FB"/>
    <w:rsid w:val="007560C9"/>
    <w:rsid w:val="00785474"/>
    <w:rsid w:val="007908A6"/>
    <w:rsid w:val="00795B9F"/>
    <w:rsid w:val="007B1E26"/>
    <w:rsid w:val="007B298E"/>
    <w:rsid w:val="007B6E09"/>
    <w:rsid w:val="007B6EEC"/>
    <w:rsid w:val="007E3668"/>
    <w:rsid w:val="007E533E"/>
    <w:rsid w:val="007E7A3A"/>
    <w:rsid w:val="007F5781"/>
    <w:rsid w:val="007F6699"/>
    <w:rsid w:val="008006E5"/>
    <w:rsid w:val="008109B9"/>
    <w:rsid w:val="00826661"/>
    <w:rsid w:val="00834BE3"/>
    <w:rsid w:val="00842C38"/>
    <w:rsid w:val="008462D9"/>
    <w:rsid w:val="0087316D"/>
    <w:rsid w:val="0089569A"/>
    <w:rsid w:val="008B5C13"/>
    <w:rsid w:val="008B6D58"/>
    <w:rsid w:val="008E179C"/>
    <w:rsid w:val="0090116F"/>
    <w:rsid w:val="0090386A"/>
    <w:rsid w:val="009474F4"/>
    <w:rsid w:val="0095371D"/>
    <w:rsid w:val="009577FB"/>
    <w:rsid w:val="00976BF3"/>
    <w:rsid w:val="0099685D"/>
    <w:rsid w:val="009971D2"/>
    <w:rsid w:val="009B4B3B"/>
    <w:rsid w:val="00A33C20"/>
    <w:rsid w:val="00A71DDB"/>
    <w:rsid w:val="00AA6028"/>
    <w:rsid w:val="00AB0178"/>
    <w:rsid w:val="00AB72DE"/>
    <w:rsid w:val="00AD1BCC"/>
    <w:rsid w:val="00B07146"/>
    <w:rsid w:val="00B35061"/>
    <w:rsid w:val="00B41842"/>
    <w:rsid w:val="00B44641"/>
    <w:rsid w:val="00B525E6"/>
    <w:rsid w:val="00B67E9E"/>
    <w:rsid w:val="00B70A0D"/>
    <w:rsid w:val="00B95309"/>
    <w:rsid w:val="00BA28FB"/>
    <w:rsid w:val="00BA6AA9"/>
    <w:rsid w:val="00BC5A32"/>
    <w:rsid w:val="00BE5FC8"/>
    <w:rsid w:val="00BF70D3"/>
    <w:rsid w:val="00BF79A4"/>
    <w:rsid w:val="00C03AA7"/>
    <w:rsid w:val="00C22799"/>
    <w:rsid w:val="00C356D6"/>
    <w:rsid w:val="00C91FAA"/>
    <w:rsid w:val="00C95046"/>
    <w:rsid w:val="00C955D4"/>
    <w:rsid w:val="00CB1B1D"/>
    <w:rsid w:val="00CE4AF5"/>
    <w:rsid w:val="00CF3287"/>
    <w:rsid w:val="00D032AB"/>
    <w:rsid w:val="00D83ACF"/>
    <w:rsid w:val="00D87553"/>
    <w:rsid w:val="00D91CAA"/>
    <w:rsid w:val="00DA0483"/>
    <w:rsid w:val="00DC67DD"/>
    <w:rsid w:val="00DF1A6E"/>
    <w:rsid w:val="00E17C0D"/>
    <w:rsid w:val="00E57DF4"/>
    <w:rsid w:val="00E76148"/>
    <w:rsid w:val="00E9266B"/>
    <w:rsid w:val="00EE52E6"/>
    <w:rsid w:val="00F00F65"/>
    <w:rsid w:val="00F146E5"/>
    <w:rsid w:val="00F4083B"/>
    <w:rsid w:val="00F43C27"/>
    <w:rsid w:val="00F476A2"/>
    <w:rsid w:val="00F505E5"/>
    <w:rsid w:val="00F543DA"/>
    <w:rsid w:val="00F54C9F"/>
    <w:rsid w:val="00FA02D8"/>
    <w:rsid w:val="00FA7D63"/>
    <w:rsid w:val="00FB067D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5A505CDA"/>
  <w15:docId w15:val="{1BF2159D-7C88-4C11-9B23-5633B35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8E"/>
    <w:pPr>
      <w:ind w:left="720"/>
      <w:contextualSpacing/>
    </w:pPr>
  </w:style>
  <w:style w:type="paragraph" w:styleId="NoSpacing">
    <w:name w:val="No Spacing"/>
    <w:uiPriority w:val="1"/>
    <w:qFormat/>
    <w:rsid w:val="00C955D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4184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842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E3"/>
  </w:style>
  <w:style w:type="paragraph" w:styleId="Footer">
    <w:name w:val="footer"/>
    <w:basedOn w:val="Normal"/>
    <w:link w:val="Foot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E3"/>
  </w:style>
  <w:style w:type="paragraph" w:styleId="BalloonText">
    <w:name w:val="Balloon Text"/>
    <w:basedOn w:val="Normal"/>
    <w:link w:val="BalloonTextChar"/>
    <w:semiHidden/>
    <w:unhideWhenUsed/>
    <w:rsid w:val="008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32"/>
    <w:rPr>
      <w:b/>
      <w:bCs/>
      <w:sz w:val="20"/>
      <w:szCs w:val="20"/>
    </w:rPr>
  </w:style>
  <w:style w:type="paragraph" w:customStyle="1" w:styleId="Bulleted">
    <w:name w:val="Bulleted"/>
    <w:basedOn w:val="Normal"/>
    <w:rsid w:val="00420EE4"/>
    <w:pPr>
      <w:widowControl/>
      <w:numPr>
        <w:numId w:val="14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DC67D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Peters, John</dc:creator>
  <cp:lastModifiedBy>Cubillo, Mario</cp:lastModifiedBy>
  <cp:revision>3</cp:revision>
  <cp:lastPrinted>2013-04-04T21:19:00Z</cp:lastPrinted>
  <dcterms:created xsi:type="dcterms:W3CDTF">2024-06-04T13:48:00Z</dcterms:created>
  <dcterms:modified xsi:type="dcterms:W3CDTF">2024-06-04T13:49:00Z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2013-03-18T00:00:00Z</vt:filetime>
  </property>
</Properties>
</file>