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39" w:rsidRDefault="00830939">
      <w:pPr>
        <w:jc w:val="center"/>
        <w:rPr>
          <w:b/>
          <w:bCs/>
          <w:sz w:val="48"/>
          <w:szCs w:val="36"/>
        </w:rPr>
      </w:pPr>
    </w:p>
    <w:p w:rsidR="00830939" w:rsidRDefault="001168DF">
      <w:pPr>
        <w:jc w:val="center"/>
        <w:rPr>
          <w:b/>
          <w:bCs/>
          <w:sz w:val="48"/>
          <w:szCs w:val="36"/>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2757170" cy="830580"/>
                <wp:effectExtent l="27940" t="24765" r="34290" b="495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83058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0A54A0" w:rsidRDefault="000A54A0" w:rsidP="006F35B9">
                            <w:pPr>
                              <w:jc w:val="center"/>
                            </w:pPr>
                            <w:r>
                              <w:t xml:space="preserve">Sample Template provided by BNL for use as a guide in developing a Respiratory Protection Program </w:t>
                            </w:r>
                          </w:p>
                          <w:p w:rsidR="000A54A0" w:rsidRDefault="000A54A0" w:rsidP="006F35B9">
                            <w:pPr>
                              <w:jc w:val="center"/>
                            </w:pPr>
                            <w:proofErr w:type="gramStart"/>
                            <w:r>
                              <w:t>for</w:t>
                            </w:r>
                            <w:proofErr w:type="gramEnd"/>
                            <w:r>
                              <w:t xml:space="preserve"> </w:t>
                            </w:r>
                            <w:r w:rsidR="00B0393E">
                              <w:t xml:space="preserve">work </w:t>
                            </w:r>
                            <w:r>
                              <w:t>at BNL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17.1pt;height:65.4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" fillcolor="#f79646" strokecolor="#f2f2f2" strokeweight="3pt">
                <v:shadow on="t" color="#974706" opacity=".5" offset="1pt"/>
                <v:textbox style="mso-fit-shape-to-text:t">
                  <w:txbxContent>
                    <w:p w:rsidR="000A54A0" w:rsidRDefault="000A54A0" w:rsidP="006F35B9">
                      <w:pPr>
                        <w:jc w:val="center"/>
                      </w:pPr>
                      <w:r>
                        <w:t xml:space="preserve">Sample Template provided by BNL for use as a guide in developing a Respiratory Protection Program </w:t>
                      </w:r>
                    </w:p>
                    <w:p w:rsidR="000A54A0" w:rsidRDefault="000A54A0" w:rsidP="006F35B9">
                      <w:pPr>
                        <w:jc w:val="center"/>
                      </w:pPr>
                      <w:proofErr w:type="gramStart"/>
                      <w:r>
                        <w:t>for</w:t>
                      </w:r>
                      <w:proofErr w:type="gramEnd"/>
                      <w:r>
                        <w:t xml:space="preserve"> </w:t>
                      </w:r>
                      <w:r w:rsidR="00B0393E">
                        <w:t xml:space="preserve">work </w:t>
                      </w:r>
                      <w:r>
                        <w:t>at BNL</w:t>
                      </w:r>
                    </w:p>
                  </w:txbxContent>
                </v:textbox>
              </v:shape>
            </w:pict>
          </mc:Fallback>
        </mc:AlternateContent>
      </w:r>
    </w:p>
    <w:p w:rsidR="00830939" w:rsidRDefault="00830939">
      <w:pPr>
        <w:jc w:val="center"/>
        <w:rPr>
          <w:b/>
          <w:bCs/>
          <w:sz w:val="48"/>
          <w:szCs w:val="36"/>
        </w:rPr>
      </w:pPr>
    </w:p>
    <w:p w:rsidR="00830939" w:rsidRDefault="00830939">
      <w:pPr>
        <w:jc w:val="center"/>
        <w:rPr>
          <w:b/>
          <w:bCs/>
          <w:sz w:val="48"/>
          <w:szCs w:val="36"/>
        </w:rPr>
      </w:pPr>
    </w:p>
    <w:p w:rsidR="00830939" w:rsidRDefault="00830939">
      <w:pPr>
        <w:jc w:val="center"/>
        <w:rPr>
          <w:b/>
          <w:bCs/>
          <w:sz w:val="48"/>
          <w:szCs w:val="36"/>
        </w:rPr>
      </w:pPr>
    </w:p>
    <w:p w:rsidR="00830939" w:rsidRDefault="00830939">
      <w:pPr>
        <w:jc w:val="center"/>
        <w:rPr>
          <w:b/>
          <w:bCs/>
          <w:sz w:val="48"/>
          <w:szCs w:val="36"/>
        </w:rPr>
      </w:pPr>
    </w:p>
    <w:p w:rsidR="00830939" w:rsidRDefault="00830939" w:rsidP="000B048D">
      <w:pPr>
        <w:pStyle w:val="Heading1"/>
        <w:ind w:left="0"/>
        <w:rPr>
          <w:sz w:val="36"/>
        </w:rPr>
      </w:pPr>
      <w:r>
        <w:t>Respiratory Protection</w:t>
      </w:r>
      <w:r w:rsidR="006F35B9">
        <w:t xml:space="preserve"> Program</w:t>
      </w:r>
    </w:p>
    <w:p w:rsidR="00830939" w:rsidRDefault="00830939">
      <w:pPr>
        <w:jc w:val="center"/>
        <w:rPr>
          <w:b/>
          <w:bCs/>
          <w:sz w:val="36"/>
          <w:szCs w:val="36"/>
        </w:rPr>
      </w:pPr>
    </w:p>
    <w:p w:rsidR="006F35B9" w:rsidRDefault="006F35B9" w:rsidP="000B048D">
      <w:pPr>
        <w:ind w:left="0"/>
        <w:jc w:val="center"/>
        <w:rPr>
          <w:b/>
          <w:bCs/>
          <w:sz w:val="48"/>
          <w:szCs w:val="36"/>
        </w:rPr>
      </w:pPr>
      <w:proofErr w:type="gramStart"/>
      <w:r>
        <w:rPr>
          <w:b/>
          <w:bCs/>
          <w:sz w:val="48"/>
          <w:szCs w:val="36"/>
        </w:rPr>
        <w:t>for</w:t>
      </w:r>
      <w:proofErr w:type="gramEnd"/>
    </w:p>
    <w:p w:rsidR="00830939" w:rsidRDefault="00830939" w:rsidP="000B048D">
      <w:pPr>
        <w:ind w:left="0"/>
        <w:jc w:val="center"/>
        <w:rPr>
          <w:b/>
          <w:bCs/>
          <w:sz w:val="36"/>
          <w:szCs w:val="36"/>
        </w:rPr>
      </w:pPr>
    </w:p>
    <w:p w:rsidR="006F35B9" w:rsidRPr="006E3CE4" w:rsidRDefault="006F35B9" w:rsidP="000B048D">
      <w:pPr>
        <w:ind w:left="0"/>
        <w:jc w:val="center"/>
        <w:rPr>
          <w:b/>
          <w:bCs/>
          <w:color w:val="FF0000"/>
          <w:sz w:val="48"/>
          <w:szCs w:val="36"/>
        </w:rPr>
      </w:pPr>
      <w:r w:rsidRPr="006E3CE4">
        <w:rPr>
          <w:b/>
          <w:bCs/>
          <w:color w:val="FF0000"/>
          <w:sz w:val="48"/>
          <w:szCs w:val="36"/>
        </w:rPr>
        <w:t>Company Name</w:t>
      </w:r>
    </w:p>
    <w:p w:rsidR="00830939" w:rsidRDefault="00830939" w:rsidP="000B048D">
      <w:pPr>
        <w:ind w:left="0"/>
        <w:jc w:val="center"/>
        <w:rPr>
          <w:b/>
          <w:bCs/>
          <w:sz w:val="36"/>
          <w:szCs w:val="36"/>
        </w:rPr>
      </w:pPr>
    </w:p>
    <w:p w:rsidR="00830939" w:rsidRDefault="00830939" w:rsidP="000B048D">
      <w:pPr>
        <w:ind w:left="0"/>
        <w:jc w:val="center"/>
        <w:rPr>
          <w:b/>
          <w:bCs/>
          <w:sz w:val="36"/>
          <w:szCs w:val="36"/>
        </w:rPr>
      </w:pPr>
    </w:p>
    <w:p w:rsidR="00830939" w:rsidRDefault="00830939" w:rsidP="000B048D">
      <w:pPr>
        <w:ind w:left="0"/>
        <w:jc w:val="center"/>
        <w:rPr>
          <w:b/>
          <w:bCs/>
          <w:sz w:val="36"/>
          <w:szCs w:val="36"/>
        </w:rPr>
      </w:pPr>
    </w:p>
    <w:p w:rsidR="00830939" w:rsidRDefault="00830939" w:rsidP="000B048D">
      <w:pPr>
        <w:ind w:left="0"/>
        <w:jc w:val="center"/>
        <w:rPr>
          <w:b/>
          <w:bCs/>
          <w:sz w:val="36"/>
          <w:szCs w:val="36"/>
        </w:rPr>
      </w:pPr>
    </w:p>
    <w:p w:rsidR="006E3CE4" w:rsidRDefault="00CF54F4" w:rsidP="000B048D">
      <w:pPr>
        <w:pStyle w:val="Heading2"/>
        <w:ind w:left="0"/>
        <w:rPr>
          <w:sz w:val="24"/>
        </w:rPr>
      </w:pPr>
      <w:proofErr w:type="gramStart"/>
      <w:r>
        <w:rPr>
          <w:sz w:val="24"/>
        </w:rPr>
        <w:t>covering</w:t>
      </w:r>
      <w:proofErr w:type="gramEnd"/>
      <w:r>
        <w:rPr>
          <w:sz w:val="24"/>
        </w:rPr>
        <w:t xml:space="preserve"> </w:t>
      </w:r>
      <w:r w:rsidR="006F35B9" w:rsidRPr="006F35B9">
        <w:rPr>
          <w:sz w:val="24"/>
        </w:rPr>
        <w:t xml:space="preserve"> </w:t>
      </w:r>
    </w:p>
    <w:p w:rsidR="006E3CE4" w:rsidRDefault="00CF54F4" w:rsidP="000B048D">
      <w:pPr>
        <w:pStyle w:val="Heading2"/>
        <w:ind w:left="0"/>
        <w:rPr>
          <w:sz w:val="24"/>
        </w:rPr>
      </w:pPr>
      <w:proofErr w:type="gramStart"/>
      <w:r>
        <w:rPr>
          <w:sz w:val="24"/>
        </w:rPr>
        <w:t>c</w:t>
      </w:r>
      <w:r w:rsidR="006F35B9" w:rsidRPr="006F35B9">
        <w:rPr>
          <w:sz w:val="24"/>
        </w:rPr>
        <w:t>onstruction</w:t>
      </w:r>
      <w:proofErr w:type="gramEnd"/>
      <w:r w:rsidR="006F35B9" w:rsidRPr="006F35B9">
        <w:rPr>
          <w:sz w:val="24"/>
        </w:rPr>
        <w:t xml:space="preserve"> </w:t>
      </w:r>
      <w:r>
        <w:rPr>
          <w:sz w:val="24"/>
        </w:rPr>
        <w:t>w</w:t>
      </w:r>
      <w:r w:rsidR="006F35B9" w:rsidRPr="006F35B9">
        <w:rPr>
          <w:sz w:val="24"/>
        </w:rPr>
        <w:t xml:space="preserve">ork </w:t>
      </w:r>
    </w:p>
    <w:p w:rsidR="006E3CE4" w:rsidRDefault="006F35B9" w:rsidP="000B048D">
      <w:pPr>
        <w:pStyle w:val="Heading2"/>
        <w:ind w:left="0"/>
        <w:rPr>
          <w:sz w:val="24"/>
        </w:rPr>
      </w:pPr>
      <w:proofErr w:type="gramStart"/>
      <w:r w:rsidRPr="006F35B9">
        <w:rPr>
          <w:sz w:val="24"/>
        </w:rPr>
        <w:t>performed</w:t>
      </w:r>
      <w:proofErr w:type="gramEnd"/>
      <w:r w:rsidRPr="006F35B9">
        <w:rPr>
          <w:sz w:val="24"/>
        </w:rPr>
        <w:t xml:space="preserve"> </w:t>
      </w:r>
    </w:p>
    <w:p w:rsidR="006F35B9" w:rsidRPr="006F35B9" w:rsidRDefault="006F35B9" w:rsidP="000B048D">
      <w:pPr>
        <w:pStyle w:val="Heading2"/>
        <w:ind w:left="0"/>
        <w:rPr>
          <w:sz w:val="24"/>
        </w:rPr>
      </w:pPr>
      <w:proofErr w:type="gramStart"/>
      <w:r w:rsidRPr="006F35B9">
        <w:rPr>
          <w:sz w:val="24"/>
        </w:rPr>
        <w:t>at</w:t>
      </w:r>
      <w:proofErr w:type="gramEnd"/>
      <w:r w:rsidRPr="006F35B9">
        <w:rPr>
          <w:sz w:val="24"/>
        </w:rPr>
        <w:t xml:space="preserve"> </w:t>
      </w:r>
    </w:p>
    <w:p w:rsidR="00830939" w:rsidRPr="006F35B9" w:rsidRDefault="006F35B9" w:rsidP="000B048D">
      <w:pPr>
        <w:pStyle w:val="Heading2"/>
        <w:ind w:left="0"/>
        <w:rPr>
          <w:sz w:val="24"/>
        </w:rPr>
      </w:pPr>
      <w:r w:rsidRPr="006F35B9">
        <w:rPr>
          <w:sz w:val="24"/>
        </w:rPr>
        <w:t>Brookhaven National Laboratory</w:t>
      </w:r>
      <w:r>
        <w:rPr>
          <w:sz w:val="24"/>
        </w:rPr>
        <w:t>,</w:t>
      </w:r>
      <w:r w:rsidRPr="006F35B9">
        <w:rPr>
          <w:sz w:val="24"/>
        </w:rPr>
        <w:t xml:space="preserve"> Upton NY</w:t>
      </w:r>
    </w:p>
    <w:p w:rsidR="00830939" w:rsidRDefault="00830939" w:rsidP="000B048D">
      <w:pPr>
        <w:ind w:left="0"/>
        <w:jc w:val="center"/>
      </w:pPr>
    </w:p>
    <w:p w:rsidR="006E3CE4" w:rsidRDefault="006E3CE4" w:rsidP="000B048D">
      <w:pPr>
        <w:spacing w:line="480" w:lineRule="auto"/>
        <w:ind w:left="0"/>
        <w:jc w:val="center"/>
      </w:pPr>
    </w:p>
    <w:p w:rsidR="006E3CE4" w:rsidRDefault="006E3CE4" w:rsidP="006F35B9">
      <w:pPr>
        <w:spacing w:line="480" w:lineRule="auto"/>
        <w:jc w:val="center"/>
      </w:pPr>
    </w:p>
    <w:p w:rsidR="006E3CE4" w:rsidRDefault="006E3CE4" w:rsidP="000B048D">
      <w:pPr>
        <w:spacing w:line="480" w:lineRule="auto"/>
        <w:jc w:val="center"/>
      </w:pPr>
    </w:p>
    <w:p w:rsidR="006E3CE4" w:rsidRDefault="006E3CE4" w:rsidP="000B048D">
      <w:r>
        <w:t>Revision</w:t>
      </w:r>
      <w:r w:rsidR="00B916A3">
        <w:t xml:space="preserve"> Date</w:t>
      </w:r>
      <w:r>
        <w:t xml:space="preserve">: </w:t>
      </w:r>
      <w:proofErr w:type="spellStart"/>
      <w:r w:rsidR="00B916A3" w:rsidRPr="00B916A3">
        <w:rPr>
          <w:color w:val="FF0000"/>
        </w:rPr>
        <w:t>xxxxxx</w:t>
      </w:r>
      <w:proofErr w:type="spellEnd"/>
    </w:p>
    <w:p w:rsidR="00CF54F4" w:rsidRDefault="00CF54F4" w:rsidP="000B048D"/>
    <w:p w:rsidR="00CF54F4" w:rsidRDefault="006E3CE4" w:rsidP="000B048D">
      <w:pPr>
        <w:rPr>
          <w:color w:val="FF0000"/>
        </w:rPr>
      </w:pPr>
      <w:r>
        <w:t xml:space="preserve">Approved by: </w:t>
      </w:r>
      <w:proofErr w:type="spellStart"/>
      <w:r w:rsidRPr="006E3CE4">
        <w:rPr>
          <w:color w:val="FF0000"/>
        </w:rPr>
        <w:t>xxxxxxx</w:t>
      </w:r>
      <w:proofErr w:type="spellEnd"/>
    </w:p>
    <w:p w:rsidR="00830939" w:rsidRDefault="00830939" w:rsidP="000B048D">
      <w:pPr>
        <w:spacing w:line="480" w:lineRule="auto"/>
        <w:ind w:left="0"/>
        <w:jc w:val="center"/>
        <w:rPr>
          <w:b/>
          <w:bCs/>
          <w:sz w:val="28"/>
        </w:rPr>
      </w:pPr>
      <w:r>
        <w:br w:type="page"/>
      </w:r>
      <w:r>
        <w:rPr>
          <w:b/>
          <w:bCs/>
          <w:sz w:val="28"/>
        </w:rPr>
        <w:lastRenderedPageBreak/>
        <w:t>Respiratory Protection</w:t>
      </w:r>
      <w:r w:rsidR="006F35B9">
        <w:rPr>
          <w:b/>
          <w:bCs/>
          <w:sz w:val="28"/>
        </w:rPr>
        <w:t xml:space="preserve"> Program</w:t>
      </w:r>
    </w:p>
    <w:p w:rsidR="00B916A3" w:rsidRDefault="00B916A3" w:rsidP="000B048D">
      <w:pPr>
        <w:ind w:left="0"/>
        <w:jc w:val="center"/>
        <w:rPr>
          <w:b/>
          <w:bCs/>
          <w:sz w:val="28"/>
        </w:rPr>
      </w:pPr>
    </w:p>
    <w:p w:rsidR="00830939" w:rsidRDefault="00830939" w:rsidP="000B048D">
      <w:pPr>
        <w:ind w:left="0"/>
        <w:jc w:val="center"/>
        <w:rPr>
          <w:b/>
          <w:bCs/>
          <w:sz w:val="28"/>
        </w:rPr>
      </w:pPr>
      <w:r>
        <w:rPr>
          <w:b/>
          <w:bCs/>
          <w:sz w:val="28"/>
        </w:rPr>
        <w:t>Table of Contents</w:t>
      </w:r>
    </w:p>
    <w:p w:rsidR="00830939" w:rsidRDefault="00830939" w:rsidP="000B048D"/>
    <w:p w:rsidR="00830939" w:rsidRDefault="00830939" w:rsidP="000B048D">
      <w:pPr>
        <w:pStyle w:val="Level1"/>
        <w:numPr>
          <w:ilvl w:val="0"/>
          <w:numId w:val="33"/>
        </w:numPr>
      </w:pPr>
      <w:r>
        <w:t>Objective</w:t>
      </w:r>
    </w:p>
    <w:p w:rsidR="00AF1D26" w:rsidRDefault="00AF1D26" w:rsidP="00AF1D26">
      <w:pPr>
        <w:pStyle w:val="Level1"/>
        <w:numPr>
          <w:ilvl w:val="0"/>
          <w:numId w:val="0"/>
        </w:numPr>
      </w:pPr>
    </w:p>
    <w:p w:rsidR="00830939" w:rsidRDefault="006E3CE4" w:rsidP="00AB7142">
      <w:pPr>
        <w:pStyle w:val="Level1"/>
        <w:numPr>
          <w:ilvl w:val="0"/>
          <w:numId w:val="33"/>
        </w:numPr>
      </w:pPr>
      <w:r>
        <w:t xml:space="preserve">Roles &amp; </w:t>
      </w:r>
      <w:r w:rsidR="00830939">
        <w:t>Responsibilit</w:t>
      </w:r>
      <w:r>
        <w:t>ies</w:t>
      </w:r>
    </w:p>
    <w:p w:rsidR="00AF1D26" w:rsidRDefault="00AF1D26" w:rsidP="00AF1D26">
      <w:pPr>
        <w:pStyle w:val="Level1"/>
        <w:numPr>
          <w:ilvl w:val="0"/>
          <w:numId w:val="0"/>
        </w:numPr>
      </w:pPr>
    </w:p>
    <w:p w:rsidR="00830939" w:rsidRDefault="00830939" w:rsidP="00AB7142">
      <w:pPr>
        <w:pStyle w:val="Level1"/>
        <w:numPr>
          <w:ilvl w:val="1"/>
          <w:numId w:val="33"/>
        </w:numPr>
      </w:pPr>
      <w:r>
        <w:t>Employer</w:t>
      </w:r>
    </w:p>
    <w:p w:rsidR="00830939" w:rsidRDefault="00830939" w:rsidP="00AB7142">
      <w:pPr>
        <w:pStyle w:val="Level1"/>
        <w:numPr>
          <w:ilvl w:val="1"/>
          <w:numId w:val="33"/>
        </w:numPr>
      </w:pPr>
      <w:r>
        <w:t>Program Administrator</w:t>
      </w:r>
    </w:p>
    <w:p w:rsidR="00830939" w:rsidRDefault="00830939" w:rsidP="00AB7142">
      <w:pPr>
        <w:pStyle w:val="Level1"/>
        <w:numPr>
          <w:ilvl w:val="1"/>
          <w:numId w:val="33"/>
        </w:numPr>
      </w:pPr>
      <w:r>
        <w:t>Supervisors</w:t>
      </w:r>
    </w:p>
    <w:p w:rsidR="00830939" w:rsidRDefault="00830939" w:rsidP="00AB7142">
      <w:pPr>
        <w:pStyle w:val="Level1"/>
        <w:numPr>
          <w:ilvl w:val="1"/>
          <w:numId w:val="33"/>
        </w:numPr>
      </w:pPr>
      <w:r>
        <w:t>Employees</w:t>
      </w:r>
    </w:p>
    <w:p w:rsidR="00AF1D26" w:rsidRDefault="00AF1D26" w:rsidP="00AF1D26">
      <w:pPr>
        <w:pStyle w:val="Level1"/>
        <w:numPr>
          <w:ilvl w:val="0"/>
          <w:numId w:val="0"/>
        </w:numPr>
      </w:pPr>
    </w:p>
    <w:p w:rsidR="00830939" w:rsidRDefault="00830939" w:rsidP="00AB7142">
      <w:pPr>
        <w:pStyle w:val="Level1"/>
        <w:numPr>
          <w:ilvl w:val="0"/>
          <w:numId w:val="33"/>
        </w:numPr>
      </w:pPr>
      <w:r>
        <w:t>Applicability</w:t>
      </w:r>
    </w:p>
    <w:p w:rsidR="00AF1D26" w:rsidRDefault="00AF1D26" w:rsidP="00AF1D26">
      <w:pPr>
        <w:pStyle w:val="Level1"/>
        <w:numPr>
          <w:ilvl w:val="0"/>
          <w:numId w:val="0"/>
        </w:numPr>
      </w:pPr>
    </w:p>
    <w:p w:rsidR="00830939" w:rsidRDefault="00830939" w:rsidP="00AB7142">
      <w:pPr>
        <w:pStyle w:val="Level1"/>
        <w:numPr>
          <w:ilvl w:val="0"/>
          <w:numId w:val="33"/>
        </w:numPr>
      </w:pPr>
      <w:r>
        <w:t>Program</w:t>
      </w:r>
    </w:p>
    <w:p w:rsidR="00830939" w:rsidRDefault="00830939" w:rsidP="00AB7142">
      <w:pPr>
        <w:pStyle w:val="Level1"/>
        <w:numPr>
          <w:ilvl w:val="1"/>
          <w:numId w:val="33"/>
        </w:numPr>
        <w:ind w:left="990" w:hanging="630"/>
      </w:pPr>
      <w:r>
        <w:t>Hazard Assessment and Respirator Selection</w:t>
      </w:r>
    </w:p>
    <w:p w:rsidR="00830939" w:rsidRDefault="00830939" w:rsidP="00AB7142">
      <w:pPr>
        <w:pStyle w:val="Level1"/>
        <w:numPr>
          <w:ilvl w:val="1"/>
          <w:numId w:val="33"/>
        </w:numPr>
        <w:ind w:left="990" w:hanging="630"/>
      </w:pPr>
      <w:r>
        <w:t>Training</w:t>
      </w:r>
    </w:p>
    <w:p w:rsidR="00830939" w:rsidRDefault="00830939" w:rsidP="00AB7142">
      <w:pPr>
        <w:pStyle w:val="Level1"/>
        <w:numPr>
          <w:ilvl w:val="1"/>
          <w:numId w:val="33"/>
        </w:numPr>
        <w:ind w:left="990" w:hanging="630"/>
      </w:pPr>
      <w:r>
        <w:t>Voluntary Respirator Use</w:t>
      </w:r>
    </w:p>
    <w:p w:rsidR="00830939" w:rsidRDefault="00830939" w:rsidP="00AB7142">
      <w:pPr>
        <w:pStyle w:val="Level1"/>
        <w:numPr>
          <w:ilvl w:val="1"/>
          <w:numId w:val="33"/>
        </w:numPr>
        <w:ind w:left="990" w:hanging="630"/>
      </w:pPr>
      <w:r>
        <w:t>Medical Evaluation</w:t>
      </w:r>
    </w:p>
    <w:p w:rsidR="00830939" w:rsidRDefault="00830939" w:rsidP="00AB7142">
      <w:pPr>
        <w:pStyle w:val="Level1"/>
        <w:numPr>
          <w:ilvl w:val="1"/>
          <w:numId w:val="33"/>
        </w:numPr>
        <w:ind w:left="990" w:hanging="630"/>
      </w:pPr>
      <w:r>
        <w:t>Fit Testing</w:t>
      </w:r>
    </w:p>
    <w:p w:rsidR="00AB7142" w:rsidRDefault="00AB7142" w:rsidP="00AB7142">
      <w:pPr>
        <w:pStyle w:val="Level1"/>
        <w:numPr>
          <w:ilvl w:val="1"/>
          <w:numId w:val="33"/>
        </w:numPr>
        <w:ind w:left="990" w:hanging="630"/>
      </w:pPr>
      <w:r>
        <w:t xml:space="preserve">Issuance </w:t>
      </w:r>
      <w:r w:rsidR="0005235F">
        <w:t xml:space="preserve">of Respiratory Protection </w:t>
      </w:r>
      <w:r>
        <w:t>Equipment</w:t>
      </w:r>
    </w:p>
    <w:p w:rsidR="00830939" w:rsidRDefault="00830939" w:rsidP="00AB7142">
      <w:pPr>
        <w:pStyle w:val="Level1"/>
        <w:numPr>
          <w:ilvl w:val="1"/>
          <w:numId w:val="33"/>
        </w:numPr>
        <w:ind w:left="990" w:hanging="630"/>
      </w:pPr>
      <w:r>
        <w:t>General Respirator Use Procedures</w:t>
      </w:r>
    </w:p>
    <w:p w:rsidR="00830939" w:rsidRDefault="00830939" w:rsidP="00AB7142">
      <w:pPr>
        <w:pStyle w:val="Level1"/>
        <w:numPr>
          <w:ilvl w:val="1"/>
          <w:numId w:val="33"/>
        </w:numPr>
        <w:ind w:left="990" w:hanging="630"/>
      </w:pPr>
      <w:r>
        <w:t>Air Quality</w:t>
      </w:r>
    </w:p>
    <w:p w:rsidR="00830939" w:rsidRDefault="00830939" w:rsidP="00AB7142">
      <w:pPr>
        <w:pStyle w:val="Level1"/>
        <w:numPr>
          <w:ilvl w:val="1"/>
          <w:numId w:val="33"/>
        </w:numPr>
        <w:ind w:left="990" w:hanging="630"/>
      </w:pPr>
      <w:r>
        <w:t>Change Schedules</w:t>
      </w:r>
    </w:p>
    <w:p w:rsidR="00830939" w:rsidRDefault="00830939" w:rsidP="00AB7142">
      <w:pPr>
        <w:pStyle w:val="Level1"/>
        <w:numPr>
          <w:ilvl w:val="1"/>
          <w:numId w:val="33"/>
        </w:numPr>
        <w:ind w:left="990" w:hanging="630"/>
      </w:pPr>
      <w:r>
        <w:t>Cleaning</w:t>
      </w:r>
    </w:p>
    <w:p w:rsidR="00830939" w:rsidRDefault="00830939" w:rsidP="00AB7142">
      <w:pPr>
        <w:pStyle w:val="Level1"/>
        <w:numPr>
          <w:ilvl w:val="1"/>
          <w:numId w:val="33"/>
        </w:numPr>
        <w:ind w:left="990" w:hanging="630"/>
      </w:pPr>
      <w:r>
        <w:t>Maintenance</w:t>
      </w:r>
      <w:r w:rsidR="0005235F">
        <w:t xml:space="preserve"> &amp; Repair</w:t>
      </w:r>
    </w:p>
    <w:p w:rsidR="00830939" w:rsidRDefault="00830939" w:rsidP="00AB7142">
      <w:pPr>
        <w:pStyle w:val="Level1"/>
        <w:numPr>
          <w:ilvl w:val="1"/>
          <w:numId w:val="33"/>
        </w:numPr>
        <w:ind w:left="990" w:hanging="630"/>
      </w:pPr>
      <w:r>
        <w:t>Storage</w:t>
      </w:r>
    </w:p>
    <w:p w:rsidR="00830939" w:rsidRDefault="00830939" w:rsidP="00AB7142">
      <w:pPr>
        <w:pStyle w:val="Level1"/>
        <w:numPr>
          <w:ilvl w:val="1"/>
          <w:numId w:val="33"/>
        </w:numPr>
        <w:ind w:left="990" w:hanging="630"/>
      </w:pPr>
      <w:r>
        <w:t>Emergency Procedures</w:t>
      </w:r>
    </w:p>
    <w:p w:rsidR="00830939" w:rsidRDefault="00830939" w:rsidP="00AB7142">
      <w:pPr>
        <w:pStyle w:val="Level1"/>
        <w:numPr>
          <w:ilvl w:val="1"/>
          <w:numId w:val="33"/>
        </w:numPr>
        <w:ind w:left="990" w:hanging="630"/>
      </w:pPr>
      <w:r>
        <w:t>Program Evaluation</w:t>
      </w:r>
    </w:p>
    <w:p w:rsidR="00830939" w:rsidRDefault="00830939" w:rsidP="00AB7142">
      <w:pPr>
        <w:pStyle w:val="Level1"/>
        <w:numPr>
          <w:ilvl w:val="1"/>
          <w:numId w:val="33"/>
        </w:numPr>
        <w:ind w:left="990" w:hanging="630"/>
      </w:pPr>
      <w:r>
        <w:t>Documentation and Recordkeeping</w:t>
      </w:r>
    </w:p>
    <w:p w:rsidR="00AF1D26" w:rsidRDefault="00AF1D26" w:rsidP="00AF1D26">
      <w:pPr>
        <w:pStyle w:val="Level1"/>
        <w:numPr>
          <w:ilvl w:val="0"/>
          <w:numId w:val="0"/>
        </w:numPr>
      </w:pPr>
    </w:p>
    <w:p w:rsidR="00830939" w:rsidRPr="00401294" w:rsidRDefault="00830939" w:rsidP="00AB7142">
      <w:pPr>
        <w:pStyle w:val="Level1"/>
        <w:numPr>
          <w:ilvl w:val="0"/>
          <w:numId w:val="33"/>
        </w:numPr>
      </w:pPr>
      <w:r w:rsidRPr="00401294">
        <w:t>Attachments</w:t>
      </w:r>
    </w:p>
    <w:p w:rsidR="00830939" w:rsidRPr="00401294" w:rsidRDefault="00830939" w:rsidP="00AB7142">
      <w:pPr>
        <w:pStyle w:val="Level1"/>
        <w:numPr>
          <w:ilvl w:val="1"/>
          <w:numId w:val="6"/>
        </w:numPr>
        <w:tabs>
          <w:tab w:val="clear" w:pos="1080"/>
          <w:tab w:val="num" w:pos="990"/>
        </w:tabs>
        <w:ind w:hanging="360"/>
      </w:pPr>
      <w:r w:rsidRPr="00401294">
        <w:t>Sample Record of Respirator Issuance</w:t>
      </w:r>
    </w:p>
    <w:p w:rsidR="00401294" w:rsidRPr="00401294" w:rsidRDefault="00401294" w:rsidP="00AB7142">
      <w:pPr>
        <w:pStyle w:val="Level1"/>
        <w:numPr>
          <w:ilvl w:val="1"/>
          <w:numId w:val="6"/>
        </w:numPr>
        <w:tabs>
          <w:tab w:val="clear" w:pos="1080"/>
          <w:tab w:val="num" w:pos="990"/>
        </w:tabs>
        <w:ind w:hanging="360"/>
      </w:pPr>
      <w:r w:rsidRPr="00401294">
        <w:t>Program Periodic Evaluation Record</w:t>
      </w:r>
    </w:p>
    <w:p w:rsidR="00AF1D26" w:rsidRPr="00B0393E" w:rsidRDefault="00830939">
      <w:pPr>
        <w:pStyle w:val="Level1"/>
        <w:numPr>
          <w:ilvl w:val="0"/>
          <w:numId w:val="0"/>
        </w:numPr>
        <w:jc w:val="center"/>
        <w:rPr>
          <w:b/>
          <w:bCs/>
          <w:iCs/>
          <w:color w:val="FF0000"/>
          <w:u w:val="single"/>
        </w:rPr>
      </w:pPr>
      <w:r>
        <w:br w:type="page"/>
      </w:r>
      <w:r w:rsidR="00AF1D26" w:rsidRPr="00B0393E">
        <w:rPr>
          <w:b/>
          <w:bCs/>
          <w:iCs/>
          <w:color w:val="FF0000"/>
          <w:sz w:val="36"/>
          <w:u w:val="single"/>
        </w:rPr>
        <w:lastRenderedPageBreak/>
        <w:t>Company Name</w:t>
      </w:r>
    </w:p>
    <w:p w:rsidR="00B0393E" w:rsidRDefault="00B0393E">
      <w:pPr>
        <w:pStyle w:val="Level1"/>
        <w:numPr>
          <w:ilvl w:val="0"/>
          <w:numId w:val="0"/>
        </w:numPr>
        <w:jc w:val="center"/>
        <w:rPr>
          <w:b/>
          <w:bCs/>
          <w:sz w:val="28"/>
        </w:rPr>
      </w:pPr>
    </w:p>
    <w:p w:rsidR="00830939" w:rsidRDefault="00830939">
      <w:pPr>
        <w:pStyle w:val="Level1"/>
        <w:numPr>
          <w:ilvl w:val="0"/>
          <w:numId w:val="0"/>
        </w:numPr>
        <w:jc w:val="center"/>
        <w:rPr>
          <w:b/>
          <w:bCs/>
          <w:sz w:val="28"/>
        </w:rPr>
      </w:pPr>
      <w:r>
        <w:rPr>
          <w:b/>
          <w:bCs/>
          <w:sz w:val="28"/>
        </w:rPr>
        <w:t>Respiratory Protection Program</w:t>
      </w:r>
    </w:p>
    <w:p w:rsidR="00830939" w:rsidRDefault="00830939">
      <w:pPr>
        <w:pStyle w:val="Level1"/>
        <w:numPr>
          <w:ilvl w:val="0"/>
          <w:numId w:val="0"/>
        </w:numPr>
      </w:pPr>
    </w:p>
    <w:p w:rsidR="00830939" w:rsidRDefault="00830939" w:rsidP="00D02D46">
      <w:pPr>
        <w:pStyle w:val="Level1"/>
        <w:numPr>
          <w:ilvl w:val="0"/>
          <w:numId w:val="5"/>
        </w:numPr>
        <w:tabs>
          <w:tab w:val="left" w:pos="450"/>
        </w:tabs>
        <w:rPr>
          <w:b/>
          <w:bCs/>
        </w:rPr>
      </w:pPr>
      <w:r>
        <w:rPr>
          <w:b/>
          <w:bCs/>
        </w:rPr>
        <w:t>OBJECTIVE</w:t>
      </w:r>
    </w:p>
    <w:p w:rsidR="00830939" w:rsidRDefault="00830939">
      <w:pPr>
        <w:pStyle w:val="Level1"/>
        <w:numPr>
          <w:ilvl w:val="0"/>
          <w:numId w:val="0"/>
        </w:numPr>
      </w:pPr>
    </w:p>
    <w:p w:rsidR="00830939" w:rsidRDefault="00830939" w:rsidP="00AB7142">
      <w:pPr>
        <w:pStyle w:val="Level1"/>
        <w:numPr>
          <w:ilvl w:val="0"/>
          <w:numId w:val="0"/>
        </w:numPr>
        <w:ind w:left="450"/>
      </w:pPr>
      <w:r>
        <w:t>The</w:t>
      </w:r>
      <w:r>
        <w:rPr>
          <w:b/>
          <w:bCs/>
          <w:i/>
          <w:iCs/>
        </w:rPr>
        <w:t xml:space="preserve"> </w:t>
      </w:r>
      <w:r>
        <w:t>Respiratory Protection Program is designed to protect employees by establishing accepted practices for respirator use, providing guidelines for training and respirator selection, and explaining proper storage, use and care of respirators.  This program also serves to help the company and its employees comply with Occupational Safety and Health Administration (OSHA) respiratory protection requireme</w:t>
      </w:r>
      <w:r w:rsidR="00AF1D26">
        <w:t>nts as found in 29CFR1926.103 and 29 CFR 1910.134.</w:t>
      </w:r>
    </w:p>
    <w:p w:rsidR="00396B2A" w:rsidRDefault="00396B2A">
      <w:pPr>
        <w:pStyle w:val="Level1"/>
        <w:numPr>
          <w:ilvl w:val="0"/>
          <w:numId w:val="0"/>
        </w:numPr>
      </w:pPr>
    </w:p>
    <w:p w:rsidR="000B048D" w:rsidRDefault="000B048D">
      <w:pPr>
        <w:pStyle w:val="Level1"/>
        <w:numPr>
          <w:ilvl w:val="0"/>
          <w:numId w:val="0"/>
        </w:numPr>
      </w:pPr>
    </w:p>
    <w:p w:rsidR="00830939" w:rsidRDefault="00396B2A" w:rsidP="00D02D46">
      <w:pPr>
        <w:pStyle w:val="Level1"/>
        <w:numPr>
          <w:ilvl w:val="0"/>
          <w:numId w:val="5"/>
        </w:numPr>
        <w:tabs>
          <w:tab w:val="num" w:pos="450"/>
        </w:tabs>
        <w:rPr>
          <w:b/>
          <w:bCs/>
        </w:rPr>
      </w:pPr>
      <w:r>
        <w:rPr>
          <w:b/>
          <w:bCs/>
        </w:rPr>
        <w:t xml:space="preserve">ROLES &amp; </w:t>
      </w:r>
      <w:r w:rsidR="00830939">
        <w:rPr>
          <w:b/>
          <w:bCs/>
        </w:rPr>
        <w:t>RESPONSIBILIT</w:t>
      </w:r>
      <w:r w:rsidR="006E3CE4">
        <w:rPr>
          <w:b/>
          <w:bCs/>
        </w:rPr>
        <w:t>IES</w:t>
      </w:r>
    </w:p>
    <w:p w:rsidR="00830939" w:rsidRDefault="00830939">
      <w:pPr>
        <w:pStyle w:val="Level1"/>
        <w:numPr>
          <w:ilvl w:val="0"/>
          <w:numId w:val="0"/>
        </w:numPr>
        <w:rPr>
          <w:b/>
          <w:bCs/>
        </w:rPr>
      </w:pPr>
    </w:p>
    <w:p w:rsidR="00830939" w:rsidRPr="00AF1D26" w:rsidRDefault="00830939" w:rsidP="0005235F">
      <w:pPr>
        <w:pStyle w:val="Level1"/>
        <w:numPr>
          <w:ilvl w:val="1"/>
          <w:numId w:val="5"/>
        </w:numPr>
        <w:tabs>
          <w:tab w:val="left" w:pos="990"/>
        </w:tabs>
        <w:ind w:left="990" w:hanging="540"/>
        <w:rPr>
          <w:b/>
        </w:rPr>
      </w:pPr>
      <w:r w:rsidRPr="00AF1D26">
        <w:rPr>
          <w:b/>
        </w:rPr>
        <w:t>Employer</w:t>
      </w:r>
    </w:p>
    <w:p w:rsidR="00830939" w:rsidRDefault="00830939">
      <w:pPr>
        <w:pStyle w:val="Level1"/>
        <w:numPr>
          <w:ilvl w:val="0"/>
          <w:numId w:val="0"/>
        </w:numPr>
      </w:pPr>
    </w:p>
    <w:p w:rsidR="00830939" w:rsidRDefault="00830939" w:rsidP="0005235F">
      <w:pPr>
        <w:pStyle w:val="Level1"/>
        <w:numPr>
          <w:ilvl w:val="0"/>
          <w:numId w:val="0"/>
        </w:numPr>
        <w:ind w:left="990"/>
      </w:pPr>
      <w:r w:rsidRPr="0005235F">
        <w:rPr>
          <w:b/>
          <w:bCs/>
          <w:i/>
          <w:iCs/>
          <w:color w:val="FF0000"/>
          <w:u w:val="single"/>
        </w:rPr>
        <w:t>Company Name</w:t>
      </w:r>
      <w:r>
        <w:t xml:space="preserve"> is responsible for providing respirators to employees when they are necessary for health protection.  </w:t>
      </w:r>
      <w:r w:rsidR="006E3CE4">
        <w:t>R</w:t>
      </w:r>
      <w:r>
        <w:t>espirators that are applicable and suitable for the intended purpose</w:t>
      </w:r>
      <w:r w:rsidR="006E3CE4">
        <w:t xml:space="preserve"> will be provided to our workers</w:t>
      </w:r>
      <w:r>
        <w:t xml:space="preserve"> at no charge to affected employees.  Any expense associated with training, medical evaluations and respiratory protection equipment will be borne by the company.</w:t>
      </w:r>
    </w:p>
    <w:p w:rsidR="00830939" w:rsidRDefault="00830939">
      <w:pPr>
        <w:pStyle w:val="Level1"/>
        <w:numPr>
          <w:ilvl w:val="0"/>
          <w:numId w:val="0"/>
        </w:numPr>
      </w:pPr>
    </w:p>
    <w:p w:rsidR="00830939" w:rsidRPr="00AF1D26" w:rsidRDefault="00830939" w:rsidP="0005235F">
      <w:pPr>
        <w:pStyle w:val="Level1"/>
        <w:numPr>
          <w:ilvl w:val="1"/>
          <w:numId w:val="5"/>
        </w:numPr>
        <w:tabs>
          <w:tab w:val="num" w:pos="990"/>
        </w:tabs>
        <w:ind w:left="990" w:hanging="540"/>
        <w:rPr>
          <w:b/>
        </w:rPr>
      </w:pPr>
      <w:r w:rsidRPr="00AF1D26">
        <w:rPr>
          <w:b/>
        </w:rPr>
        <w:t>Program Administrator</w:t>
      </w:r>
    </w:p>
    <w:p w:rsidR="00830939" w:rsidRDefault="00830939">
      <w:pPr>
        <w:pStyle w:val="Level1"/>
        <w:numPr>
          <w:ilvl w:val="0"/>
          <w:numId w:val="0"/>
        </w:numPr>
      </w:pPr>
    </w:p>
    <w:p w:rsidR="00830939" w:rsidRDefault="00830939" w:rsidP="0005235F">
      <w:pPr>
        <w:pStyle w:val="Level1"/>
        <w:numPr>
          <w:ilvl w:val="0"/>
          <w:numId w:val="0"/>
        </w:numPr>
        <w:ind w:left="990"/>
      </w:pPr>
      <w:r>
        <w:t xml:space="preserve">The Program Administrator is </w:t>
      </w:r>
      <w:r w:rsidRPr="006E3CE4">
        <w:rPr>
          <w:b/>
          <w:bCs/>
          <w:i/>
          <w:iCs/>
          <w:color w:val="FF0000"/>
          <w:u w:val="single"/>
        </w:rPr>
        <w:t>(Person</w:t>
      </w:r>
      <w:r w:rsidR="00D02D46" w:rsidRPr="006E3CE4">
        <w:rPr>
          <w:b/>
          <w:bCs/>
          <w:i/>
          <w:iCs/>
          <w:color w:val="FF0000"/>
          <w:u w:val="single"/>
        </w:rPr>
        <w:t>’s name or job title</w:t>
      </w:r>
      <w:r w:rsidRPr="006E3CE4">
        <w:rPr>
          <w:b/>
          <w:bCs/>
          <w:i/>
          <w:iCs/>
          <w:color w:val="FF0000"/>
          <w:u w:val="single"/>
        </w:rPr>
        <w:t>)</w:t>
      </w:r>
      <w:r w:rsidRPr="006E3CE4">
        <w:rPr>
          <w:color w:val="FF0000"/>
        </w:rPr>
        <w:t>.</w:t>
      </w:r>
      <w:r>
        <w:t xml:space="preserve">  The Program Administrator is responsible for administering the respiratory protection program.  Duties of the program administrator include:</w:t>
      </w:r>
    </w:p>
    <w:p w:rsidR="00830939" w:rsidRDefault="00830939" w:rsidP="0005235F">
      <w:pPr>
        <w:pStyle w:val="Level1"/>
        <w:numPr>
          <w:ilvl w:val="2"/>
          <w:numId w:val="16"/>
        </w:numPr>
        <w:ind w:hanging="234"/>
      </w:pPr>
      <w:r>
        <w:t>Identifying work areas, process or tasks that require workers to wear respirators.</w:t>
      </w:r>
    </w:p>
    <w:p w:rsidR="00830939" w:rsidRDefault="00830939" w:rsidP="0005235F">
      <w:pPr>
        <w:pStyle w:val="Level1"/>
        <w:numPr>
          <w:ilvl w:val="2"/>
          <w:numId w:val="16"/>
        </w:numPr>
        <w:ind w:hanging="234"/>
      </w:pPr>
      <w:r>
        <w:t>Evaluating hazards.</w:t>
      </w:r>
    </w:p>
    <w:p w:rsidR="00830939" w:rsidRDefault="00830939" w:rsidP="0005235F">
      <w:pPr>
        <w:pStyle w:val="Level1"/>
        <w:numPr>
          <w:ilvl w:val="2"/>
          <w:numId w:val="16"/>
        </w:numPr>
        <w:ind w:hanging="234"/>
      </w:pPr>
      <w:r>
        <w:t>Selecting respiratory protection options.</w:t>
      </w:r>
    </w:p>
    <w:p w:rsidR="00830939" w:rsidRDefault="00830939" w:rsidP="0005235F">
      <w:pPr>
        <w:pStyle w:val="Level1"/>
        <w:numPr>
          <w:ilvl w:val="2"/>
          <w:numId w:val="16"/>
        </w:numPr>
        <w:ind w:hanging="234"/>
      </w:pPr>
      <w:r>
        <w:t>Monitoring respirator use to ensure that respirators are used in accordance with their specifications.</w:t>
      </w:r>
    </w:p>
    <w:p w:rsidR="00830939" w:rsidRDefault="00830939" w:rsidP="0005235F">
      <w:pPr>
        <w:pStyle w:val="Level1"/>
        <w:numPr>
          <w:ilvl w:val="2"/>
          <w:numId w:val="16"/>
        </w:numPr>
        <w:ind w:hanging="234"/>
      </w:pPr>
      <w:r>
        <w:t>Arranging for and/or conducting training.</w:t>
      </w:r>
    </w:p>
    <w:p w:rsidR="00830939" w:rsidRDefault="00830939" w:rsidP="0005235F">
      <w:pPr>
        <w:pStyle w:val="Level1"/>
        <w:numPr>
          <w:ilvl w:val="2"/>
          <w:numId w:val="16"/>
        </w:numPr>
        <w:ind w:hanging="234"/>
      </w:pPr>
      <w:r>
        <w:t>Ensuring proper storage and maintenance of respiratory protection equipment.</w:t>
      </w:r>
    </w:p>
    <w:p w:rsidR="00830939" w:rsidRDefault="00830939" w:rsidP="0005235F">
      <w:pPr>
        <w:pStyle w:val="Level1"/>
        <w:numPr>
          <w:ilvl w:val="2"/>
          <w:numId w:val="16"/>
        </w:numPr>
        <w:ind w:hanging="234"/>
      </w:pPr>
      <w:r>
        <w:t>Conducting qualitative fit testing with Bitrex.</w:t>
      </w:r>
    </w:p>
    <w:p w:rsidR="00830939" w:rsidRDefault="00830939" w:rsidP="0005235F">
      <w:pPr>
        <w:pStyle w:val="Level1"/>
        <w:numPr>
          <w:ilvl w:val="2"/>
          <w:numId w:val="16"/>
        </w:numPr>
        <w:ind w:hanging="234"/>
      </w:pPr>
      <w:r>
        <w:t>Administering the medical surveillance program.</w:t>
      </w:r>
    </w:p>
    <w:p w:rsidR="00830939" w:rsidRDefault="00830939" w:rsidP="0005235F">
      <w:pPr>
        <w:pStyle w:val="Level1"/>
        <w:numPr>
          <w:ilvl w:val="2"/>
          <w:numId w:val="16"/>
        </w:numPr>
        <w:ind w:hanging="234"/>
      </w:pPr>
      <w:r>
        <w:t>Maintaining records required by the program.</w:t>
      </w:r>
    </w:p>
    <w:p w:rsidR="00830939" w:rsidRDefault="00830939" w:rsidP="0005235F">
      <w:pPr>
        <w:pStyle w:val="Level1"/>
        <w:numPr>
          <w:ilvl w:val="2"/>
          <w:numId w:val="16"/>
        </w:numPr>
        <w:ind w:hanging="234"/>
      </w:pPr>
      <w:r>
        <w:t>Evaluating the program.</w:t>
      </w:r>
    </w:p>
    <w:p w:rsidR="00830939" w:rsidRDefault="00830939" w:rsidP="0005235F">
      <w:pPr>
        <w:pStyle w:val="Level1"/>
        <w:numPr>
          <w:ilvl w:val="2"/>
          <w:numId w:val="16"/>
        </w:numPr>
        <w:ind w:hanging="234"/>
      </w:pPr>
      <w:r>
        <w:t>Updating written program, as needed.</w:t>
      </w:r>
    </w:p>
    <w:p w:rsidR="00830939" w:rsidRDefault="00830939">
      <w:pPr>
        <w:pStyle w:val="Level1"/>
        <w:numPr>
          <w:ilvl w:val="0"/>
          <w:numId w:val="0"/>
        </w:numPr>
        <w:ind w:left="1620"/>
      </w:pPr>
    </w:p>
    <w:p w:rsidR="00830939" w:rsidRPr="00AF1D26" w:rsidRDefault="00830939" w:rsidP="0005235F">
      <w:pPr>
        <w:pStyle w:val="Level1"/>
        <w:numPr>
          <w:ilvl w:val="1"/>
          <w:numId w:val="5"/>
        </w:numPr>
        <w:tabs>
          <w:tab w:val="num" w:pos="990"/>
        </w:tabs>
        <w:ind w:left="990" w:hanging="540"/>
        <w:rPr>
          <w:b/>
        </w:rPr>
      </w:pPr>
      <w:r w:rsidRPr="00AF1D26">
        <w:rPr>
          <w:b/>
        </w:rPr>
        <w:t>Supervisors</w:t>
      </w:r>
    </w:p>
    <w:p w:rsidR="00830939" w:rsidRDefault="00830939">
      <w:pPr>
        <w:pStyle w:val="Level1"/>
        <w:numPr>
          <w:ilvl w:val="0"/>
          <w:numId w:val="0"/>
        </w:numPr>
        <w:ind w:left="720"/>
      </w:pPr>
    </w:p>
    <w:p w:rsidR="00830939" w:rsidRDefault="00830939" w:rsidP="0005235F">
      <w:pPr>
        <w:ind w:left="990"/>
      </w:pPr>
      <w:r>
        <w:t xml:space="preserve">Supervisors are responsible for ensuring that the respiratory protection program is implemented in their particular areas.  In addition to being knowledgeable about the program requirements for their own protection, supervisors must also ensure that the program is </w:t>
      </w:r>
      <w:r>
        <w:lastRenderedPageBreak/>
        <w:t>understood and followed by the employees under their charge.  Duties of the supervisor include:</w:t>
      </w:r>
    </w:p>
    <w:p w:rsidR="00830939" w:rsidRDefault="00830939" w:rsidP="0005235F">
      <w:pPr>
        <w:pStyle w:val="Level1"/>
        <w:numPr>
          <w:ilvl w:val="2"/>
          <w:numId w:val="17"/>
        </w:numPr>
        <w:ind w:hanging="234"/>
      </w:pPr>
      <w:r>
        <w:t>Ensuring that employees under their supervision (including new hires) receive appropriate training, fit testing, and annual medical evaluation.</w:t>
      </w:r>
    </w:p>
    <w:p w:rsidR="00830939" w:rsidRDefault="00830939" w:rsidP="0005235F">
      <w:pPr>
        <w:pStyle w:val="Level1"/>
        <w:numPr>
          <w:ilvl w:val="2"/>
          <w:numId w:val="17"/>
        </w:numPr>
        <w:ind w:hanging="234"/>
      </w:pPr>
      <w:r>
        <w:t>Ensuring the availability of appropriate respirators and accessories.</w:t>
      </w:r>
    </w:p>
    <w:p w:rsidR="00830939" w:rsidRDefault="00830939" w:rsidP="0005235F">
      <w:pPr>
        <w:pStyle w:val="Level1"/>
        <w:numPr>
          <w:ilvl w:val="2"/>
          <w:numId w:val="17"/>
        </w:numPr>
        <w:ind w:hanging="234"/>
      </w:pPr>
      <w:r>
        <w:t>Being aware of tasks requiring the use of respiratory protection.</w:t>
      </w:r>
    </w:p>
    <w:p w:rsidR="00830939" w:rsidRDefault="00830939" w:rsidP="0005235F">
      <w:pPr>
        <w:pStyle w:val="Level1"/>
        <w:numPr>
          <w:ilvl w:val="2"/>
          <w:numId w:val="17"/>
        </w:numPr>
        <w:ind w:hanging="234"/>
      </w:pPr>
      <w:r>
        <w:t>Enforcing the proper use of respiratory protection when necessary.</w:t>
      </w:r>
    </w:p>
    <w:p w:rsidR="00830939" w:rsidRDefault="00830939" w:rsidP="0005235F">
      <w:pPr>
        <w:pStyle w:val="Level1"/>
        <w:numPr>
          <w:ilvl w:val="2"/>
          <w:numId w:val="17"/>
        </w:numPr>
        <w:ind w:hanging="234"/>
      </w:pPr>
      <w:r>
        <w:t>Ensuring that respirators are properly cleaned, maintained, and stored according to this program.</w:t>
      </w:r>
    </w:p>
    <w:p w:rsidR="00830939" w:rsidRDefault="00830939" w:rsidP="0005235F">
      <w:pPr>
        <w:pStyle w:val="Level1"/>
        <w:numPr>
          <w:ilvl w:val="2"/>
          <w:numId w:val="17"/>
        </w:numPr>
        <w:ind w:hanging="234"/>
      </w:pPr>
      <w:r>
        <w:t>Ensuring that respirators fit well and do not cause discomfort.</w:t>
      </w:r>
    </w:p>
    <w:p w:rsidR="00830939" w:rsidRDefault="00830939" w:rsidP="0005235F">
      <w:pPr>
        <w:pStyle w:val="Level1"/>
        <w:numPr>
          <w:ilvl w:val="2"/>
          <w:numId w:val="17"/>
        </w:numPr>
        <w:ind w:hanging="234"/>
      </w:pPr>
      <w:r>
        <w:t>Continually monitoring work areas and operations to identify respiratory hazards.</w:t>
      </w:r>
    </w:p>
    <w:p w:rsidR="00830939" w:rsidRDefault="00830939" w:rsidP="0005235F">
      <w:pPr>
        <w:pStyle w:val="Level1"/>
        <w:numPr>
          <w:ilvl w:val="2"/>
          <w:numId w:val="17"/>
        </w:numPr>
        <w:ind w:hanging="234"/>
      </w:pPr>
      <w:r>
        <w:t>Coordinating with the Program Administrator on how to address respiratory hazards or other concerns regarding this program.</w:t>
      </w:r>
    </w:p>
    <w:p w:rsidR="00830939" w:rsidRDefault="00830939">
      <w:pPr>
        <w:pStyle w:val="Level1"/>
        <w:numPr>
          <w:ilvl w:val="0"/>
          <w:numId w:val="0"/>
        </w:numPr>
        <w:ind w:left="1620"/>
      </w:pPr>
    </w:p>
    <w:p w:rsidR="00830939" w:rsidRPr="00AF1D26" w:rsidRDefault="00830939" w:rsidP="0005235F">
      <w:pPr>
        <w:pStyle w:val="Level1"/>
        <w:numPr>
          <w:ilvl w:val="1"/>
          <w:numId w:val="5"/>
        </w:numPr>
        <w:tabs>
          <w:tab w:val="num" w:pos="990"/>
        </w:tabs>
        <w:ind w:left="990" w:hanging="540"/>
        <w:rPr>
          <w:b/>
        </w:rPr>
      </w:pPr>
      <w:r w:rsidRPr="00AF1D26">
        <w:rPr>
          <w:b/>
        </w:rPr>
        <w:t>Employees</w:t>
      </w:r>
    </w:p>
    <w:p w:rsidR="00830939" w:rsidRDefault="00830939">
      <w:pPr>
        <w:pStyle w:val="Level1"/>
        <w:numPr>
          <w:ilvl w:val="0"/>
          <w:numId w:val="0"/>
        </w:numPr>
        <w:ind w:left="720"/>
      </w:pPr>
    </w:p>
    <w:p w:rsidR="00830939" w:rsidRDefault="00830939" w:rsidP="0005235F">
      <w:pPr>
        <w:ind w:left="990"/>
      </w:pPr>
      <w:r>
        <w:t>Each employee is responsible for wearing his or her respirator when and where required and in the manner in which they are trained.  Employees must also:</w:t>
      </w:r>
    </w:p>
    <w:p w:rsidR="00830939" w:rsidRDefault="00830939" w:rsidP="0005235F">
      <w:pPr>
        <w:pStyle w:val="Level1"/>
        <w:numPr>
          <w:ilvl w:val="2"/>
          <w:numId w:val="18"/>
        </w:numPr>
        <w:ind w:hanging="234"/>
      </w:pPr>
      <w:r>
        <w:t>Care for and maintain their respirators as instructed, guard them against damage, and store them in a clean, sanitary location.</w:t>
      </w:r>
    </w:p>
    <w:p w:rsidR="00830939" w:rsidRDefault="00830939" w:rsidP="0005235F">
      <w:pPr>
        <w:pStyle w:val="Level1"/>
        <w:numPr>
          <w:ilvl w:val="2"/>
          <w:numId w:val="18"/>
        </w:numPr>
        <w:ind w:hanging="234"/>
      </w:pPr>
      <w:r>
        <w:t>Inform their supervisor if their respirator no longer fits well, and request a new one that fits properly.</w:t>
      </w:r>
    </w:p>
    <w:p w:rsidR="00830939" w:rsidRDefault="00830939" w:rsidP="0005235F">
      <w:pPr>
        <w:pStyle w:val="Level1"/>
        <w:numPr>
          <w:ilvl w:val="2"/>
          <w:numId w:val="18"/>
        </w:numPr>
        <w:ind w:hanging="234"/>
      </w:pPr>
      <w:r>
        <w:t>Inform their supervisor or the Program Administrator of any respiratory hazards that they feel are not adequately addressed in the workplace and of any other concerns that they have regarding this program.</w:t>
      </w:r>
    </w:p>
    <w:p w:rsidR="00D02D46" w:rsidRDefault="00D02D46" w:rsidP="0005235F">
      <w:pPr>
        <w:pStyle w:val="Level1"/>
        <w:numPr>
          <w:ilvl w:val="2"/>
          <w:numId w:val="18"/>
        </w:numPr>
        <w:ind w:hanging="234"/>
      </w:pPr>
      <w:r>
        <w:t xml:space="preserve">Inform their supervisor of any issues that cause them to no longer be able to properly wear their respirator, such as health changes or the need for prescription eyewear. </w:t>
      </w:r>
    </w:p>
    <w:p w:rsidR="00D02D46" w:rsidRDefault="00D02D46" w:rsidP="0005235F">
      <w:pPr>
        <w:pStyle w:val="Level1"/>
        <w:numPr>
          <w:ilvl w:val="2"/>
          <w:numId w:val="18"/>
        </w:numPr>
        <w:ind w:hanging="234"/>
      </w:pPr>
      <w:r>
        <w:t xml:space="preserve">Maintain their condition in a manner that they received their fit test, such as same degree of facial hair and shaving. </w:t>
      </w:r>
    </w:p>
    <w:p w:rsidR="00830939" w:rsidRDefault="00830939" w:rsidP="0005235F">
      <w:pPr>
        <w:pStyle w:val="Level1"/>
        <w:numPr>
          <w:ilvl w:val="2"/>
          <w:numId w:val="18"/>
        </w:numPr>
        <w:ind w:hanging="234"/>
      </w:pPr>
      <w:r>
        <w:t>Use the respiratory protection in accordance with the manufacturer’s instructions and the training received.</w:t>
      </w:r>
    </w:p>
    <w:p w:rsidR="00396B2A" w:rsidRDefault="00396B2A">
      <w:pPr>
        <w:pStyle w:val="Level1"/>
        <w:numPr>
          <w:ilvl w:val="0"/>
          <w:numId w:val="0"/>
        </w:numPr>
        <w:ind w:left="1620"/>
      </w:pPr>
    </w:p>
    <w:p w:rsidR="000B048D" w:rsidRDefault="000B048D">
      <w:pPr>
        <w:pStyle w:val="Level1"/>
        <w:numPr>
          <w:ilvl w:val="0"/>
          <w:numId w:val="0"/>
        </w:numPr>
        <w:ind w:left="1620"/>
      </w:pPr>
    </w:p>
    <w:p w:rsidR="00830939" w:rsidRDefault="00830939" w:rsidP="00D02D46">
      <w:pPr>
        <w:pStyle w:val="Level1"/>
        <w:numPr>
          <w:ilvl w:val="0"/>
          <w:numId w:val="5"/>
        </w:numPr>
        <w:tabs>
          <w:tab w:val="num" w:pos="0"/>
        </w:tabs>
        <w:rPr>
          <w:b/>
          <w:bCs/>
        </w:rPr>
      </w:pPr>
      <w:r>
        <w:rPr>
          <w:b/>
          <w:bCs/>
        </w:rPr>
        <w:t>APPLICABILITY</w:t>
      </w:r>
    </w:p>
    <w:p w:rsidR="00830939" w:rsidRDefault="00830939">
      <w:pPr>
        <w:pStyle w:val="Level1"/>
        <w:numPr>
          <w:ilvl w:val="0"/>
          <w:numId w:val="0"/>
        </w:numPr>
        <w:rPr>
          <w:b/>
          <w:bCs/>
        </w:rPr>
      </w:pPr>
    </w:p>
    <w:p w:rsidR="006E3CE4" w:rsidRDefault="00830939" w:rsidP="00B0393E">
      <w:pPr>
        <w:ind w:left="360"/>
      </w:pPr>
      <w:r>
        <w:t>This program applies to all employees who are required to wear respirators during normal work operations</w:t>
      </w:r>
      <w:r w:rsidR="00D02D46">
        <w:t xml:space="preserve">.  </w:t>
      </w:r>
    </w:p>
    <w:p w:rsidR="006E3CE4" w:rsidRDefault="006E3CE4" w:rsidP="00B0393E">
      <w:pPr>
        <w:ind w:left="360"/>
      </w:pPr>
    </w:p>
    <w:p w:rsidR="00830939" w:rsidRDefault="00D02D46" w:rsidP="00B0393E">
      <w:pPr>
        <w:ind w:left="360"/>
      </w:pPr>
      <w:r>
        <w:t xml:space="preserve">Employees are not authorized to use the respirators </w:t>
      </w:r>
      <w:r w:rsidR="00830939">
        <w:t xml:space="preserve">during </w:t>
      </w:r>
      <w:r w:rsidR="006E3CE4">
        <w:t>unplanned</w:t>
      </w:r>
      <w:r w:rsidR="00830939">
        <w:t xml:space="preserve"> or emergency operations, such as a spill of a hazardous substance. </w:t>
      </w:r>
      <w:r w:rsidR="006E3CE4">
        <w:t>They are to immediately evacuate the area while wearing the respirators supplied, and wait in a secure location until emergency responders have determined the area is safe for re-entry.</w:t>
      </w:r>
    </w:p>
    <w:p w:rsidR="00830939" w:rsidRDefault="00830939" w:rsidP="00B0393E">
      <w:pPr>
        <w:ind w:left="360"/>
      </w:pPr>
    </w:p>
    <w:p w:rsidR="00830939" w:rsidRDefault="0043652E" w:rsidP="00B0393E">
      <w:pPr>
        <w:ind w:left="360"/>
      </w:pPr>
      <w:r>
        <w:t>This program cover</w:t>
      </w:r>
      <w:r w:rsidR="006E3CE4">
        <w:t>s</w:t>
      </w:r>
      <w:r>
        <w:t xml:space="preserve"> the </w:t>
      </w:r>
      <w:r w:rsidR="00830939">
        <w:t xml:space="preserve">voluntarily </w:t>
      </w:r>
      <w:r>
        <w:t xml:space="preserve">use of respirators </w:t>
      </w:r>
      <w:r w:rsidR="006E3CE4">
        <w:t>only in the aspects described in in</w:t>
      </w:r>
      <w:r w:rsidR="009C706C">
        <w:t xml:space="preserve"> Section </w:t>
      </w:r>
      <w:r w:rsidR="0005235F">
        <w:t>4.3</w:t>
      </w:r>
      <w:r w:rsidR="009C706C">
        <w:t xml:space="preserve">.  </w:t>
      </w:r>
    </w:p>
    <w:p w:rsidR="00830939" w:rsidRDefault="00830939" w:rsidP="00D02D46"/>
    <w:p w:rsidR="000B048D" w:rsidRDefault="000B048D" w:rsidP="00D02D46"/>
    <w:p w:rsidR="00830939" w:rsidRDefault="00830939">
      <w:pPr>
        <w:pStyle w:val="Level1"/>
        <w:numPr>
          <w:ilvl w:val="0"/>
          <w:numId w:val="5"/>
        </w:numPr>
        <w:rPr>
          <w:b/>
          <w:bCs/>
        </w:rPr>
      </w:pPr>
      <w:r>
        <w:rPr>
          <w:b/>
          <w:bCs/>
        </w:rPr>
        <w:t>PROGRAM</w:t>
      </w:r>
    </w:p>
    <w:p w:rsidR="00CF54F4" w:rsidRDefault="00CF54F4" w:rsidP="00CF54F4">
      <w:pPr>
        <w:pStyle w:val="Level1"/>
        <w:numPr>
          <w:ilvl w:val="0"/>
          <w:numId w:val="0"/>
        </w:numPr>
        <w:rPr>
          <w:b/>
          <w:bCs/>
        </w:rPr>
      </w:pPr>
    </w:p>
    <w:p w:rsidR="00830939" w:rsidRDefault="00830939">
      <w:pPr>
        <w:pStyle w:val="Level1"/>
        <w:numPr>
          <w:ilvl w:val="1"/>
          <w:numId w:val="5"/>
        </w:numPr>
        <w:rPr>
          <w:b/>
          <w:bCs/>
        </w:rPr>
      </w:pPr>
      <w:r>
        <w:rPr>
          <w:b/>
          <w:bCs/>
        </w:rPr>
        <w:t>Hazard Assessment and Respirator Selection</w:t>
      </w:r>
    </w:p>
    <w:p w:rsidR="00830939" w:rsidRDefault="00830939">
      <w:pPr>
        <w:pStyle w:val="Level1"/>
        <w:numPr>
          <w:ilvl w:val="0"/>
          <w:numId w:val="0"/>
        </w:numPr>
        <w:ind w:left="720"/>
        <w:rPr>
          <w:b/>
          <w:bCs/>
        </w:rPr>
      </w:pPr>
    </w:p>
    <w:p w:rsidR="00830939" w:rsidRDefault="00830939" w:rsidP="00AB7142">
      <w:r>
        <w:t xml:space="preserve">The Program Administrator will select respirators to be used on site, based on the hazards to which workers are exposed and in accordance with the OSHA Respiratory Protection Standard.  The Program Administrator will </w:t>
      </w:r>
      <w:r w:rsidR="0043652E">
        <w:t xml:space="preserve">ensure that a </w:t>
      </w:r>
      <w:r>
        <w:t xml:space="preserve">hazard evaluation </w:t>
      </w:r>
      <w:r w:rsidR="0043652E">
        <w:t xml:space="preserve">is conducted </w:t>
      </w:r>
      <w:r>
        <w:t xml:space="preserve">for each operation, process, or work area where airborne contaminants may be present </w:t>
      </w:r>
      <w:r w:rsidR="0043652E">
        <w:t>in a concentration capable of exceed the OSHA Permissible Exposure Limit or the  American Conference of Governmental Industrial Hygienist (ACGIH) Threshold Limit Values (TLV) published in 2005</w:t>
      </w:r>
      <w:r>
        <w:t xml:space="preserve">.  </w:t>
      </w:r>
      <w:r w:rsidR="0043652E">
        <w:t>Records of the assessment of h</w:t>
      </w:r>
      <w:r>
        <w:t>azards will be maintain</w:t>
      </w:r>
      <w:r w:rsidR="0043652E">
        <w:t xml:space="preserve">ed by the Program Administrator. </w:t>
      </w:r>
      <w:r>
        <w:t xml:space="preserve"> The hazard evaluations shall include:</w:t>
      </w:r>
    </w:p>
    <w:p w:rsidR="00830939" w:rsidRDefault="00830939" w:rsidP="00AB7142">
      <w:pPr>
        <w:pStyle w:val="Level1"/>
        <w:numPr>
          <w:ilvl w:val="0"/>
          <w:numId w:val="0"/>
        </w:numPr>
        <w:ind w:left="720"/>
        <w:rPr>
          <w:b/>
          <w:bCs/>
        </w:rPr>
      </w:pPr>
    </w:p>
    <w:p w:rsidR="00830939" w:rsidRPr="009446EE" w:rsidRDefault="00830939" w:rsidP="00AB7142">
      <w:pPr>
        <w:pStyle w:val="Level1"/>
        <w:numPr>
          <w:ilvl w:val="2"/>
          <w:numId w:val="19"/>
        </w:numPr>
        <w:tabs>
          <w:tab w:val="left" w:pos="990"/>
        </w:tabs>
        <w:ind w:left="990" w:hanging="270"/>
      </w:pPr>
      <w:r w:rsidRPr="009446EE">
        <w:t>Identification of hazardous substances used in the workplace by work process.</w:t>
      </w:r>
      <w:r w:rsidR="0043652E" w:rsidRPr="009446EE">
        <w:t xml:space="preserve">  The</w:t>
      </w:r>
      <w:r w:rsidR="009446EE" w:rsidRPr="009446EE">
        <w:t xml:space="preserve"> hazards, controls, and PPE/Respirator wi</w:t>
      </w:r>
      <w:r w:rsidR="0043652E" w:rsidRPr="009446EE">
        <w:t>ll be entered in the P</w:t>
      </w:r>
      <w:r w:rsidR="009446EE" w:rsidRPr="009446EE">
        <w:t>hased Hazard Control (PHA) or Safe Work Plan (SWP).</w:t>
      </w:r>
    </w:p>
    <w:p w:rsidR="00830939" w:rsidRDefault="00830939" w:rsidP="00AB7142">
      <w:pPr>
        <w:pStyle w:val="Level1"/>
        <w:numPr>
          <w:ilvl w:val="2"/>
          <w:numId w:val="19"/>
        </w:numPr>
        <w:tabs>
          <w:tab w:val="left" w:pos="990"/>
        </w:tabs>
        <w:ind w:left="990" w:hanging="270"/>
      </w:pPr>
      <w:r>
        <w:t>Review of work processes to determine where potential exposures to hazardous substances may occur.  This review shall be conducted by surveying the workplace, reviewing the process records, and talking with employees and supervisors.</w:t>
      </w:r>
    </w:p>
    <w:p w:rsidR="00830939" w:rsidRDefault="00830939" w:rsidP="00AB7142">
      <w:pPr>
        <w:pStyle w:val="Level1"/>
        <w:numPr>
          <w:ilvl w:val="2"/>
          <w:numId w:val="19"/>
        </w:numPr>
        <w:tabs>
          <w:tab w:val="left" w:pos="990"/>
        </w:tabs>
        <w:ind w:left="990" w:hanging="270"/>
      </w:pPr>
      <w:r>
        <w:t>Exposure monitoring to quantify potential hazardous exposures.</w:t>
      </w:r>
    </w:p>
    <w:p w:rsidR="00830939" w:rsidRDefault="00830939" w:rsidP="00AB7142">
      <w:pPr>
        <w:pStyle w:val="Level1"/>
        <w:numPr>
          <w:ilvl w:val="0"/>
          <w:numId w:val="0"/>
        </w:numPr>
      </w:pPr>
    </w:p>
    <w:p w:rsidR="00830939" w:rsidRDefault="00830939" w:rsidP="00AB7142">
      <w:r>
        <w:t>The proper type of respirator for the specific hazard involved will be selected in accordance with the manufacturer</w:t>
      </w:r>
      <w:r w:rsidR="009446EE">
        <w:t>’</w:t>
      </w:r>
      <w:r>
        <w:t>s instructions</w:t>
      </w:r>
      <w:r w:rsidR="009446EE">
        <w:t xml:space="preserve">, NIOSH Respirator Selection Logic, NIOSH Pocket Guide to Chemical Hazards, and other references to the proper selection of facepiece style and cartridges.  The respirator style and associated accessories (e.g. cartridges) will be </w:t>
      </w:r>
      <w:r w:rsidR="009446EE" w:rsidRPr="009446EE">
        <w:t>entered in the Phased Hazard Control (PHA) or Safe Work Plan (SWP).</w:t>
      </w:r>
    </w:p>
    <w:p w:rsidR="00830939" w:rsidRDefault="00830939" w:rsidP="00AB7142">
      <w:pPr>
        <w:pStyle w:val="Level1"/>
        <w:numPr>
          <w:ilvl w:val="0"/>
          <w:numId w:val="0"/>
        </w:numPr>
      </w:pPr>
    </w:p>
    <w:p w:rsidR="00830939" w:rsidRDefault="00830939" w:rsidP="00AB7142">
      <w:r>
        <w:t>The Program Administrator must revise and update the hazard assessment as needed (i.e., any time work process changes may potentially affect exposure).  If an employee feels that respiratory protection is needed during a particular activity, he/she is to contact his/her supervisor or the Program Administrator.  The Program Administrator will evaluate the potential hazard, and arrange for outside assistance as necessary.  The Program Administrator will then communicate the results of that assessment to the employees.  If it is determined that respiratory protection is necessary, all other elements of the respiratory protection program will be in effect for those tasks, and the respiratory program will be updated accordingly.</w:t>
      </w:r>
    </w:p>
    <w:p w:rsidR="00E5155A" w:rsidRDefault="00E5155A" w:rsidP="00E5155A"/>
    <w:p w:rsidR="00E5155A" w:rsidRDefault="00E5155A" w:rsidP="00E5155A">
      <w:r>
        <w:t xml:space="preserve">The Program Administrator will select an acceptable respirator </w:t>
      </w:r>
      <w:r w:rsidR="004613B7">
        <w:t xml:space="preserve">for each </w:t>
      </w:r>
      <w:r>
        <w:t>hazard</w:t>
      </w:r>
      <w:r w:rsidR="004613B7">
        <w:t xml:space="preserve"> based on the </w:t>
      </w:r>
      <w:r>
        <w:t xml:space="preserve">concentration determined by an Industrial Hygienist in the hazard assessment, and the OSHA Assigned Protection Factor (APF) in </w:t>
      </w:r>
      <w:hyperlink r:id="rId8" w:history="1">
        <w:r w:rsidRPr="00E5155A">
          <w:rPr>
            <w:rStyle w:val="Hyperlink"/>
          </w:rPr>
          <w:t>29CFR1910.134(d)(3)(i)(A)</w:t>
        </w:r>
      </w:hyperlink>
      <w:r>
        <w:t xml:space="preserve">.  The applicable APF for the types of respirators to be used at BNL are: </w:t>
      </w:r>
    </w:p>
    <w:tbl>
      <w:tblPr>
        <w:tblW w:w="9360" w:type="dxa"/>
        <w:tblInd w:w="728" w:type="dxa"/>
        <w:tblBorders>
          <w:top w:val="outset" w:sz="6" w:space="0" w:color="003399"/>
          <w:left w:val="outset" w:sz="6" w:space="0" w:color="003399"/>
          <w:bottom w:val="outset" w:sz="6" w:space="0" w:color="003399"/>
          <w:right w:val="outset" w:sz="6" w:space="0" w:color="003399"/>
        </w:tblBorders>
        <w:tblLayout w:type="fixed"/>
        <w:tblCellMar>
          <w:left w:w="0" w:type="dxa"/>
          <w:right w:w="0" w:type="dxa"/>
        </w:tblCellMar>
        <w:tblLook w:val="04A0" w:firstRow="1" w:lastRow="0" w:firstColumn="1" w:lastColumn="0" w:noHBand="0" w:noVBand="1"/>
      </w:tblPr>
      <w:tblGrid>
        <w:gridCol w:w="3060"/>
        <w:gridCol w:w="1620"/>
        <w:gridCol w:w="2070"/>
        <w:gridCol w:w="2610"/>
      </w:tblGrid>
      <w:tr w:rsidR="004613B7" w:rsidTr="00B0393E">
        <w:tc>
          <w:tcPr>
            <w:tcW w:w="3060" w:type="dxa"/>
            <w:tcBorders>
              <w:top w:val="outset" w:sz="6" w:space="0" w:color="003399"/>
              <w:left w:val="outset" w:sz="6" w:space="0" w:color="003399"/>
              <w:bottom w:val="outset" w:sz="6" w:space="0" w:color="003399"/>
              <w:right w:val="outset" w:sz="6" w:space="0" w:color="003399"/>
            </w:tcBorders>
            <w:shd w:val="clear" w:color="auto" w:fill="auto"/>
            <w:hideMark/>
          </w:tcPr>
          <w:p w:rsidR="004613B7" w:rsidRPr="004613B7" w:rsidRDefault="004613B7" w:rsidP="0022548E">
            <w:pPr>
              <w:spacing w:line="285" w:lineRule="atLeast"/>
              <w:jc w:val="center"/>
              <w:rPr>
                <w:color w:val="000000"/>
                <w:sz w:val="20"/>
                <w:szCs w:val="20"/>
              </w:rPr>
            </w:pPr>
            <w:r w:rsidRPr="004613B7">
              <w:rPr>
                <w:color w:val="000000"/>
                <w:sz w:val="20"/>
                <w:szCs w:val="20"/>
              </w:rPr>
              <w:t>Type of respirator</w:t>
            </w:r>
          </w:p>
        </w:tc>
        <w:tc>
          <w:tcPr>
            <w:tcW w:w="1620" w:type="dxa"/>
            <w:tcBorders>
              <w:top w:val="outset" w:sz="6" w:space="0" w:color="003399"/>
              <w:left w:val="outset" w:sz="6" w:space="0" w:color="003399"/>
              <w:bottom w:val="outset" w:sz="6" w:space="0" w:color="003399"/>
              <w:right w:val="outset" w:sz="6" w:space="0" w:color="003399"/>
            </w:tcBorders>
            <w:shd w:val="clear" w:color="auto" w:fill="auto"/>
            <w:hideMark/>
          </w:tcPr>
          <w:p w:rsidR="004613B7" w:rsidRPr="004613B7" w:rsidRDefault="004613B7" w:rsidP="0022548E">
            <w:pPr>
              <w:spacing w:line="285" w:lineRule="atLeast"/>
              <w:jc w:val="center"/>
              <w:rPr>
                <w:color w:val="000000"/>
                <w:sz w:val="20"/>
                <w:szCs w:val="20"/>
              </w:rPr>
            </w:pPr>
            <w:r w:rsidRPr="004613B7">
              <w:rPr>
                <w:color w:val="000000"/>
                <w:sz w:val="20"/>
                <w:szCs w:val="20"/>
              </w:rPr>
              <w:t>Half mask</w:t>
            </w:r>
          </w:p>
        </w:tc>
        <w:tc>
          <w:tcPr>
            <w:tcW w:w="2070" w:type="dxa"/>
            <w:tcBorders>
              <w:top w:val="outset" w:sz="6" w:space="0" w:color="003399"/>
              <w:left w:val="outset" w:sz="6" w:space="0" w:color="003399"/>
              <w:bottom w:val="outset" w:sz="6" w:space="0" w:color="003399"/>
              <w:right w:val="outset" w:sz="6" w:space="0" w:color="003399"/>
            </w:tcBorders>
            <w:shd w:val="clear" w:color="auto" w:fill="auto"/>
            <w:hideMark/>
          </w:tcPr>
          <w:p w:rsidR="004613B7" w:rsidRPr="004613B7" w:rsidRDefault="004613B7" w:rsidP="004613B7">
            <w:pPr>
              <w:spacing w:line="285" w:lineRule="atLeast"/>
              <w:jc w:val="center"/>
              <w:rPr>
                <w:color w:val="000000"/>
                <w:sz w:val="20"/>
                <w:szCs w:val="20"/>
              </w:rPr>
            </w:pPr>
            <w:r w:rsidRPr="004613B7">
              <w:rPr>
                <w:color w:val="000000"/>
                <w:sz w:val="20"/>
                <w:szCs w:val="20"/>
              </w:rPr>
              <w:t>Full</w:t>
            </w:r>
            <w:r>
              <w:rPr>
                <w:color w:val="000000"/>
                <w:sz w:val="20"/>
                <w:szCs w:val="20"/>
              </w:rPr>
              <w:t xml:space="preserve"> </w:t>
            </w:r>
            <w:r w:rsidRPr="004613B7">
              <w:rPr>
                <w:color w:val="000000"/>
                <w:sz w:val="20"/>
                <w:szCs w:val="20"/>
              </w:rPr>
              <w:t>facepiece</w:t>
            </w:r>
          </w:p>
        </w:tc>
        <w:tc>
          <w:tcPr>
            <w:tcW w:w="2610" w:type="dxa"/>
            <w:tcBorders>
              <w:top w:val="outset" w:sz="6" w:space="0" w:color="003399"/>
              <w:left w:val="outset" w:sz="6" w:space="0" w:color="003399"/>
              <w:bottom w:val="outset" w:sz="6" w:space="0" w:color="003399"/>
              <w:right w:val="outset" w:sz="6" w:space="0" w:color="003399"/>
            </w:tcBorders>
            <w:shd w:val="clear" w:color="auto" w:fill="auto"/>
            <w:hideMark/>
          </w:tcPr>
          <w:p w:rsidR="004613B7" w:rsidRPr="004613B7" w:rsidRDefault="004613B7" w:rsidP="004613B7">
            <w:pPr>
              <w:spacing w:line="285" w:lineRule="atLeast"/>
              <w:jc w:val="center"/>
              <w:rPr>
                <w:color w:val="000000"/>
                <w:sz w:val="20"/>
                <w:szCs w:val="20"/>
              </w:rPr>
            </w:pPr>
            <w:r w:rsidRPr="004613B7">
              <w:rPr>
                <w:color w:val="000000"/>
                <w:sz w:val="20"/>
                <w:szCs w:val="20"/>
              </w:rPr>
              <w:t>Helmet/hood</w:t>
            </w:r>
          </w:p>
        </w:tc>
      </w:tr>
      <w:tr w:rsidR="004613B7" w:rsidTr="00B0393E">
        <w:tc>
          <w:tcPr>
            <w:tcW w:w="3060" w:type="dxa"/>
            <w:tcBorders>
              <w:top w:val="outset" w:sz="6" w:space="0" w:color="003399"/>
              <w:left w:val="outset" w:sz="6" w:space="0" w:color="003399"/>
              <w:bottom w:val="outset" w:sz="6" w:space="0" w:color="003399"/>
              <w:right w:val="outset" w:sz="6" w:space="0" w:color="003399"/>
            </w:tcBorders>
            <w:shd w:val="clear" w:color="auto" w:fill="auto"/>
            <w:hideMark/>
          </w:tcPr>
          <w:p w:rsidR="004613B7" w:rsidRPr="004613B7" w:rsidRDefault="004613B7" w:rsidP="000B048D">
            <w:pPr>
              <w:spacing w:line="285" w:lineRule="atLeast"/>
              <w:ind w:hanging="540"/>
              <w:jc w:val="left"/>
              <w:rPr>
                <w:color w:val="000000"/>
                <w:sz w:val="20"/>
                <w:szCs w:val="20"/>
              </w:rPr>
            </w:pPr>
            <w:r>
              <w:rPr>
                <w:color w:val="000000"/>
                <w:sz w:val="20"/>
                <w:szCs w:val="20"/>
              </w:rPr>
              <w:t xml:space="preserve">  </w:t>
            </w:r>
            <w:r w:rsidRPr="004613B7">
              <w:rPr>
                <w:color w:val="000000"/>
                <w:sz w:val="20"/>
                <w:szCs w:val="20"/>
              </w:rPr>
              <w:t>Air-Purifying Respirator</w:t>
            </w:r>
          </w:p>
        </w:tc>
        <w:tc>
          <w:tcPr>
            <w:tcW w:w="1620" w:type="dxa"/>
            <w:tcBorders>
              <w:top w:val="outset" w:sz="6" w:space="0" w:color="003399"/>
              <w:left w:val="outset" w:sz="6" w:space="0" w:color="003399"/>
              <w:bottom w:val="outset" w:sz="6" w:space="0" w:color="003399"/>
              <w:right w:val="outset" w:sz="6" w:space="0" w:color="003399"/>
            </w:tcBorders>
            <w:shd w:val="clear" w:color="auto" w:fill="auto"/>
            <w:vAlign w:val="center"/>
            <w:hideMark/>
          </w:tcPr>
          <w:p w:rsidR="004613B7" w:rsidRPr="004613B7" w:rsidRDefault="004613B7" w:rsidP="004613B7">
            <w:pPr>
              <w:jc w:val="center"/>
              <w:rPr>
                <w:color w:val="000000"/>
                <w:sz w:val="20"/>
                <w:szCs w:val="20"/>
              </w:rPr>
            </w:pPr>
            <w:r w:rsidRPr="004613B7">
              <w:rPr>
                <w:color w:val="000000"/>
                <w:sz w:val="20"/>
                <w:szCs w:val="20"/>
              </w:rPr>
              <w:t>10</w:t>
            </w:r>
          </w:p>
        </w:tc>
        <w:tc>
          <w:tcPr>
            <w:tcW w:w="2070" w:type="dxa"/>
            <w:tcBorders>
              <w:top w:val="outset" w:sz="6" w:space="0" w:color="003399"/>
              <w:left w:val="outset" w:sz="6" w:space="0" w:color="003399"/>
              <w:bottom w:val="outset" w:sz="6" w:space="0" w:color="003399"/>
              <w:right w:val="outset" w:sz="6" w:space="0" w:color="003399"/>
            </w:tcBorders>
            <w:shd w:val="clear" w:color="auto" w:fill="auto"/>
            <w:vAlign w:val="center"/>
            <w:hideMark/>
          </w:tcPr>
          <w:p w:rsidR="004613B7" w:rsidRPr="004613B7" w:rsidRDefault="004613B7" w:rsidP="004613B7">
            <w:pPr>
              <w:jc w:val="center"/>
              <w:rPr>
                <w:color w:val="000000"/>
                <w:sz w:val="20"/>
                <w:szCs w:val="20"/>
              </w:rPr>
            </w:pPr>
            <w:r w:rsidRPr="004613B7">
              <w:rPr>
                <w:color w:val="000000"/>
                <w:sz w:val="20"/>
                <w:szCs w:val="20"/>
              </w:rPr>
              <w:t>50</w:t>
            </w:r>
          </w:p>
        </w:tc>
        <w:tc>
          <w:tcPr>
            <w:tcW w:w="2610" w:type="dxa"/>
            <w:tcBorders>
              <w:top w:val="outset" w:sz="6" w:space="0" w:color="003399"/>
              <w:left w:val="outset" w:sz="6" w:space="0" w:color="003399"/>
              <w:bottom w:val="outset" w:sz="6" w:space="0" w:color="003399"/>
              <w:right w:val="outset" w:sz="6" w:space="0" w:color="003399"/>
            </w:tcBorders>
            <w:shd w:val="clear" w:color="auto" w:fill="auto"/>
            <w:vAlign w:val="center"/>
            <w:hideMark/>
          </w:tcPr>
          <w:p w:rsidR="004613B7" w:rsidRPr="004613B7" w:rsidRDefault="004613B7" w:rsidP="004613B7">
            <w:pPr>
              <w:jc w:val="center"/>
              <w:rPr>
                <w:color w:val="000000"/>
                <w:sz w:val="20"/>
                <w:szCs w:val="20"/>
              </w:rPr>
            </w:pPr>
            <w:r>
              <w:rPr>
                <w:color w:val="000000"/>
                <w:sz w:val="20"/>
                <w:szCs w:val="20"/>
              </w:rPr>
              <w:t>---</w:t>
            </w:r>
          </w:p>
        </w:tc>
      </w:tr>
      <w:tr w:rsidR="004613B7" w:rsidTr="00B0393E">
        <w:tc>
          <w:tcPr>
            <w:tcW w:w="3060" w:type="dxa"/>
            <w:tcBorders>
              <w:top w:val="outset" w:sz="6" w:space="0" w:color="003399"/>
              <w:left w:val="outset" w:sz="6" w:space="0" w:color="003399"/>
              <w:bottom w:val="outset" w:sz="6" w:space="0" w:color="003399"/>
              <w:right w:val="outset" w:sz="6" w:space="0" w:color="003399"/>
            </w:tcBorders>
            <w:shd w:val="clear" w:color="auto" w:fill="auto"/>
            <w:hideMark/>
          </w:tcPr>
          <w:p w:rsidR="004613B7" w:rsidRPr="004613B7" w:rsidRDefault="004613B7" w:rsidP="000B048D">
            <w:pPr>
              <w:spacing w:line="285" w:lineRule="atLeast"/>
              <w:ind w:hanging="540"/>
              <w:jc w:val="left"/>
              <w:rPr>
                <w:color w:val="000000"/>
                <w:sz w:val="20"/>
                <w:szCs w:val="20"/>
              </w:rPr>
            </w:pPr>
            <w:r>
              <w:rPr>
                <w:color w:val="000000"/>
                <w:sz w:val="20"/>
                <w:szCs w:val="20"/>
              </w:rPr>
              <w:t xml:space="preserve">  </w:t>
            </w:r>
            <w:r w:rsidRPr="004613B7">
              <w:rPr>
                <w:color w:val="000000"/>
                <w:sz w:val="20"/>
                <w:szCs w:val="20"/>
              </w:rPr>
              <w:t>Powered Air-Purifying Respirator</w:t>
            </w:r>
          </w:p>
        </w:tc>
        <w:tc>
          <w:tcPr>
            <w:tcW w:w="1620" w:type="dxa"/>
            <w:tcBorders>
              <w:top w:val="outset" w:sz="6" w:space="0" w:color="003399"/>
              <w:left w:val="outset" w:sz="6" w:space="0" w:color="003399"/>
              <w:bottom w:val="outset" w:sz="6" w:space="0" w:color="003399"/>
              <w:right w:val="outset" w:sz="6" w:space="0" w:color="003399"/>
            </w:tcBorders>
            <w:shd w:val="clear" w:color="auto" w:fill="auto"/>
            <w:vAlign w:val="center"/>
            <w:hideMark/>
          </w:tcPr>
          <w:p w:rsidR="004613B7" w:rsidRPr="004613B7" w:rsidRDefault="004613B7" w:rsidP="004613B7">
            <w:pPr>
              <w:jc w:val="center"/>
              <w:rPr>
                <w:color w:val="000000"/>
                <w:sz w:val="20"/>
                <w:szCs w:val="20"/>
              </w:rPr>
            </w:pPr>
            <w:r w:rsidRPr="004613B7">
              <w:rPr>
                <w:color w:val="000000"/>
                <w:sz w:val="20"/>
                <w:szCs w:val="20"/>
              </w:rPr>
              <w:t>50</w:t>
            </w:r>
          </w:p>
        </w:tc>
        <w:tc>
          <w:tcPr>
            <w:tcW w:w="2070" w:type="dxa"/>
            <w:tcBorders>
              <w:top w:val="outset" w:sz="6" w:space="0" w:color="003399"/>
              <w:left w:val="outset" w:sz="6" w:space="0" w:color="003399"/>
              <w:bottom w:val="outset" w:sz="6" w:space="0" w:color="003399"/>
              <w:right w:val="outset" w:sz="6" w:space="0" w:color="003399"/>
            </w:tcBorders>
            <w:shd w:val="clear" w:color="auto" w:fill="auto"/>
            <w:vAlign w:val="center"/>
            <w:hideMark/>
          </w:tcPr>
          <w:p w:rsidR="004613B7" w:rsidRPr="004613B7" w:rsidRDefault="004613B7" w:rsidP="004613B7">
            <w:pPr>
              <w:jc w:val="center"/>
              <w:rPr>
                <w:color w:val="000000"/>
                <w:sz w:val="20"/>
                <w:szCs w:val="20"/>
              </w:rPr>
            </w:pPr>
            <w:r w:rsidRPr="004613B7">
              <w:rPr>
                <w:color w:val="000000"/>
                <w:sz w:val="20"/>
                <w:szCs w:val="20"/>
              </w:rPr>
              <w:t>1,000</w:t>
            </w:r>
          </w:p>
        </w:tc>
        <w:tc>
          <w:tcPr>
            <w:tcW w:w="2610" w:type="dxa"/>
            <w:tcBorders>
              <w:top w:val="outset" w:sz="6" w:space="0" w:color="003399"/>
              <w:left w:val="outset" w:sz="6" w:space="0" w:color="003399"/>
              <w:bottom w:val="outset" w:sz="6" w:space="0" w:color="003399"/>
              <w:right w:val="outset" w:sz="6" w:space="0" w:color="003399"/>
            </w:tcBorders>
            <w:shd w:val="clear" w:color="auto" w:fill="auto"/>
            <w:vAlign w:val="center"/>
            <w:hideMark/>
          </w:tcPr>
          <w:p w:rsidR="004613B7" w:rsidRPr="004613B7" w:rsidRDefault="004613B7" w:rsidP="004613B7">
            <w:pPr>
              <w:jc w:val="center"/>
              <w:rPr>
                <w:color w:val="000000"/>
                <w:sz w:val="20"/>
                <w:szCs w:val="20"/>
              </w:rPr>
            </w:pPr>
            <w:r w:rsidRPr="004613B7">
              <w:rPr>
                <w:color w:val="000000"/>
                <w:sz w:val="20"/>
                <w:szCs w:val="20"/>
              </w:rPr>
              <w:t>25</w:t>
            </w:r>
          </w:p>
        </w:tc>
      </w:tr>
    </w:tbl>
    <w:p w:rsidR="0005235F" w:rsidRDefault="0005235F">
      <w:pPr>
        <w:pStyle w:val="Level1"/>
        <w:numPr>
          <w:ilvl w:val="0"/>
          <w:numId w:val="0"/>
        </w:numPr>
        <w:ind w:left="720"/>
      </w:pPr>
    </w:p>
    <w:p w:rsidR="00830939" w:rsidRPr="00396B2A" w:rsidRDefault="00830939">
      <w:pPr>
        <w:pStyle w:val="Level1"/>
        <w:numPr>
          <w:ilvl w:val="1"/>
          <w:numId w:val="5"/>
        </w:numPr>
        <w:rPr>
          <w:b/>
        </w:rPr>
      </w:pPr>
      <w:r w:rsidRPr="00396B2A">
        <w:rPr>
          <w:b/>
        </w:rPr>
        <w:t>Training</w:t>
      </w:r>
    </w:p>
    <w:p w:rsidR="00830939" w:rsidRDefault="00830939">
      <w:pPr>
        <w:pStyle w:val="Level1"/>
        <w:numPr>
          <w:ilvl w:val="0"/>
          <w:numId w:val="0"/>
        </w:numPr>
      </w:pPr>
    </w:p>
    <w:p w:rsidR="00830939" w:rsidRDefault="00830939" w:rsidP="000B048D">
      <w:pPr>
        <w:widowControl w:val="0"/>
      </w:pPr>
      <w:r>
        <w:lastRenderedPageBreak/>
        <w:t xml:space="preserve">The Program Administrator will provide training to respirator users and their supervisors on the contents of the </w:t>
      </w:r>
      <w:r w:rsidR="006E3CE4" w:rsidRPr="006E3CE4">
        <w:rPr>
          <w:bCs/>
          <w:iCs/>
        </w:rPr>
        <w:t>company’s</w:t>
      </w:r>
      <w:r w:rsidRPr="006E3CE4">
        <w:t xml:space="preserve"> </w:t>
      </w:r>
      <w:r>
        <w:t>Respiratory Protection Program and their responsibilities under it, and the OSHA Respiratory Protection Standard. All affected employees and their supervisors will be trained prior to using a respirator in the workplace. Supervisors will also be trained prior to supervising employees that must wear respirators.</w:t>
      </w:r>
    </w:p>
    <w:p w:rsidR="00830939" w:rsidRDefault="00830939" w:rsidP="00AB7142"/>
    <w:p w:rsidR="00830939" w:rsidRDefault="009446EE" w:rsidP="00AB7142">
      <w:r>
        <w:t xml:space="preserve">Training will be provided by: </w:t>
      </w:r>
      <w:proofErr w:type="gramStart"/>
      <w:r w:rsidRPr="006E3CE4">
        <w:rPr>
          <w:color w:val="FF0000"/>
          <w:u w:val="single"/>
        </w:rPr>
        <w:t>xxxxxx</w:t>
      </w:r>
      <w:r w:rsidR="0005235F">
        <w:rPr>
          <w:color w:val="FF0000"/>
          <w:u w:val="single"/>
        </w:rPr>
        <w:t xml:space="preserve">  name</w:t>
      </w:r>
      <w:proofErr w:type="gramEnd"/>
      <w:r w:rsidR="0005235F">
        <w:rPr>
          <w:color w:val="FF0000"/>
          <w:u w:val="single"/>
        </w:rPr>
        <w:t xml:space="preserve"> if company</w:t>
      </w:r>
      <w:r>
        <w:t xml:space="preserve">.    </w:t>
      </w:r>
      <w:r w:rsidR="00830939">
        <w:t>The training course will cover the following topics:</w:t>
      </w:r>
    </w:p>
    <w:p w:rsidR="00830939" w:rsidRDefault="009446EE" w:rsidP="00396B2A">
      <w:pPr>
        <w:pStyle w:val="Level1"/>
        <w:numPr>
          <w:ilvl w:val="2"/>
          <w:numId w:val="20"/>
        </w:numPr>
        <w:ind w:left="1080" w:hanging="360"/>
      </w:pPr>
      <w:r>
        <w:t>T</w:t>
      </w:r>
      <w:r w:rsidR="00830939">
        <w:t>he</w:t>
      </w:r>
      <w:r w:rsidR="006E3CE4">
        <w:t xml:space="preserve"> company’s </w:t>
      </w:r>
      <w:r w:rsidR="00830939">
        <w:t>Respiratory Protection Program;</w:t>
      </w:r>
    </w:p>
    <w:p w:rsidR="00830939" w:rsidRDefault="009446EE" w:rsidP="00396B2A">
      <w:pPr>
        <w:pStyle w:val="Level1"/>
        <w:numPr>
          <w:ilvl w:val="2"/>
          <w:numId w:val="20"/>
        </w:numPr>
        <w:ind w:left="1080" w:hanging="360"/>
      </w:pPr>
      <w:r>
        <w:t>T</w:t>
      </w:r>
      <w:r w:rsidR="00830939">
        <w:t>he OSHA Respiratory Protection Standard (29 CFR 1910.134);</w:t>
      </w:r>
    </w:p>
    <w:p w:rsidR="00830939" w:rsidRDefault="009446EE" w:rsidP="00396B2A">
      <w:pPr>
        <w:pStyle w:val="Level1"/>
        <w:numPr>
          <w:ilvl w:val="2"/>
          <w:numId w:val="20"/>
        </w:numPr>
        <w:ind w:left="1080" w:hanging="360"/>
      </w:pPr>
      <w:r>
        <w:t>R</w:t>
      </w:r>
      <w:r w:rsidR="00830939">
        <w:t xml:space="preserve">espiratory hazards encountered at </w:t>
      </w:r>
      <w:r w:rsidR="006E3CE4">
        <w:t xml:space="preserve">the company’s BNL operations </w:t>
      </w:r>
      <w:r w:rsidR="00830939">
        <w:t>and their health affects;</w:t>
      </w:r>
    </w:p>
    <w:p w:rsidR="00830939" w:rsidRDefault="009446EE" w:rsidP="00396B2A">
      <w:pPr>
        <w:pStyle w:val="Level1"/>
        <w:numPr>
          <w:ilvl w:val="2"/>
          <w:numId w:val="20"/>
        </w:numPr>
        <w:ind w:left="1080" w:hanging="360"/>
      </w:pPr>
      <w:r>
        <w:t>P</w:t>
      </w:r>
      <w:r w:rsidR="00830939">
        <w:t>roper selection and use of respirators;</w:t>
      </w:r>
    </w:p>
    <w:p w:rsidR="00830939" w:rsidRDefault="009446EE" w:rsidP="00396B2A">
      <w:pPr>
        <w:pStyle w:val="Level1"/>
        <w:numPr>
          <w:ilvl w:val="2"/>
          <w:numId w:val="20"/>
        </w:numPr>
        <w:ind w:left="1080" w:hanging="360"/>
      </w:pPr>
      <w:r>
        <w:t>L</w:t>
      </w:r>
      <w:r w:rsidR="00830939">
        <w:t>imitations of respirators;</w:t>
      </w:r>
    </w:p>
    <w:p w:rsidR="00830939" w:rsidRDefault="009446EE" w:rsidP="00396B2A">
      <w:pPr>
        <w:pStyle w:val="Level1"/>
        <w:numPr>
          <w:ilvl w:val="2"/>
          <w:numId w:val="20"/>
        </w:numPr>
        <w:ind w:left="1080" w:hanging="360"/>
      </w:pPr>
      <w:r>
        <w:t>R</w:t>
      </w:r>
      <w:r w:rsidR="00830939">
        <w:t>espirator donning and user seal (fit) checks;</w:t>
      </w:r>
    </w:p>
    <w:p w:rsidR="00830939" w:rsidRDefault="009446EE" w:rsidP="00396B2A">
      <w:pPr>
        <w:pStyle w:val="Level1"/>
        <w:numPr>
          <w:ilvl w:val="2"/>
          <w:numId w:val="20"/>
        </w:numPr>
        <w:ind w:left="1080" w:hanging="360"/>
      </w:pPr>
      <w:r>
        <w:t>F</w:t>
      </w:r>
      <w:r w:rsidR="00830939">
        <w:t>it testing;</w:t>
      </w:r>
    </w:p>
    <w:p w:rsidR="00830939" w:rsidRDefault="009446EE" w:rsidP="00396B2A">
      <w:pPr>
        <w:pStyle w:val="Level1"/>
        <w:numPr>
          <w:ilvl w:val="2"/>
          <w:numId w:val="20"/>
        </w:numPr>
        <w:ind w:left="1080" w:hanging="360"/>
      </w:pPr>
      <w:r>
        <w:t>E</w:t>
      </w:r>
      <w:r w:rsidR="00830939">
        <w:t>mergency use procedures;</w:t>
      </w:r>
    </w:p>
    <w:p w:rsidR="00830939" w:rsidRDefault="009446EE" w:rsidP="00396B2A">
      <w:pPr>
        <w:pStyle w:val="Level1"/>
        <w:numPr>
          <w:ilvl w:val="2"/>
          <w:numId w:val="20"/>
        </w:numPr>
        <w:ind w:left="1080" w:hanging="360"/>
      </w:pPr>
      <w:r>
        <w:t>M</w:t>
      </w:r>
      <w:r w:rsidR="00830939">
        <w:t>aintenance and storage; and</w:t>
      </w:r>
    </w:p>
    <w:p w:rsidR="00830939" w:rsidRDefault="009446EE" w:rsidP="00396B2A">
      <w:pPr>
        <w:pStyle w:val="Level1"/>
        <w:numPr>
          <w:ilvl w:val="2"/>
          <w:numId w:val="20"/>
        </w:numPr>
        <w:ind w:left="1080" w:hanging="360"/>
      </w:pPr>
      <w:r>
        <w:t>M</w:t>
      </w:r>
      <w:r w:rsidR="00830939">
        <w:t>edical signs and symptoms limiting the effective use of respirators.</w:t>
      </w:r>
    </w:p>
    <w:p w:rsidR="00830939" w:rsidRDefault="00830939">
      <w:pPr>
        <w:pStyle w:val="Level1"/>
        <w:numPr>
          <w:ilvl w:val="0"/>
          <w:numId w:val="0"/>
        </w:numPr>
        <w:ind w:left="1620"/>
      </w:pPr>
    </w:p>
    <w:p w:rsidR="009C706C" w:rsidRDefault="00830939" w:rsidP="00AB7142">
      <w:r>
        <w:t xml:space="preserve">Employees will be retrained annually or </w:t>
      </w:r>
      <w:r w:rsidR="009446EE">
        <w:t xml:space="preserve">sooner if </w:t>
      </w:r>
      <w:r>
        <w:t>needed (e.g., if they change work processes</w:t>
      </w:r>
      <w:r w:rsidR="009446EE">
        <w:t xml:space="preserve">, </w:t>
      </w:r>
      <w:r>
        <w:t xml:space="preserve">need to use a different </w:t>
      </w:r>
      <w:r w:rsidR="009446EE">
        <w:t xml:space="preserve">type of </w:t>
      </w:r>
      <w:r>
        <w:t>respirator</w:t>
      </w:r>
      <w:r w:rsidR="009446EE">
        <w:t>, or demonstrate a lack of proper use of the respirator</w:t>
      </w:r>
      <w:r w:rsidR="009C706C">
        <w:t xml:space="preserve"> assigned to them</w:t>
      </w:r>
      <w:r>
        <w:t xml:space="preserve">). </w:t>
      </w:r>
    </w:p>
    <w:p w:rsidR="006E3CE4" w:rsidRDefault="006E3CE4" w:rsidP="00AB7142"/>
    <w:p w:rsidR="009C706C" w:rsidRDefault="00830939" w:rsidP="00AB7142">
      <w:r>
        <w:t xml:space="preserve">Employees must demonstrate their understanding of the topics covered in the training through hands-on exercises and a written test. </w:t>
      </w:r>
    </w:p>
    <w:p w:rsidR="006E3CE4" w:rsidRDefault="006E3CE4" w:rsidP="00AB7142"/>
    <w:p w:rsidR="00830939" w:rsidRDefault="00830939" w:rsidP="00AB7142">
      <w:r>
        <w:t>Respirator training will be documented by the Program Administrator and the documentation will include the type, model, and size of respirator for which each employee has been trained and fit tested.</w:t>
      </w:r>
    </w:p>
    <w:p w:rsidR="0005235F" w:rsidRDefault="0005235F">
      <w:pPr>
        <w:pStyle w:val="Level1"/>
        <w:numPr>
          <w:ilvl w:val="0"/>
          <w:numId w:val="0"/>
        </w:numPr>
        <w:ind w:left="720"/>
      </w:pPr>
    </w:p>
    <w:p w:rsidR="00830939" w:rsidRPr="006E3CE4" w:rsidRDefault="00830939">
      <w:pPr>
        <w:pStyle w:val="Level1"/>
        <w:numPr>
          <w:ilvl w:val="1"/>
          <w:numId w:val="5"/>
        </w:numPr>
        <w:rPr>
          <w:b/>
        </w:rPr>
      </w:pPr>
      <w:r w:rsidRPr="006E3CE4">
        <w:rPr>
          <w:b/>
        </w:rPr>
        <w:t>Voluntary Respirator Use</w:t>
      </w:r>
    </w:p>
    <w:p w:rsidR="00830939" w:rsidRDefault="00830939">
      <w:pPr>
        <w:pStyle w:val="Level1"/>
        <w:numPr>
          <w:ilvl w:val="0"/>
          <w:numId w:val="0"/>
        </w:numPr>
        <w:ind w:left="720"/>
      </w:pPr>
    </w:p>
    <w:p w:rsidR="00830939" w:rsidRDefault="00830939" w:rsidP="00AB7142">
      <w:r>
        <w:t>The Program Administrator shall authorize voluntary use of respiratory protective equipment as requested by workers on a case-by-case basis, depending on specific workplace conditions and the results of medical evaluations.</w:t>
      </w:r>
    </w:p>
    <w:p w:rsidR="0005235F" w:rsidRDefault="0005235F" w:rsidP="00AB7142"/>
    <w:p w:rsidR="0005235F" w:rsidRDefault="009C706C" w:rsidP="00AB7142">
      <w:r>
        <w:t xml:space="preserve">Elastomer face piece (half or full face mask) will not be eligible for voluntary use.  Only filtering face pieces (dust masks) will be allowed for voluntary use and only for substances for which there is no OSHA Permissible Exposure Limit.  </w:t>
      </w:r>
    </w:p>
    <w:p w:rsidR="0005235F" w:rsidRDefault="0005235F" w:rsidP="00AB7142"/>
    <w:p w:rsidR="0005235F" w:rsidRDefault="009C706C" w:rsidP="00AB7142">
      <w:r>
        <w:t xml:space="preserve">Employees who voluntarily wear filtering face pieces (dust masks) are not subject to the medical evaluation, cleaning, storage, and maintenance provisions of this program.  </w:t>
      </w:r>
    </w:p>
    <w:p w:rsidR="0005235F" w:rsidRDefault="0005235F" w:rsidP="00CF54F4">
      <w:pPr>
        <w:jc w:val="center"/>
      </w:pPr>
    </w:p>
    <w:p w:rsidR="00E5155A" w:rsidRDefault="009C706C" w:rsidP="00AB7142">
      <w:r>
        <w:t xml:space="preserve">All employees using a filtering facepiece as a voluntary use respirator will be provided with </w:t>
      </w:r>
      <w:hyperlink r:id="rId9" w:history="1">
        <w:r w:rsidRPr="00E5155A">
          <w:rPr>
            <w:rStyle w:val="Hyperlink"/>
          </w:rPr>
          <w:t>Appendix D of 29CFR1910.134</w:t>
        </w:r>
      </w:hyperlink>
      <w:r>
        <w:t xml:space="preserve"> </w:t>
      </w:r>
      <w:r w:rsidR="00830939">
        <w:t>OSHA Respiratory Protection Standard</w:t>
      </w:r>
      <w:r w:rsidR="00E5155A">
        <w:t xml:space="preserve">: </w:t>
      </w:r>
      <w:r w:rsidR="00E5155A" w:rsidRPr="00E5155A">
        <w:rPr>
          <w:i/>
        </w:rPr>
        <w:t>(Mandatory) Information for Employees Using Respirators When not Required Under Standard.</w:t>
      </w:r>
      <w:r w:rsidR="00E5155A" w:rsidRPr="00E5155A">
        <w:t xml:space="preserve"> </w:t>
      </w:r>
    </w:p>
    <w:p w:rsidR="00E5155A" w:rsidRDefault="00E5155A" w:rsidP="00AB7142"/>
    <w:p w:rsidR="00830939" w:rsidRDefault="00E5155A" w:rsidP="00AB7142">
      <w:r>
        <w:lastRenderedPageBreak/>
        <w:t xml:space="preserve">29CFR1910.134 </w:t>
      </w:r>
      <w:r w:rsidR="00830939">
        <w:t xml:space="preserve">Appendix D </w:t>
      </w:r>
      <w:r w:rsidR="0005235F">
        <w:t xml:space="preserve">provides </w:t>
      </w:r>
      <w:r w:rsidR="00830939">
        <w:t xml:space="preserve">details the requirements for voluntary use of respirators by employees.   </w:t>
      </w:r>
    </w:p>
    <w:p w:rsidR="0005235F" w:rsidRDefault="0005235F">
      <w:pPr>
        <w:pStyle w:val="Level1"/>
        <w:numPr>
          <w:ilvl w:val="0"/>
          <w:numId w:val="0"/>
        </w:numPr>
        <w:ind w:left="720"/>
      </w:pPr>
    </w:p>
    <w:p w:rsidR="00830939" w:rsidRPr="006E3CE4" w:rsidRDefault="00830939">
      <w:pPr>
        <w:pStyle w:val="Level1"/>
        <w:numPr>
          <w:ilvl w:val="1"/>
          <w:numId w:val="5"/>
        </w:numPr>
        <w:rPr>
          <w:b/>
        </w:rPr>
      </w:pPr>
      <w:r w:rsidRPr="006E3CE4">
        <w:rPr>
          <w:b/>
        </w:rPr>
        <w:t>Medical Evaluation</w:t>
      </w:r>
    </w:p>
    <w:p w:rsidR="00CF54F4" w:rsidRDefault="00CF54F4" w:rsidP="00AB7142"/>
    <w:p w:rsidR="00830939" w:rsidRDefault="00830939" w:rsidP="00AB7142">
      <w:r>
        <w:t>Employees who are eithe</w:t>
      </w:r>
      <w:r w:rsidR="009C706C">
        <w:t>r required to wear respirators</w:t>
      </w:r>
      <w:r>
        <w:t xml:space="preserve"> must pass a medical exam provided by</w:t>
      </w:r>
      <w:r w:rsidR="006E3CE4">
        <w:t xml:space="preserve"> </w:t>
      </w:r>
      <w:r w:rsidR="006E3CE4" w:rsidRPr="006E3CE4">
        <w:rPr>
          <w:color w:val="FF0000"/>
          <w:u w:val="single"/>
        </w:rPr>
        <w:t>XXXX</w:t>
      </w:r>
      <w:r w:rsidR="0005235F">
        <w:rPr>
          <w:color w:val="FF0000"/>
          <w:u w:val="single"/>
        </w:rPr>
        <w:t xml:space="preserve"> name of company</w:t>
      </w:r>
      <w:r w:rsidRPr="006E3CE4">
        <w:rPr>
          <w:color w:val="FF0000"/>
        </w:rPr>
        <w:t xml:space="preserve"> </w:t>
      </w:r>
      <w:r>
        <w:t xml:space="preserve">before being permitted to wear a respirator on the job. Employees are not permitted to wear respirators </w:t>
      </w:r>
      <w:r w:rsidR="009C706C">
        <w:t xml:space="preserve">or be fit tested </w:t>
      </w:r>
      <w:r>
        <w:t>until a physician has determined that they are medically able to do so. Any employee refusing the medical evaluation will not be allowed to work in an area requiring respirator use.</w:t>
      </w:r>
    </w:p>
    <w:p w:rsidR="00830939" w:rsidRDefault="00830939" w:rsidP="00AB7142"/>
    <w:p w:rsidR="00830939" w:rsidRDefault="00830939" w:rsidP="00AB7142">
      <w:pPr>
        <w:pStyle w:val="Level1"/>
        <w:numPr>
          <w:ilvl w:val="0"/>
          <w:numId w:val="0"/>
        </w:numPr>
        <w:ind w:left="720"/>
      </w:pPr>
      <w:r>
        <w:t>The Program Administrator shall provide the evaluating physician with a copy of this Program, a copy of the OSHA Respiratory Protection Standard, the list of hazardous substances by work area, and the following information about each employee requiring evaluation:</w:t>
      </w:r>
    </w:p>
    <w:p w:rsidR="00830939" w:rsidRDefault="009C706C" w:rsidP="006E3CE4">
      <w:pPr>
        <w:pStyle w:val="Level1"/>
        <w:numPr>
          <w:ilvl w:val="2"/>
          <w:numId w:val="21"/>
        </w:numPr>
        <w:ind w:left="1080" w:hanging="360"/>
      </w:pPr>
      <w:r>
        <w:t>H</w:t>
      </w:r>
      <w:r w:rsidR="00830939">
        <w:t>is or her work area or job title;</w:t>
      </w:r>
    </w:p>
    <w:p w:rsidR="00830939" w:rsidRDefault="009C706C" w:rsidP="006E3CE4">
      <w:pPr>
        <w:pStyle w:val="Level1"/>
        <w:numPr>
          <w:ilvl w:val="2"/>
          <w:numId w:val="21"/>
        </w:numPr>
        <w:ind w:left="1080" w:hanging="360"/>
      </w:pPr>
      <w:r>
        <w:t>R</w:t>
      </w:r>
      <w:r w:rsidR="00830939">
        <w:t>espirator type;</w:t>
      </w:r>
    </w:p>
    <w:p w:rsidR="00830939" w:rsidRDefault="009C706C" w:rsidP="006E3CE4">
      <w:pPr>
        <w:pStyle w:val="Level1"/>
        <w:numPr>
          <w:ilvl w:val="2"/>
          <w:numId w:val="21"/>
        </w:numPr>
        <w:ind w:left="1080" w:hanging="360"/>
      </w:pPr>
      <w:r>
        <w:t>L</w:t>
      </w:r>
      <w:r w:rsidR="00830939">
        <w:t>ength of time required to wear respirator;</w:t>
      </w:r>
    </w:p>
    <w:p w:rsidR="00830939" w:rsidRDefault="009C706C" w:rsidP="006E3CE4">
      <w:pPr>
        <w:pStyle w:val="Level1"/>
        <w:numPr>
          <w:ilvl w:val="2"/>
          <w:numId w:val="21"/>
        </w:numPr>
        <w:ind w:left="1080" w:hanging="360"/>
      </w:pPr>
      <w:r>
        <w:t>E</w:t>
      </w:r>
      <w:r w:rsidR="00830939">
        <w:t>xpected physical work load (light, moderate or heavy);</w:t>
      </w:r>
    </w:p>
    <w:p w:rsidR="00830939" w:rsidRDefault="009C706C" w:rsidP="006E3CE4">
      <w:pPr>
        <w:pStyle w:val="Level1"/>
        <w:numPr>
          <w:ilvl w:val="2"/>
          <w:numId w:val="21"/>
        </w:numPr>
        <w:ind w:left="1080" w:hanging="360"/>
      </w:pPr>
      <w:r>
        <w:t>P</w:t>
      </w:r>
      <w:r w:rsidR="00830939">
        <w:t>otential temperature and humidity extremes; and</w:t>
      </w:r>
    </w:p>
    <w:p w:rsidR="00830939" w:rsidRDefault="009C706C" w:rsidP="006E3CE4">
      <w:pPr>
        <w:pStyle w:val="Level1"/>
        <w:numPr>
          <w:ilvl w:val="2"/>
          <w:numId w:val="21"/>
        </w:numPr>
        <w:ind w:left="1080" w:hanging="360"/>
      </w:pPr>
      <w:r>
        <w:t>A</w:t>
      </w:r>
      <w:r w:rsidR="00830939">
        <w:t>ny additional protective clothing required.</w:t>
      </w:r>
    </w:p>
    <w:p w:rsidR="00396B2A" w:rsidRDefault="00396B2A" w:rsidP="00396B2A">
      <w:pPr>
        <w:pStyle w:val="Level1"/>
        <w:numPr>
          <w:ilvl w:val="0"/>
          <w:numId w:val="0"/>
        </w:numPr>
        <w:ind w:left="1170"/>
      </w:pPr>
    </w:p>
    <w:p w:rsidR="00830939" w:rsidRDefault="00830939" w:rsidP="00AB7142">
      <w:pPr>
        <w:pStyle w:val="Level1"/>
        <w:numPr>
          <w:ilvl w:val="0"/>
          <w:numId w:val="0"/>
        </w:numPr>
        <w:ind w:left="720"/>
      </w:pPr>
      <w:r>
        <w:t>After an employee has received clearance to wear his or her respirator, additional medical evaluations will be provided under the following circumstances:</w:t>
      </w:r>
    </w:p>
    <w:p w:rsidR="00830939" w:rsidRDefault="00830939" w:rsidP="00AB7142">
      <w:pPr>
        <w:pStyle w:val="Level1"/>
        <w:numPr>
          <w:ilvl w:val="2"/>
          <w:numId w:val="15"/>
        </w:numPr>
        <w:ind w:left="1080" w:hanging="360"/>
      </w:pPr>
      <w:r>
        <w:t>The employee reports signs and/or symptoms related to their ability to use the respirator, such as shortness of breath, dizziness, chest pains or wheezing.</w:t>
      </w:r>
    </w:p>
    <w:p w:rsidR="00830939" w:rsidRDefault="00830939" w:rsidP="00AB7142">
      <w:pPr>
        <w:pStyle w:val="Level1"/>
        <w:numPr>
          <w:ilvl w:val="2"/>
          <w:numId w:val="15"/>
        </w:numPr>
        <w:ind w:left="1080" w:hanging="360"/>
      </w:pPr>
      <w:r>
        <w:t>The evaluating physician or supervisor informs the Program Administrator that the employee needs to be reevaluated.</w:t>
      </w:r>
    </w:p>
    <w:p w:rsidR="00830939" w:rsidRDefault="00830939" w:rsidP="00AB7142">
      <w:pPr>
        <w:pStyle w:val="Level1"/>
        <w:numPr>
          <w:ilvl w:val="2"/>
          <w:numId w:val="15"/>
        </w:numPr>
        <w:ind w:left="1080" w:hanging="360"/>
      </w:pPr>
      <w:r>
        <w:t>Information found during the implementation of this program, including observations made during the fit testing and program evaluation, indicates a need for reevaluation.</w:t>
      </w:r>
    </w:p>
    <w:p w:rsidR="00830939" w:rsidRDefault="00830939" w:rsidP="00AB7142">
      <w:pPr>
        <w:pStyle w:val="Level1"/>
        <w:numPr>
          <w:ilvl w:val="2"/>
          <w:numId w:val="15"/>
        </w:numPr>
        <w:ind w:left="1080" w:hanging="360"/>
      </w:pPr>
      <w:r>
        <w:t>A change occurs in workplace conditions that may result in an increased physiological burden on the employee.</w:t>
      </w:r>
    </w:p>
    <w:p w:rsidR="00830939" w:rsidRDefault="00830939" w:rsidP="00AB7142">
      <w:pPr>
        <w:pStyle w:val="Level1"/>
        <w:numPr>
          <w:ilvl w:val="0"/>
          <w:numId w:val="0"/>
        </w:numPr>
      </w:pPr>
    </w:p>
    <w:p w:rsidR="00830939" w:rsidRDefault="00830939" w:rsidP="00AB7142">
      <w:r>
        <w:t>All examinations and questionnaires are to remain confidential between the employee and the physician.  The Program Administrator will only retain the physician</w:t>
      </w:r>
      <w:r w:rsidR="009C706C">
        <w:t>’</w:t>
      </w:r>
      <w:r>
        <w:t>s written recommendations regarding each employee</w:t>
      </w:r>
      <w:r w:rsidR="009C706C">
        <w:t>’</w:t>
      </w:r>
      <w:r>
        <w:t>s ability to wear a respirator.</w:t>
      </w:r>
    </w:p>
    <w:p w:rsidR="0005235F" w:rsidRDefault="0005235F">
      <w:pPr>
        <w:pStyle w:val="Level1"/>
        <w:numPr>
          <w:ilvl w:val="0"/>
          <w:numId w:val="0"/>
        </w:numPr>
      </w:pPr>
    </w:p>
    <w:p w:rsidR="00830939" w:rsidRPr="006E3CE4" w:rsidRDefault="00830939">
      <w:pPr>
        <w:pStyle w:val="Level1"/>
        <w:numPr>
          <w:ilvl w:val="1"/>
          <w:numId w:val="5"/>
        </w:numPr>
        <w:rPr>
          <w:b/>
        </w:rPr>
      </w:pPr>
      <w:r w:rsidRPr="006E3CE4">
        <w:rPr>
          <w:b/>
        </w:rPr>
        <w:t>Fit Testing</w:t>
      </w:r>
    </w:p>
    <w:p w:rsidR="00830939" w:rsidRDefault="00830939">
      <w:pPr>
        <w:pStyle w:val="Level1"/>
        <w:numPr>
          <w:ilvl w:val="0"/>
          <w:numId w:val="0"/>
        </w:numPr>
      </w:pPr>
    </w:p>
    <w:p w:rsidR="00E5155A" w:rsidRDefault="00E5155A" w:rsidP="00E5155A">
      <w:r w:rsidRPr="006E3CE4">
        <w:rPr>
          <w:color w:val="FF0000"/>
          <w:u w:val="single"/>
        </w:rPr>
        <w:t>XXX</w:t>
      </w:r>
      <w:r>
        <w:rPr>
          <w:color w:val="FF0000"/>
          <w:u w:val="single"/>
        </w:rPr>
        <w:t xml:space="preserve"> (name of organization)</w:t>
      </w:r>
      <w:r w:rsidRPr="006E3CE4">
        <w:rPr>
          <w:color w:val="FF0000"/>
          <w:u w:val="single"/>
        </w:rPr>
        <w:t xml:space="preserve">  </w:t>
      </w:r>
      <w:r>
        <w:t xml:space="preserve"> will conduct fit tests in accordance with the OSHA Respiratory Protection Standard </w:t>
      </w:r>
      <w:hyperlink r:id="rId10" w:history="1">
        <w:r w:rsidRPr="00E5155A">
          <w:rPr>
            <w:rStyle w:val="Hyperlink"/>
          </w:rPr>
          <w:t>29CFR1910.134 Appendix A</w:t>
        </w:r>
      </w:hyperlink>
      <w:r w:rsidR="004613B7">
        <w:t xml:space="preserve"> for </w:t>
      </w:r>
      <w:r w:rsidR="004613B7" w:rsidRPr="004613B7">
        <w:t xml:space="preserve">Qualitative fit test </w:t>
      </w:r>
      <w:r w:rsidR="004613B7">
        <w:t>(</w:t>
      </w:r>
      <w:r w:rsidR="004613B7" w:rsidRPr="004613B7">
        <w:t>QLFT</w:t>
      </w:r>
      <w:r w:rsidR="004613B7">
        <w:t>)</w:t>
      </w:r>
      <w:r w:rsidR="004613B7" w:rsidRPr="004613B7">
        <w:t xml:space="preserve"> and Quantitative fit test </w:t>
      </w:r>
      <w:r w:rsidR="004613B7">
        <w:t>(</w:t>
      </w:r>
      <w:r w:rsidR="004613B7" w:rsidRPr="004613B7">
        <w:t>QNFT</w:t>
      </w:r>
      <w:r w:rsidR="004613B7">
        <w:t xml:space="preserve">).  Use of a full-face PAPR requires a QNFT.  </w:t>
      </w:r>
    </w:p>
    <w:p w:rsidR="00E5155A" w:rsidRDefault="00E5155A" w:rsidP="00AB7142"/>
    <w:p w:rsidR="00830939" w:rsidRDefault="00830939" w:rsidP="00AB7142">
      <w:r>
        <w:t xml:space="preserve">Employees who are required </w:t>
      </w:r>
      <w:r w:rsidR="00396B2A">
        <w:t xml:space="preserve">to </w:t>
      </w:r>
      <w:r>
        <w:t xml:space="preserve">wear </w:t>
      </w:r>
      <w:r w:rsidR="00396B2A">
        <w:t xml:space="preserve">a respirator will be fit tested </w:t>
      </w:r>
      <w:r>
        <w:t>prior to being allowed to wear any respirator with a tight-fitting face piece</w:t>
      </w:r>
      <w:r w:rsidR="00396B2A">
        <w:t xml:space="preserve"> and </w:t>
      </w:r>
      <w:r w:rsidR="00B0393E">
        <w:t xml:space="preserve">will be retested </w:t>
      </w:r>
      <w:r>
        <w:t>annually</w:t>
      </w:r>
      <w:r w:rsidR="00396B2A">
        <w:t>.</w:t>
      </w:r>
    </w:p>
    <w:p w:rsidR="00396B2A" w:rsidRDefault="00396B2A" w:rsidP="00AB7142"/>
    <w:p w:rsidR="00830939" w:rsidRDefault="00396B2A" w:rsidP="000B048D">
      <w:pPr>
        <w:widowControl w:val="0"/>
      </w:pPr>
      <w:r>
        <w:t xml:space="preserve">Fit testing will be repeated </w:t>
      </w:r>
      <w:r w:rsidR="00830939">
        <w:t>when there are changes in the employee’s physical condition that could affect respiratory fit (e.g., obvious change in body weight, facial scarring, etc.).</w:t>
      </w:r>
    </w:p>
    <w:p w:rsidR="00830939" w:rsidRDefault="00830939" w:rsidP="00AB7142">
      <w:pPr>
        <w:pStyle w:val="Level1"/>
        <w:numPr>
          <w:ilvl w:val="0"/>
          <w:numId w:val="0"/>
        </w:numPr>
        <w:ind w:left="1620"/>
      </w:pPr>
    </w:p>
    <w:p w:rsidR="00830939" w:rsidRDefault="00830939" w:rsidP="00AB7142">
      <w:r>
        <w:t xml:space="preserve">Employees will be fit tested with the make, model, and size of respirator that they will actually wear.  Employees will be provided with several models and sizes of respirators so that they may find an optimal fit.  Fit testing of powered air purifying respirators will be conducted in the negative pressure mode. </w:t>
      </w:r>
    </w:p>
    <w:p w:rsidR="00AB7142" w:rsidRDefault="00AB7142" w:rsidP="00AB7142"/>
    <w:p w:rsidR="00AB7142" w:rsidRPr="006E3CE4" w:rsidRDefault="00AB7142" w:rsidP="00AB7142">
      <w:pPr>
        <w:pStyle w:val="Level1"/>
        <w:numPr>
          <w:ilvl w:val="1"/>
          <w:numId w:val="5"/>
        </w:numPr>
        <w:rPr>
          <w:b/>
        </w:rPr>
      </w:pPr>
      <w:r>
        <w:rPr>
          <w:b/>
        </w:rPr>
        <w:t xml:space="preserve">Issuance </w:t>
      </w:r>
      <w:r w:rsidRPr="006E3CE4">
        <w:rPr>
          <w:b/>
        </w:rPr>
        <w:t>of respiratory protection equipment</w:t>
      </w:r>
    </w:p>
    <w:p w:rsidR="00AB7142" w:rsidRDefault="00AB7142" w:rsidP="00AB7142">
      <w:pPr>
        <w:pStyle w:val="Level1"/>
        <w:numPr>
          <w:ilvl w:val="0"/>
          <w:numId w:val="0"/>
        </w:numPr>
        <w:ind w:left="720"/>
      </w:pPr>
    </w:p>
    <w:p w:rsidR="000A54A0" w:rsidRDefault="000A54A0" w:rsidP="00E5155A">
      <w:pPr>
        <w:ind w:left="810"/>
      </w:pPr>
      <w:r>
        <w:t xml:space="preserve">The Program Administrator will issue </w:t>
      </w:r>
      <w:r w:rsidR="00E5155A">
        <w:t>an acceptable respirator to employees based on</w:t>
      </w:r>
      <w:r>
        <w:t xml:space="preserve"> the Industrial Hygienist</w:t>
      </w:r>
      <w:r w:rsidR="004613B7">
        <w:t xml:space="preserve">’s </w:t>
      </w:r>
      <w:r>
        <w:t>hazard assessment</w:t>
      </w:r>
      <w:r w:rsidR="00E5155A">
        <w:t xml:space="preserve"> and the OSHA Assigned Protection Factor (APF).  </w:t>
      </w:r>
    </w:p>
    <w:p w:rsidR="00E5155A" w:rsidRDefault="00E5155A" w:rsidP="00E5155A">
      <w:pPr>
        <w:ind w:left="810"/>
      </w:pPr>
    </w:p>
    <w:p w:rsidR="000A54A0" w:rsidRDefault="000A54A0" w:rsidP="0005235F">
      <w:pPr>
        <w:ind w:left="810"/>
      </w:pPr>
      <w:r>
        <w:t>Respirators will be issued to employees based on the brand, model</w:t>
      </w:r>
      <w:r w:rsidR="00B0393E">
        <w:t>, style</w:t>
      </w:r>
      <w:r>
        <w:t xml:space="preserve"> and size determined to provide an acceptable fit in the fit test.  At least two models shall be offered to allow the worker to select the most comfortable facepiece.  </w:t>
      </w:r>
    </w:p>
    <w:p w:rsidR="000A54A0" w:rsidRDefault="000A54A0" w:rsidP="0005235F">
      <w:pPr>
        <w:ind w:left="810"/>
      </w:pPr>
    </w:p>
    <w:p w:rsidR="000A54A0" w:rsidRDefault="000A54A0" w:rsidP="0005235F">
      <w:pPr>
        <w:ind w:left="810"/>
      </w:pPr>
      <w:r>
        <w:t xml:space="preserve">A record of the respirators issued will be maintained by the respirator Program Administrator, or designee.  See Attachment A. </w:t>
      </w:r>
    </w:p>
    <w:p w:rsidR="000A54A0" w:rsidRDefault="000A54A0" w:rsidP="0005235F">
      <w:pPr>
        <w:ind w:left="810"/>
      </w:pPr>
    </w:p>
    <w:p w:rsidR="00AB7142" w:rsidRDefault="00AB7142" w:rsidP="0005235F">
      <w:pPr>
        <w:ind w:left="810"/>
      </w:pPr>
      <w:r>
        <w:t>All respirators must be certified by the National Institute for Occupational Safety and Health (NIOSH) and shall be used in accordance with the terms of that certification. All filters, cartridges, and canisters must be labeled with the appropriate NIOSH approval label. The label must not be removed or defaced while the respirator is in use.</w:t>
      </w:r>
    </w:p>
    <w:p w:rsidR="000A54A0" w:rsidRDefault="000A54A0">
      <w:pPr>
        <w:pStyle w:val="Level1"/>
        <w:numPr>
          <w:ilvl w:val="0"/>
          <w:numId w:val="0"/>
        </w:numPr>
      </w:pPr>
    </w:p>
    <w:p w:rsidR="00830939" w:rsidRPr="001E1E04" w:rsidRDefault="00830939">
      <w:pPr>
        <w:pStyle w:val="Level1"/>
        <w:numPr>
          <w:ilvl w:val="1"/>
          <w:numId w:val="5"/>
        </w:numPr>
        <w:rPr>
          <w:b/>
        </w:rPr>
      </w:pPr>
      <w:r w:rsidRPr="001E1E04">
        <w:rPr>
          <w:b/>
        </w:rPr>
        <w:t>General Respirator Use Procedures</w:t>
      </w:r>
    </w:p>
    <w:p w:rsidR="006E3CE4" w:rsidRDefault="006E3CE4" w:rsidP="006E3CE4">
      <w:pPr>
        <w:pStyle w:val="Level1"/>
        <w:numPr>
          <w:ilvl w:val="0"/>
          <w:numId w:val="0"/>
        </w:numPr>
        <w:tabs>
          <w:tab w:val="left" w:pos="1440"/>
        </w:tabs>
        <w:ind w:left="792"/>
      </w:pPr>
    </w:p>
    <w:p w:rsidR="00830939" w:rsidRDefault="00830939" w:rsidP="00B0393E">
      <w:pPr>
        <w:pStyle w:val="Level1"/>
        <w:numPr>
          <w:ilvl w:val="0"/>
          <w:numId w:val="0"/>
        </w:numPr>
        <w:tabs>
          <w:tab w:val="left" w:pos="1530"/>
        </w:tabs>
        <w:ind w:left="720"/>
      </w:pPr>
      <w:r>
        <w:t xml:space="preserve">Employees will use their respirators under conditions specified in this program, and in accordance with the training they receive on the use of each particular model.  </w:t>
      </w:r>
      <w:r w:rsidR="001E1E04">
        <w:t>R</w:t>
      </w:r>
      <w:r>
        <w:t>espirator shall not be used in a manner for which it is not certified by NIOSH or by its manufacturer.</w:t>
      </w:r>
    </w:p>
    <w:p w:rsidR="00830939" w:rsidRDefault="00830939" w:rsidP="00AB7142">
      <w:pPr>
        <w:pStyle w:val="Level1"/>
        <w:numPr>
          <w:ilvl w:val="0"/>
          <w:numId w:val="0"/>
        </w:numPr>
        <w:tabs>
          <w:tab w:val="left" w:pos="1530"/>
        </w:tabs>
        <w:ind w:left="1530" w:hanging="810"/>
      </w:pPr>
    </w:p>
    <w:p w:rsidR="00830939" w:rsidRDefault="00830939" w:rsidP="00B0393E">
      <w:pPr>
        <w:pStyle w:val="Level1"/>
        <w:numPr>
          <w:ilvl w:val="0"/>
          <w:numId w:val="0"/>
        </w:numPr>
        <w:tabs>
          <w:tab w:val="left" w:pos="1530"/>
        </w:tabs>
        <w:ind w:left="720"/>
      </w:pPr>
      <w:r>
        <w:t>All employees shall conduct user seal checks each time they wear their respirators.  Employees shall use either the positive or negative pressure check (depending on which test works best for them) as specified in the OSHA Respiratory Protection Standard.</w:t>
      </w:r>
    </w:p>
    <w:p w:rsidR="00830939" w:rsidRDefault="00830939" w:rsidP="00CF54F4">
      <w:pPr>
        <w:pStyle w:val="Level1"/>
        <w:numPr>
          <w:ilvl w:val="2"/>
          <w:numId w:val="40"/>
        </w:numPr>
        <w:tabs>
          <w:tab w:val="left" w:pos="990"/>
        </w:tabs>
        <w:ind w:left="990" w:hanging="270"/>
      </w:pPr>
      <w:r>
        <w:t>Positive Pressure Test:  This test is performed by closing off the exhalation valve with your hand.  Breathe air into the mask.  The face fit is satisfactory if some pressure can be built up inside the mask without any air leaking out between the mask and the face of the wearer.</w:t>
      </w:r>
    </w:p>
    <w:p w:rsidR="00830939" w:rsidRDefault="00830939" w:rsidP="00CF54F4">
      <w:pPr>
        <w:pStyle w:val="Level1"/>
        <w:numPr>
          <w:ilvl w:val="2"/>
          <w:numId w:val="40"/>
        </w:numPr>
        <w:tabs>
          <w:tab w:val="left" w:pos="990"/>
        </w:tabs>
        <w:ind w:left="990" w:hanging="270"/>
      </w:pPr>
      <w:r>
        <w:t>Negative Pressure Test:  This test is performed by closing of the inlet openings of the cartridge with the palm of you hand.  Some masks may require that the filter holder be removed to seal off the intake valve.  Inhale gently so that a vacuum occurs within the face piece.  Hold your breath for ten (10) seconds.  If the vacuum remains, and no inward leakage is detected, the respirator is fit properly.</w:t>
      </w:r>
    </w:p>
    <w:p w:rsidR="00A05404" w:rsidRPr="00A05404" w:rsidRDefault="00A05404" w:rsidP="00AB7142">
      <w:pPr>
        <w:pStyle w:val="Level1"/>
        <w:numPr>
          <w:ilvl w:val="0"/>
          <w:numId w:val="0"/>
        </w:numPr>
        <w:rPr>
          <w:highlight w:val="yellow"/>
        </w:rPr>
      </w:pPr>
    </w:p>
    <w:p w:rsidR="00830939" w:rsidRDefault="00830939" w:rsidP="00B0393E">
      <w:pPr>
        <w:pStyle w:val="Level1"/>
        <w:numPr>
          <w:ilvl w:val="0"/>
          <w:numId w:val="0"/>
        </w:numPr>
        <w:tabs>
          <w:tab w:val="left" w:pos="1530"/>
        </w:tabs>
        <w:ind w:left="810"/>
      </w:pPr>
      <w:r>
        <w:t xml:space="preserve">Employees are not permitted to wear tight-fitting respirators if they have any condition, such as facial scars, facial hair, or missing </w:t>
      </w:r>
      <w:r w:rsidR="00B0393E">
        <w:t>dentures that</w:t>
      </w:r>
      <w:r>
        <w:t xml:space="preserve"> would prevent a proper seal.  Employees are not permitted to wear </w:t>
      </w:r>
      <w:r w:rsidR="00A05404">
        <w:t>any</w:t>
      </w:r>
      <w:r>
        <w:t xml:space="preserve"> item that may interfere with the seal between the face and the face piece</w:t>
      </w:r>
      <w:r w:rsidR="0005235F">
        <w:t>, such as eyewear temple bars or jewelry</w:t>
      </w:r>
      <w:r>
        <w:t>.</w:t>
      </w:r>
    </w:p>
    <w:p w:rsidR="00830939" w:rsidRDefault="00830939">
      <w:pPr>
        <w:pStyle w:val="Level1"/>
        <w:numPr>
          <w:ilvl w:val="0"/>
          <w:numId w:val="0"/>
        </w:numPr>
        <w:ind w:left="1620"/>
      </w:pPr>
    </w:p>
    <w:p w:rsidR="00830939" w:rsidRPr="001E1E04" w:rsidRDefault="00830939">
      <w:pPr>
        <w:pStyle w:val="Level1"/>
        <w:numPr>
          <w:ilvl w:val="1"/>
          <w:numId w:val="5"/>
        </w:numPr>
        <w:rPr>
          <w:b/>
        </w:rPr>
      </w:pPr>
      <w:r w:rsidRPr="001E1E04">
        <w:rPr>
          <w:b/>
        </w:rPr>
        <w:t>Air Quality</w:t>
      </w:r>
    </w:p>
    <w:p w:rsidR="00830939" w:rsidRDefault="00830939">
      <w:pPr>
        <w:pStyle w:val="Level1"/>
        <w:numPr>
          <w:ilvl w:val="0"/>
          <w:numId w:val="0"/>
        </w:numPr>
        <w:ind w:left="720"/>
      </w:pPr>
    </w:p>
    <w:p w:rsidR="00830939" w:rsidRDefault="001E1E04" w:rsidP="00CF54F4">
      <w:pPr>
        <w:widowControl w:val="0"/>
      </w:pPr>
      <w:r>
        <w:t xml:space="preserve">No </w:t>
      </w:r>
      <w:r w:rsidR="00830939">
        <w:t>supplied-air respirators</w:t>
      </w:r>
      <w:r>
        <w:t xml:space="preserve"> </w:t>
      </w:r>
      <w:r w:rsidR="00A05404">
        <w:t xml:space="preserve">(atmosphere supplied) </w:t>
      </w:r>
      <w:r>
        <w:t xml:space="preserve">will be used by this company on work at Brookhaven National Laboratory.  </w:t>
      </w:r>
      <w:r w:rsidR="00AB7142">
        <w:t>B</w:t>
      </w:r>
      <w:r w:rsidR="00830939">
        <w:t xml:space="preserve">reathing air </w:t>
      </w:r>
      <w:r>
        <w:t xml:space="preserve">in the cylinders </w:t>
      </w:r>
      <w:r w:rsidR="00A05404">
        <w:t xml:space="preserve">or compressed air systems </w:t>
      </w:r>
      <w:r w:rsidR="00830939">
        <w:t xml:space="preserve">shall </w:t>
      </w:r>
      <w:r w:rsidR="00AB7142">
        <w:t xml:space="preserve">not </w:t>
      </w:r>
      <w:r w:rsidR="00830939">
        <w:t>be used</w:t>
      </w:r>
      <w:r w:rsidR="00A05404">
        <w:t>.</w:t>
      </w:r>
      <w:r w:rsidR="00830939">
        <w:t xml:space="preserve"> </w:t>
      </w:r>
    </w:p>
    <w:p w:rsidR="00B370A0" w:rsidRDefault="00B370A0" w:rsidP="00AB7142">
      <w:pPr>
        <w:pStyle w:val="Level1"/>
        <w:numPr>
          <w:ilvl w:val="0"/>
          <w:numId w:val="0"/>
        </w:numPr>
        <w:ind w:left="720"/>
      </w:pPr>
    </w:p>
    <w:p w:rsidR="00830939" w:rsidRPr="001E1E04" w:rsidRDefault="00CF54F4" w:rsidP="00AB7142">
      <w:pPr>
        <w:pStyle w:val="Level1"/>
        <w:numPr>
          <w:ilvl w:val="1"/>
          <w:numId w:val="5"/>
        </w:numPr>
        <w:rPr>
          <w:b/>
        </w:rPr>
      </w:pPr>
      <w:r>
        <w:rPr>
          <w:b/>
        </w:rPr>
        <w:t>Change Schedule for respirator cartridges</w:t>
      </w:r>
    </w:p>
    <w:p w:rsidR="00830939" w:rsidRDefault="00830939" w:rsidP="00AB7142">
      <w:pPr>
        <w:pStyle w:val="Level1"/>
        <w:numPr>
          <w:ilvl w:val="0"/>
          <w:numId w:val="0"/>
        </w:numPr>
        <w:ind w:left="720"/>
      </w:pPr>
    </w:p>
    <w:p w:rsidR="00A05404" w:rsidRDefault="00830939" w:rsidP="00AB7142">
      <w:r>
        <w:t>Respirator cartridges shall be replaced as determined by the Program Administrator, supervisor(s), and manufacturers</w:t>
      </w:r>
      <w:r w:rsidR="001E1E04">
        <w:t>’</w:t>
      </w:r>
      <w:r>
        <w:t xml:space="preserve"> recommendations.</w:t>
      </w:r>
      <w:r w:rsidR="001E1E04">
        <w:t xml:space="preserve">  The change schedule will be entered into the </w:t>
      </w:r>
      <w:r w:rsidR="00A05404" w:rsidRPr="009446EE">
        <w:t>Phased Hazard Control (PHA) or Safe Work Plan (SWP).</w:t>
      </w:r>
      <w:r w:rsidR="00A05404">
        <w:t xml:space="preserve">  </w:t>
      </w:r>
    </w:p>
    <w:p w:rsidR="00830939" w:rsidRDefault="00830939">
      <w:pPr>
        <w:pStyle w:val="Level1"/>
        <w:numPr>
          <w:ilvl w:val="0"/>
          <w:numId w:val="0"/>
        </w:numPr>
        <w:ind w:left="720"/>
      </w:pPr>
    </w:p>
    <w:p w:rsidR="00830939" w:rsidRPr="00A05404" w:rsidRDefault="00830939" w:rsidP="001E1E04">
      <w:pPr>
        <w:pStyle w:val="Level1"/>
        <w:numPr>
          <w:ilvl w:val="1"/>
          <w:numId w:val="5"/>
        </w:numPr>
        <w:ind w:left="990" w:hanging="630"/>
        <w:rPr>
          <w:b/>
        </w:rPr>
      </w:pPr>
      <w:r w:rsidRPr="00A05404">
        <w:rPr>
          <w:b/>
        </w:rPr>
        <w:t>Cleaning</w:t>
      </w:r>
      <w:r w:rsidR="0005235F">
        <w:rPr>
          <w:b/>
        </w:rPr>
        <w:t xml:space="preserve"> &amp; Disinfecting</w:t>
      </w:r>
    </w:p>
    <w:p w:rsidR="00830939" w:rsidRDefault="00830939">
      <w:pPr>
        <w:pStyle w:val="Level1"/>
        <w:numPr>
          <w:ilvl w:val="0"/>
          <w:numId w:val="0"/>
        </w:numPr>
        <w:ind w:left="720"/>
      </w:pPr>
    </w:p>
    <w:p w:rsidR="00830939" w:rsidRDefault="00830939" w:rsidP="00AB7142">
      <w:r>
        <w:t>Respirators are to be regularly cleaned and disinfected at the designated respirator cleaning station.  Respirators issued for the exclusive use of an employee shall be cleaned as often as necessary.  Atmosphere-supplying and emergency use respirators are to be cleaned and disinfected after each use.</w:t>
      </w:r>
    </w:p>
    <w:p w:rsidR="00830939" w:rsidRDefault="00830939" w:rsidP="00AB7142"/>
    <w:p w:rsidR="00830939" w:rsidRDefault="00830939" w:rsidP="00AB7142">
      <w:pPr>
        <w:pStyle w:val="Level1"/>
        <w:numPr>
          <w:ilvl w:val="0"/>
          <w:numId w:val="0"/>
        </w:numPr>
        <w:ind w:left="720"/>
      </w:pPr>
      <w:r>
        <w:t>The following procedure is to be used when cleaning and disinfecting reusable respirators:</w:t>
      </w:r>
    </w:p>
    <w:p w:rsidR="00830939" w:rsidRDefault="00830939" w:rsidP="00AB7142">
      <w:pPr>
        <w:pStyle w:val="Level1"/>
        <w:numPr>
          <w:ilvl w:val="2"/>
          <w:numId w:val="28"/>
        </w:numPr>
        <w:ind w:left="990" w:hanging="270"/>
      </w:pPr>
      <w:r>
        <w:t>Disassemble respirator, removing any filters, canisters, or cartridges.</w:t>
      </w:r>
    </w:p>
    <w:p w:rsidR="00830939" w:rsidRDefault="00830939" w:rsidP="00AB7142">
      <w:pPr>
        <w:pStyle w:val="Level1"/>
        <w:numPr>
          <w:ilvl w:val="2"/>
          <w:numId w:val="28"/>
        </w:numPr>
        <w:ind w:left="990" w:hanging="270"/>
      </w:pPr>
      <w:r>
        <w:t>Wash the face piece and all associated parts (except cartridges and elastic headbands) in an approved cleaner-disinfectant solution in warm water (about 120 degrees Fahrenheit).  Do not use organic solvents.  Use a hand brush to remove dirt.</w:t>
      </w:r>
    </w:p>
    <w:p w:rsidR="00830939" w:rsidRDefault="00830939" w:rsidP="00AB7142">
      <w:pPr>
        <w:pStyle w:val="Level1"/>
        <w:numPr>
          <w:ilvl w:val="2"/>
          <w:numId w:val="28"/>
        </w:numPr>
        <w:ind w:left="990" w:hanging="270"/>
      </w:pPr>
      <w:r>
        <w:t>Rinse completely in clean, warm water.</w:t>
      </w:r>
    </w:p>
    <w:p w:rsidR="00830939" w:rsidRDefault="00830939" w:rsidP="00AB7142">
      <w:pPr>
        <w:pStyle w:val="Level1"/>
        <w:numPr>
          <w:ilvl w:val="2"/>
          <w:numId w:val="28"/>
        </w:numPr>
        <w:ind w:left="990" w:hanging="270"/>
      </w:pPr>
      <w:r>
        <w:t>Disinfect all facial contact areas by spraying the respirator with an approved disinfectant.</w:t>
      </w:r>
    </w:p>
    <w:p w:rsidR="00830939" w:rsidRDefault="00830939" w:rsidP="00AB7142">
      <w:pPr>
        <w:pStyle w:val="Level1"/>
        <w:numPr>
          <w:ilvl w:val="2"/>
          <w:numId w:val="28"/>
        </w:numPr>
        <w:ind w:left="990" w:hanging="270"/>
      </w:pPr>
      <w:proofErr w:type="gramStart"/>
      <w:r>
        <w:t>Air dry</w:t>
      </w:r>
      <w:proofErr w:type="gramEnd"/>
      <w:r>
        <w:t xml:space="preserve"> in a clean area.</w:t>
      </w:r>
    </w:p>
    <w:p w:rsidR="00830939" w:rsidRDefault="00830939" w:rsidP="00AB7142">
      <w:pPr>
        <w:pStyle w:val="Level1"/>
        <w:numPr>
          <w:ilvl w:val="2"/>
          <w:numId w:val="28"/>
        </w:numPr>
        <w:ind w:left="990" w:hanging="270"/>
      </w:pPr>
      <w:r>
        <w:t xml:space="preserve">Reassemble the respirator and replace any defective parts.  </w:t>
      </w:r>
    </w:p>
    <w:p w:rsidR="00830939" w:rsidRDefault="00830939" w:rsidP="00AB7142">
      <w:pPr>
        <w:pStyle w:val="Level1"/>
        <w:numPr>
          <w:ilvl w:val="2"/>
          <w:numId w:val="28"/>
        </w:numPr>
        <w:ind w:left="990" w:hanging="270"/>
      </w:pPr>
      <w:r>
        <w:t>Place respirator in a clean, dry plastic bag or other airtight container.</w:t>
      </w:r>
    </w:p>
    <w:p w:rsidR="0004760B" w:rsidRDefault="0004760B" w:rsidP="00AB7142">
      <w:pPr>
        <w:pStyle w:val="Level1"/>
        <w:numPr>
          <w:ilvl w:val="0"/>
          <w:numId w:val="0"/>
        </w:numPr>
        <w:ind w:left="720"/>
      </w:pPr>
    </w:p>
    <w:p w:rsidR="00830939" w:rsidRDefault="0004760B" w:rsidP="00AB7142">
      <w:pPr>
        <w:pStyle w:val="Level1"/>
        <w:numPr>
          <w:ilvl w:val="0"/>
          <w:numId w:val="0"/>
        </w:numPr>
        <w:ind w:left="720"/>
      </w:pPr>
      <w:r w:rsidRPr="0004760B">
        <w:t xml:space="preserve">The disposal of wash and rinse water needs </w:t>
      </w:r>
      <w:r>
        <w:t xml:space="preserve">will be at a </w:t>
      </w:r>
      <w:r w:rsidRPr="0004760B">
        <w:t>location approved by the BNL Environmental Protection Division to ensure that the waste is compatible with BNL’s waste water processes.</w:t>
      </w:r>
    </w:p>
    <w:p w:rsidR="0004760B" w:rsidRDefault="0004760B" w:rsidP="00AB7142">
      <w:pPr>
        <w:pStyle w:val="Level1"/>
        <w:numPr>
          <w:ilvl w:val="0"/>
          <w:numId w:val="0"/>
        </w:numPr>
        <w:ind w:left="720"/>
      </w:pPr>
    </w:p>
    <w:p w:rsidR="00830939" w:rsidRDefault="00830939" w:rsidP="00AB7142">
      <w:pPr>
        <w:pStyle w:val="Level1"/>
        <w:numPr>
          <w:ilvl w:val="0"/>
          <w:numId w:val="0"/>
        </w:numPr>
        <w:ind w:left="720"/>
      </w:pPr>
      <w:r>
        <w:t>The Program Administrator will ensure an adequate supply of appropriate cleaning and disinfection materials at the cleaning station.  If supplies are low, employees should notify their supervisor, who will inform the Program Administrator.</w:t>
      </w:r>
      <w:r>
        <w:tab/>
      </w:r>
    </w:p>
    <w:p w:rsidR="000A54A0" w:rsidRDefault="000A54A0" w:rsidP="00AB7142">
      <w:pPr>
        <w:pStyle w:val="Level1"/>
        <w:numPr>
          <w:ilvl w:val="0"/>
          <w:numId w:val="0"/>
        </w:numPr>
        <w:ind w:left="720"/>
      </w:pPr>
    </w:p>
    <w:p w:rsidR="00830939" w:rsidRPr="00A05404" w:rsidRDefault="00830939" w:rsidP="00AB7142">
      <w:pPr>
        <w:pStyle w:val="Level1"/>
        <w:numPr>
          <w:ilvl w:val="1"/>
          <w:numId w:val="5"/>
        </w:numPr>
        <w:ind w:left="900" w:hanging="540"/>
        <w:rPr>
          <w:b/>
        </w:rPr>
      </w:pPr>
      <w:r w:rsidRPr="00A05404">
        <w:rPr>
          <w:b/>
        </w:rPr>
        <w:t>Maintenance</w:t>
      </w:r>
      <w:r w:rsidR="000A54A0">
        <w:rPr>
          <w:b/>
        </w:rPr>
        <w:t xml:space="preserve"> &amp; Repair</w:t>
      </w:r>
    </w:p>
    <w:p w:rsidR="00830939" w:rsidRDefault="00830939" w:rsidP="00AB7142">
      <w:pPr>
        <w:pStyle w:val="Level1"/>
        <w:numPr>
          <w:ilvl w:val="0"/>
          <w:numId w:val="0"/>
        </w:numPr>
        <w:ind w:left="720"/>
      </w:pPr>
    </w:p>
    <w:p w:rsidR="00830939" w:rsidRDefault="00830939" w:rsidP="00AB7142">
      <w:r>
        <w:t xml:space="preserve">Respirators are to be properly maintained at all times in order to ensure that they function properly and protect employees adequately.  Maintenance involves a thorough visual inspection for cleanliness and defects. Worn or deteriorated parts will be replaced prior to use.  No components will be replaced or repairs made beyond those recommended by the manufacturer.  </w:t>
      </w:r>
    </w:p>
    <w:p w:rsidR="00830939" w:rsidRDefault="00830939" w:rsidP="00AB7142">
      <w:pPr>
        <w:pStyle w:val="Level1"/>
        <w:numPr>
          <w:ilvl w:val="0"/>
          <w:numId w:val="0"/>
        </w:numPr>
        <w:ind w:left="720"/>
      </w:pPr>
    </w:p>
    <w:p w:rsidR="00830939" w:rsidRDefault="00830939" w:rsidP="00B0393E">
      <w:pPr>
        <w:pStyle w:val="Level1"/>
        <w:numPr>
          <w:ilvl w:val="0"/>
          <w:numId w:val="0"/>
        </w:numPr>
        <w:tabs>
          <w:tab w:val="left" w:pos="1530"/>
        </w:tabs>
        <w:ind w:left="720"/>
      </w:pPr>
      <w:r>
        <w:t>All respirators shall be inspected routinely before and after each use.</w:t>
      </w:r>
    </w:p>
    <w:p w:rsidR="00830939" w:rsidRDefault="00830939" w:rsidP="00B0393E">
      <w:pPr>
        <w:pStyle w:val="Level1"/>
        <w:numPr>
          <w:ilvl w:val="0"/>
          <w:numId w:val="0"/>
        </w:numPr>
        <w:tabs>
          <w:tab w:val="left" w:pos="1530"/>
        </w:tabs>
        <w:ind w:left="720"/>
      </w:pPr>
    </w:p>
    <w:p w:rsidR="00830939" w:rsidRDefault="00830939" w:rsidP="00B0393E">
      <w:pPr>
        <w:pStyle w:val="Level1"/>
        <w:numPr>
          <w:ilvl w:val="0"/>
          <w:numId w:val="0"/>
        </w:numPr>
        <w:tabs>
          <w:tab w:val="left" w:pos="1530"/>
        </w:tabs>
        <w:ind w:left="720"/>
      </w:pPr>
      <w:r>
        <w:lastRenderedPageBreak/>
        <w:t>Employees are permitted to perform limited maint</w:t>
      </w:r>
      <w:r w:rsidR="0004760B">
        <w:t xml:space="preserve">enance on their respirator in an </w:t>
      </w:r>
      <w:r>
        <w:t>area that is free of respiratory hazards.  Situations when this is permitted include:</w:t>
      </w:r>
    </w:p>
    <w:p w:rsidR="00830939" w:rsidRDefault="004613B7" w:rsidP="00B0393E">
      <w:pPr>
        <w:pStyle w:val="Level1"/>
        <w:numPr>
          <w:ilvl w:val="2"/>
          <w:numId w:val="36"/>
        </w:numPr>
        <w:ind w:left="990" w:hanging="270"/>
      </w:pPr>
      <w:r>
        <w:t>W</w:t>
      </w:r>
      <w:r w:rsidR="00830939">
        <w:t>ashing face and respirator face piece to prevent any eye or skin irritation;</w:t>
      </w:r>
    </w:p>
    <w:p w:rsidR="00830939" w:rsidRDefault="004613B7" w:rsidP="00B0393E">
      <w:pPr>
        <w:pStyle w:val="Level1"/>
        <w:numPr>
          <w:ilvl w:val="2"/>
          <w:numId w:val="36"/>
        </w:numPr>
        <w:ind w:left="990" w:hanging="270"/>
      </w:pPr>
      <w:r>
        <w:t>Re</w:t>
      </w:r>
      <w:r w:rsidR="00830939">
        <w:t>placing the filter, cartridge or canister;</w:t>
      </w:r>
    </w:p>
    <w:p w:rsidR="00830939" w:rsidRDefault="004613B7" w:rsidP="00B0393E">
      <w:pPr>
        <w:pStyle w:val="Level1"/>
        <w:numPr>
          <w:ilvl w:val="2"/>
          <w:numId w:val="36"/>
        </w:numPr>
        <w:ind w:left="990" w:hanging="270"/>
      </w:pPr>
      <w:r>
        <w:t>D</w:t>
      </w:r>
      <w:r w:rsidR="00830939">
        <w:t>etection of vapor or gas breakthrough or leakage in the face piece; or</w:t>
      </w:r>
    </w:p>
    <w:p w:rsidR="00830939" w:rsidRDefault="004613B7" w:rsidP="00B0393E">
      <w:pPr>
        <w:pStyle w:val="Level1"/>
        <w:numPr>
          <w:ilvl w:val="2"/>
          <w:numId w:val="36"/>
        </w:numPr>
        <w:ind w:left="990" w:hanging="270"/>
      </w:pPr>
      <w:r>
        <w:t>D</w:t>
      </w:r>
      <w:r w:rsidR="00830939">
        <w:t>etection of any other damage to the respirator or its components.</w:t>
      </w:r>
    </w:p>
    <w:p w:rsidR="00830939" w:rsidRDefault="00830939" w:rsidP="00B0393E">
      <w:pPr>
        <w:pStyle w:val="Level1"/>
        <w:numPr>
          <w:ilvl w:val="0"/>
          <w:numId w:val="0"/>
        </w:numPr>
        <w:ind w:left="2160"/>
      </w:pPr>
    </w:p>
    <w:p w:rsidR="000A54A0" w:rsidRDefault="00A05404" w:rsidP="00B0393E">
      <w:pPr>
        <w:pStyle w:val="Level1"/>
        <w:numPr>
          <w:ilvl w:val="0"/>
          <w:numId w:val="0"/>
        </w:numPr>
        <w:tabs>
          <w:tab w:val="left" w:pos="1530"/>
        </w:tabs>
        <w:ind w:left="720"/>
      </w:pPr>
      <w:r w:rsidRPr="00A05404">
        <w:t>Employees will maintain their respirator, in the following areas:</w:t>
      </w:r>
    </w:p>
    <w:p w:rsidR="000A54A0" w:rsidRDefault="00A05404" w:rsidP="00B0393E">
      <w:pPr>
        <w:pStyle w:val="Level1"/>
        <w:numPr>
          <w:ilvl w:val="2"/>
          <w:numId w:val="37"/>
        </w:numPr>
        <w:tabs>
          <w:tab w:val="left" w:pos="990"/>
        </w:tabs>
        <w:ind w:left="990" w:hanging="270"/>
      </w:pPr>
      <w:r w:rsidRPr="00A05404">
        <w:t>Clean their respirator when specified;</w:t>
      </w:r>
    </w:p>
    <w:p w:rsidR="000A54A0" w:rsidRDefault="00A05404" w:rsidP="00B0393E">
      <w:pPr>
        <w:pStyle w:val="Level1"/>
        <w:numPr>
          <w:ilvl w:val="2"/>
          <w:numId w:val="37"/>
        </w:numPr>
        <w:tabs>
          <w:tab w:val="left" w:pos="990"/>
        </w:tabs>
        <w:ind w:left="990" w:hanging="270"/>
      </w:pPr>
      <w:r w:rsidRPr="00A05404">
        <w:t>Change filters or cartridges;</w:t>
      </w:r>
    </w:p>
    <w:p w:rsidR="000A54A0" w:rsidRDefault="00A05404" w:rsidP="00B0393E">
      <w:pPr>
        <w:pStyle w:val="Level1"/>
        <w:numPr>
          <w:ilvl w:val="2"/>
          <w:numId w:val="37"/>
        </w:numPr>
        <w:tabs>
          <w:tab w:val="left" w:pos="990"/>
        </w:tabs>
        <w:ind w:left="990" w:hanging="270"/>
      </w:pPr>
      <w:r w:rsidRPr="00A05404">
        <w:t xml:space="preserve">Replace expendable parts they have been trained to maintain; and  </w:t>
      </w:r>
    </w:p>
    <w:p w:rsidR="000A54A0" w:rsidRDefault="00A05404" w:rsidP="00B0393E">
      <w:pPr>
        <w:pStyle w:val="Level1"/>
        <w:numPr>
          <w:ilvl w:val="2"/>
          <w:numId w:val="37"/>
        </w:numPr>
        <w:tabs>
          <w:tab w:val="left" w:pos="990"/>
        </w:tabs>
        <w:ind w:left="990" w:hanging="270"/>
      </w:pPr>
      <w:r w:rsidRPr="00A05404">
        <w:t>Inspect respirator prior to each use and anytime it stops functioning as intended.</w:t>
      </w:r>
    </w:p>
    <w:p w:rsidR="000A54A0" w:rsidRDefault="00A05404" w:rsidP="00B0393E">
      <w:pPr>
        <w:pStyle w:val="Level1"/>
        <w:numPr>
          <w:ilvl w:val="2"/>
          <w:numId w:val="37"/>
        </w:numPr>
        <w:tabs>
          <w:tab w:val="left" w:pos="990"/>
          <w:tab w:val="left" w:pos="1530"/>
        </w:tabs>
        <w:ind w:left="990" w:hanging="270"/>
      </w:pPr>
      <w:r w:rsidRPr="00A05404">
        <w:t xml:space="preserve">The inspection will address tightness of connections and the condition of the face piece, headbands, valves, filter holders and filters.  </w:t>
      </w:r>
    </w:p>
    <w:p w:rsidR="000A54A0" w:rsidRDefault="000A54A0" w:rsidP="00B0393E">
      <w:pPr>
        <w:pStyle w:val="Level1"/>
        <w:numPr>
          <w:ilvl w:val="0"/>
          <w:numId w:val="0"/>
        </w:numPr>
        <w:tabs>
          <w:tab w:val="left" w:pos="1530"/>
        </w:tabs>
      </w:pPr>
    </w:p>
    <w:p w:rsidR="000A54A0" w:rsidRDefault="000A54A0" w:rsidP="00B0393E">
      <w:pPr>
        <w:pStyle w:val="Level1"/>
        <w:numPr>
          <w:ilvl w:val="0"/>
          <w:numId w:val="0"/>
        </w:numPr>
        <w:tabs>
          <w:tab w:val="left" w:pos="1530"/>
        </w:tabs>
        <w:ind w:left="720"/>
      </w:pPr>
      <w:r>
        <w:t xml:space="preserve">Respirators that are defective or have defective parts shall be taken out of service immediately.  If, during an inspection, an employee discovers a defect in a respirator, he/she is to bring the defect to the attention of his/her supervisor or the Program Administrator.  </w:t>
      </w:r>
    </w:p>
    <w:p w:rsidR="000A54A0" w:rsidRDefault="000A54A0" w:rsidP="00B0393E">
      <w:pPr>
        <w:pStyle w:val="Level1"/>
        <w:numPr>
          <w:ilvl w:val="0"/>
          <w:numId w:val="0"/>
        </w:numPr>
        <w:tabs>
          <w:tab w:val="left" w:pos="1530"/>
        </w:tabs>
      </w:pPr>
    </w:p>
    <w:p w:rsidR="000A54A0" w:rsidRDefault="000A54A0" w:rsidP="00B0393E">
      <w:pPr>
        <w:pStyle w:val="Level1"/>
        <w:numPr>
          <w:ilvl w:val="0"/>
          <w:numId w:val="0"/>
        </w:numPr>
        <w:tabs>
          <w:tab w:val="left" w:pos="1530"/>
        </w:tabs>
        <w:ind w:left="720"/>
      </w:pPr>
      <w:r>
        <w:t xml:space="preserve">The Program Administrator will decide of the measures needed to repair the respirator or dispose of it. </w:t>
      </w:r>
    </w:p>
    <w:p w:rsidR="00A05404" w:rsidRDefault="00A05404">
      <w:pPr>
        <w:pStyle w:val="Level1"/>
        <w:numPr>
          <w:ilvl w:val="0"/>
          <w:numId w:val="0"/>
        </w:numPr>
        <w:ind w:left="2160"/>
      </w:pPr>
    </w:p>
    <w:p w:rsidR="00830939" w:rsidRPr="00A05404" w:rsidRDefault="00830939" w:rsidP="0004760B">
      <w:pPr>
        <w:pStyle w:val="Level1"/>
        <w:numPr>
          <w:ilvl w:val="1"/>
          <w:numId w:val="5"/>
        </w:numPr>
        <w:ind w:left="990" w:hanging="630"/>
        <w:rPr>
          <w:b/>
        </w:rPr>
      </w:pPr>
      <w:r w:rsidRPr="00A05404">
        <w:rPr>
          <w:b/>
        </w:rPr>
        <w:t>Storage</w:t>
      </w:r>
    </w:p>
    <w:p w:rsidR="00830939" w:rsidRDefault="00830939">
      <w:pPr>
        <w:pStyle w:val="Level1"/>
        <w:numPr>
          <w:ilvl w:val="0"/>
          <w:numId w:val="0"/>
        </w:numPr>
        <w:ind w:left="720"/>
      </w:pPr>
    </w:p>
    <w:p w:rsidR="00830939" w:rsidRDefault="00830939" w:rsidP="00AB7142">
      <w:r>
        <w:t xml:space="preserve">After inspection, cleaning, and necessary repairs, respirators </w:t>
      </w:r>
      <w:r w:rsidR="0004760B">
        <w:t>will</w:t>
      </w:r>
      <w:r>
        <w:t xml:space="preserve"> be stored appropriately to protect against dust, sunlight, heat, extreme cold, excessive moisture, or damaging chemicals.</w:t>
      </w:r>
    </w:p>
    <w:p w:rsidR="00830939" w:rsidRDefault="00830939" w:rsidP="00AB7142">
      <w:pPr>
        <w:pStyle w:val="Level1"/>
        <w:numPr>
          <w:ilvl w:val="0"/>
          <w:numId w:val="0"/>
        </w:numPr>
        <w:ind w:left="720"/>
      </w:pPr>
    </w:p>
    <w:p w:rsidR="00B0393E" w:rsidRDefault="00830939" w:rsidP="00B0393E">
      <w:pPr>
        <w:pStyle w:val="Level1"/>
        <w:numPr>
          <w:ilvl w:val="0"/>
          <w:numId w:val="0"/>
        </w:numPr>
        <w:tabs>
          <w:tab w:val="left" w:pos="1530"/>
        </w:tabs>
        <w:ind w:left="720"/>
      </w:pPr>
      <w:r>
        <w:t xml:space="preserve">Respirators </w:t>
      </w:r>
      <w:r w:rsidR="0004760B">
        <w:t>are to</w:t>
      </w:r>
      <w:r>
        <w:t xml:space="preserve"> be stored in a clean, dry area, and in accordance with the manufacturer’s recommendations.  </w:t>
      </w:r>
      <w:r w:rsidR="00B0393E">
        <w:t>Respirators shall be packed or stored so that the face piece and exhalation valve will rest in a near normal position.</w:t>
      </w:r>
    </w:p>
    <w:p w:rsidR="0004760B" w:rsidRDefault="0004760B" w:rsidP="00B0393E">
      <w:pPr>
        <w:pStyle w:val="Level1"/>
        <w:numPr>
          <w:ilvl w:val="0"/>
          <w:numId w:val="0"/>
        </w:numPr>
        <w:tabs>
          <w:tab w:val="left" w:pos="1530"/>
        </w:tabs>
        <w:ind w:left="720"/>
      </w:pPr>
    </w:p>
    <w:p w:rsidR="00830939" w:rsidRDefault="0004760B" w:rsidP="00B0393E">
      <w:pPr>
        <w:pStyle w:val="Level1"/>
        <w:numPr>
          <w:ilvl w:val="0"/>
          <w:numId w:val="0"/>
        </w:numPr>
        <w:tabs>
          <w:tab w:val="left" w:pos="1530"/>
        </w:tabs>
        <w:ind w:left="720"/>
      </w:pPr>
      <w:r>
        <w:t>For respirators permanently assigned to employees, e</w:t>
      </w:r>
      <w:r w:rsidR="00830939">
        <w:t>ach employee will have his/her name on the bag used to store that employee’s respirator.</w:t>
      </w:r>
    </w:p>
    <w:p w:rsidR="0004760B" w:rsidRDefault="0004760B" w:rsidP="00B0393E">
      <w:pPr>
        <w:pStyle w:val="Level1"/>
        <w:numPr>
          <w:ilvl w:val="0"/>
          <w:numId w:val="0"/>
        </w:numPr>
        <w:tabs>
          <w:tab w:val="left" w:pos="1530"/>
        </w:tabs>
      </w:pPr>
    </w:p>
    <w:p w:rsidR="00830939" w:rsidRPr="00A05404" w:rsidRDefault="00830939" w:rsidP="00AB7142">
      <w:pPr>
        <w:pStyle w:val="Level1"/>
        <w:numPr>
          <w:ilvl w:val="1"/>
          <w:numId w:val="5"/>
        </w:numPr>
        <w:ind w:left="990" w:hanging="630"/>
        <w:rPr>
          <w:b/>
        </w:rPr>
      </w:pPr>
      <w:r w:rsidRPr="00A05404">
        <w:rPr>
          <w:b/>
        </w:rPr>
        <w:t>Emergency Procedures</w:t>
      </w:r>
    </w:p>
    <w:p w:rsidR="00830939" w:rsidRDefault="00830939" w:rsidP="00AB7142">
      <w:pPr>
        <w:pStyle w:val="Level1"/>
        <w:numPr>
          <w:ilvl w:val="0"/>
          <w:numId w:val="0"/>
        </w:numPr>
      </w:pPr>
    </w:p>
    <w:p w:rsidR="00830939" w:rsidRDefault="00830939" w:rsidP="00AB7142">
      <w:r>
        <w:t xml:space="preserve">In emergency situations where an atmosphere exists in which the wearer of the respirator could be overcome by a toxic or oxygen-deficient atmosphere, </w:t>
      </w:r>
      <w:r w:rsidR="0004760B">
        <w:t xml:space="preserve">all employees will immediately exit the area.  </w:t>
      </w:r>
      <w:r>
        <w:t>Employees must never enter a dangerous atmosphere.</w:t>
      </w:r>
      <w:r w:rsidR="00AF1D26">
        <w:t xml:space="preserve">  E</w:t>
      </w:r>
      <w:r>
        <w:t>mployees are not trained as emergency responders, and are not authorized to act in such a manner.</w:t>
      </w:r>
    </w:p>
    <w:p w:rsidR="0005235F" w:rsidRDefault="0005235F" w:rsidP="00AB7142">
      <w:pPr>
        <w:pStyle w:val="Level1"/>
        <w:numPr>
          <w:ilvl w:val="0"/>
          <w:numId w:val="0"/>
        </w:numPr>
        <w:ind w:left="2160"/>
      </w:pPr>
    </w:p>
    <w:p w:rsidR="00830939" w:rsidRPr="00A05404" w:rsidRDefault="00830939" w:rsidP="00AB7142">
      <w:pPr>
        <w:pStyle w:val="Level1"/>
        <w:numPr>
          <w:ilvl w:val="1"/>
          <w:numId w:val="5"/>
        </w:numPr>
        <w:ind w:left="990" w:hanging="630"/>
        <w:rPr>
          <w:b/>
        </w:rPr>
      </w:pPr>
      <w:r w:rsidRPr="00A05404">
        <w:rPr>
          <w:b/>
        </w:rPr>
        <w:t>Program Evaluation</w:t>
      </w:r>
    </w:p>
    <w:p w:rsidR="00830939" w:rsidRDefault="00830939" w:rsidP="00AB7142">
      <w:pPr>
        <w:pStyle w:val="Level1"/>
        <w:numPr>
          <w:ilvl w:val="0"/>
          <w:numId w:val="0"/>
        </w:numPr>
        <w:ind w:left="720"/>
      </w:pPr>
    </w:p>
    <w:p w:rsidR="00830939" w:rsidRDefault="00830939" w:rsidP="00AB7142">
      <w:r>
        <w:t xml:space="preserve">The Program Administrator will conduct periodic evaluations of the workplace to ensure that the provisions of this program are being implemented. The evaluations will include regular consultations with employees who use respirators and their supervisors, site inspections, air monitoring and a review of records.  </w:t>
      </w:r>
    </w:p>
    <w:p w:rsidR="00830939" w:rsidRDefault="00830939" w:rsidP="00AB7142">
      <w:pPr>
        <w:pStyle w:val="Level1"/>
        <w:numPr>
          <w:ilvl w:val="0"/>
          <w:numId w:val="0"/>
        </w:numPr>
      </w:pPr>
    </w:p>
    <w:p w:rsidR="00830939" w:rsidRDefault="00830939" w:rsidP="00AB7142">
      <w:r>
        <w:t xml:space="preserve">Identified problems will be noted in an inspection log and addressed by the Program Administrator. </w:t>
      </w:r>
      <w:r w:rsidR="00AF1D26">
        <w:t xml:space="preserve">A </w:t>
      </w:r>
      <w:r>
        <w:t>plan to correct deficiencies in the respirator program and target dates for the implementation of those corrections.</w:t>
      </w:r>
    </w:p>
    <w:p w:rsidR="00AB7142" w:rsidRDefault="00AB7142" w:rsidP="00AB7142"/>
    <w:p w:rsidR="00AB7142" w:rsidRDefault="00AB7142" w:rsidP="00AB7142">
      <w:r>
        <w:t>Program evaluation will be done by Program Administrator at least on a quarterly basis.  Attachment B Program Periodic Evaluation form will be used to conduct the evaluations.  Records will be maintained as per Section 4.1</w:t>
      </w:r>
      <w:r w:rsidR="0005235F">
        <w:t>5</w:t>
      </w:r>
      <w:r>
        <w:t xml:space="preserve">. </w:t>
      </w:r>
    </w:p>
    <w:p w:rsidR="000A54A0" w:rsidRDefault="000A54A0">
      <w:pPr>
        <w:pStyle w:val="Level1"/>
        <w:numPr>
          <w:ilvl w:val="0"/>
          <w:numId w:val="0"/>
        </w:numPr>
      </w:pPr>
    </w:p>
    <w:p w:rsidR="00830939" w:rsidRPr="00A05404" w:rsidRDefault="00830939" w:rsidP="00AF1D26">
      <w:pPr>
        <w:pStyle w:val="Level1"/>
        <w:numPr>
          <w:ilvl w:val="1"/>
          <w:numId w:val="5"/>
        </w:numPr>
        <w:ind w:left="990" w:hanging="630"/>
        <w:rPr>
          <w:b/>
        </w:rPr>
      </w:pPr>
      <w:r w:rsidRPr="00A05404">
        <w:rPr>
          <w:b/>
        </w:rPr>
        <w:t>Documentation and Recordkeeping</w:t>
      </w:r>
    </w:p>
    <w:p w:rsidR="00830939" w:rsidRDefault="00830939">
      <w:pPr>
        <w:pStyle w:val="Level1"/>
        <w:numPr>
          <w:ilvl w:val="0"/>
          <w:numId w:val="0"/>
        </w:numPr>
        <w:ind w:left="720"/>
      </w:pPr>
    </w:p>
    <w:p w:rsidR="00830939" w:rsidRDefault="00830939" w:rsidP="000B048D">
      <w:pPr>
        <w:pStyle w:val="Level1"/>
        <w:numPr>
          <w:ilvl w:val="0"/>
          <w:numId w:val="0"/>
        </w:numPr>
        <w:tabs>
          <w:tab w:val="left" w:pos="630"/>
        </w:tabs>
        <w:ind w:left="720"/>
      </w:pPr>
      <w:r>
        <w:t>A written copy of this program and the OSHA Respiratory Protection Standard shall be kept in the Program Administrator’s office and made available to all employees who wish to review it.</w:t>
      </w:r>
    </w:p>
    <w:p w:rsidR="00830939" w:rsidRDefault="00830939" w:rsidP="00B0393E">
      <w:pPr>
        <w:pStyle w:val="Level1"/>
        <w:numPr>
          <w:ilvl w:val="0"/>
          <w:numId w:val="0"/>
        </w:numPr>
        <w:ind w:left="720"/>
      </w:pPr>
    </w:p>
    <w:p w:rsidR="00830939" w:rsidRDefault="00830939" w:rsidP="00B0393E">
      <w:pPr>
        <w:pStyle w:val="Level1"/>
        <w:numPr>
          <w:ilvl w:val="0"/>
          <w:numId w:val="0"/>
        </w:numPr>
        <w:ind w:left="720"/>
      </w:pPr>
      <w:r>
        <w:t>Copies of training and fit test records shall be maintained by the Program Administrator.  These records will be updated as new employees are trained, as existing employees receive refresher training, and as new fit tests are conducted</w:t>
      </w:r>
    </w:p>
    <w:p w:rsidR="00830939" w:rsidRDefault="00830939" w:rsidP="00B0393E">
      <w:pPr>
        <w:pStyle w:val="Level1"/>
        <w:numPr>
          <w:ilvl w:val="0"/>
          <w:numId w:val="0"/>
        </w:numPr>
        <w:ind w:left="720"/>
      </w:pPr>
    </w:p>
    <w:p w:rsidR="00830939" w:rsidRDefault="00830939" w:rsidP="00B0393E">
      <w:pPr>
        <w:pStyle w:val="Level1"/>
        <w:numPr>
          <w:ilvl w:val="0"/>
          <w:numId w:val="0"/>
        </w:numPr>
        <w:ind w:left="720"/>
      </w:pPr>
      <w:r>
        <w:t>For employees covered under the Respiratory Protection Program, the Program Administrator shall maintain copies of the physician’s written recommendation regarding each employee’s ability to wear a respirator.  The completed medical questionnaires and evaluating physician’s documented findings will remain confidential in the employee’s medical records at the location of the evaluating physician’s practice.</w:t>
      </w:r>
    </w:p>
    <w:p w:rsidR="00AF1D26" w:rsidRDefault="00AF1D26" w:rsidP="00B0393E">
      <w:pPr>
        <w:pStyle w:val="Level1"/>
        <w:numPr>
          <w:ilvl w:val="0"/>
          <w:numId w:val="0"/>
        </w:numPr>
      </w:pPr>
    </w:p>
    <w:p w:rsidR="00AF1D26" w:rsidRDefault="00AF1D26" w:rsidP="00B0393E">
      <w:pPr>
        <w:pStyle w:val="Level1"/>
        <w:numPr>
          <w:ilvl w:val="0"/>
          <w:numId w:val="0"/>
        </w:numPr>
        <w:ind w:left="720"/>
      </w:pPr>
      <w:r>
        <w:t>All records will be made available to BNL and DOE/BHSO personnel immediately on request.</w:t>
      </w:r>
    </w:p>
    <w:p w:rsidR="000B048D" w:rsidRDefault="000B048D" w:rsidP="000B048D">
      <w:pPr>
        <w:ind w:left="0"/>
        <w:jc w:val="center"/>
      </w:pPr>
    </w:p>
    <w:p w:rsidR="000B048D" w:rsidRDefault="000B048D" w:rsidP="000B048D">
      <w:pPr>
        <w:ind w:left="0"/>
        <w:jc w:val="center"/>
      </w:pPr>
    </w:p>
    <w:p w:rsidR="000B048D" w:rsidRDefault="000B048D" w:rsidP="000B048D">
      <w:pPr>
        <w:ind w:left="0"/>
        <w:jc w:val="center"/>
      </w:pPr>
    </w:p>
    <w:p w:rsidR="000B048D" w:rsidRPr="000B048D" w:rsidRDefault="000B048D" w:rsidP="000B048D">
      <w:pPr>
        <w:pStyle w:val="Level1"/>
        <w:numPr>
          <w:ilvl w:val="0"/>
          <w:numId w:val="5"/>
        </w:numPr>
        <w:rPr>
          <w:b/>
        </w:rPr>
      </w:pPr>
      <w:r w:rsidRPr="000B048D">
        <w:rPr>
          <w:b/>
        </w:rPr>
        <w:t>Attachments</w:t>
      </w:r>
    </w:p>
    <w:p w:rsidR="000B048D" w:rsidRDefault="000B048D" w:rsidP="000B048D">
      <w:pPr>
        <w:pStyle w:val="Level1"/>
        <w:numPr>
          <w:ilvl w:val="0"/>
          <w:numId w:val="0"/>
        </w:numPr>
        <w:ind w:left="360"/>
      </w:pPr>
      <w:r>
        <w:t xml:space="preserve">A.  </w:t>
      </w:r>
      <w:r w:rsidRPr="00401294">
        <w:t>Record of Respirator Issuance</w:t>
      </w:r>
    </w:p>
    <w:p w:rsidR="000B048D" w:rsidRPr="00401294" w:rsidRDefault="000B048D" w:rsidP="000B048D">
      <w:pPr>
        <w:pStyle w:val="Level1"/>
        <w:numPr>
          <w:ilvl w:val="0"/>
          <w:numId w:val="0"/>
        </w:numPr>
        <w:ind w:left="360"/>
      </w:pPr>
      <w:r>
        <w:t xml:space="preserve">B.  </w:t>
      </w:r>
      <w:r w:rsidRPr="00401294">
        <w:t>Program Periodic Evaluation Record</w:t>
      </w:r>
    </w:p>
    <w:p w:rsidR="00830939" w:rsidRDefault="00830939" w:rsidP="000B048D">
      <w:pPr>
        <w:ind w:left="0"/>
        <w:jc w:val="center"/>
        <w:rPr>
          <w:b/>
          <w:bCs/>
          <w:sz w:val="28"/>
          <w:szCs w:val="28"/>
        </w:rPr>
      </w:pPr>
      <w:r>
        <w:br w:type="page"/>
      </w:r>
      <w:r>
        <w:rPr>
          <w:sz w:val="28"/>
          <w:szCs w:val="28"/>
        </w:rPr>
        <w:lastRenderedPageBreak/>
        <w:t>ATTACHMENT A</w:t>
      </w:r>
    </w:p>
    <w:p w:rsidR="00830939" w:rsidRDefault="00830939">
      <w:pPr>
        <w:jc w:val="center"/>
        <w:rPr>
          <w:b/>
          <w:bCs/>
          <w:sz w:val="28"/>
          <w:szCs w:val="28"/>
        </w:rPr>
      </w:pPr>
    </w:p>
    <w:p w:rsidR="00830939" w:rsidRDefault="00830939" w:rsidP="000B048D">
      <w:pPr>
        <w:ind w:left="0"/>
        <w:jc w:val="center"/>
      </w:pPr>
      <w:r>
        <w:rPr>
          <w:b/>
          <w:bCs/>
          <w:sz w:val="28"/>
          <w:szCs w:val="28"/>
        </w:rPr>
        <w:t>Record of Respirator Issuance</w:t>
      </w:r>
    </w:p>
    <w:p w:rsidR="00830939" w:rsidRDefault="00830939"/>
    <w:tbl>
      <w:tblPr>
        <w:tblW w:w="10080" w:type="dxa"/>
        <w:tblInd w:w="120" w:type="dxa"/>
        <w:tblLayout w:type="fixed"/>
        <w:tblCellMar>
          <w:left w:w="120" w:type="dxa"/>
          <w:right w:w="120" w:type="dxa"/>
        </w:tblCellMar>
        <w:tblLook w:val="0000" w:firstRow="0" w:lastRow="0" w:firstColumn="0" w:lastColumn="0" w:noHBand="0" w:noVBand="0"/>
      </w:tblPr>
      <w:tblGrid>
        <w:gridCol w:w="2250"/>
        <w:gridCol w:w="1890"/>
        <w:gridCol w:w="1350"/>
        <w:gridCol w:w="1080"/>
        <w:gridCol w:w="1710"/>
        <w:gridCol w:w="1800"/>
      </w:tblGrid>
      <w:tr w:rsidR="000B048D" w:rsidTr="000B048D">
        <w:tblPrEx>
          <w:tblCellMar>
            <w:top w:w="0" w:type="dxa"/>
            <w:bottom w:w="0" w:type="dxa"/>
          </w:tblCellMar>
        </w:tblPrEx>
        <w:trPr>
          <w:trHeight w:val="451"/>
        </w:trPr>
        <w:tc>
          <w:tcPr>
            <w:tcW w:w="10080" w:type="dxa"/>
            <w:gridSpan w:val="6"/>
            <w:tcBorders>
              <w:top w:val="single" w:sz="7" w:space="0" w:color="000000"/>
              <w:left w:val="single" w:sz="7" w:space="0" w:color="000000"/>
              <w:bottom w:val="single" w:sz="7" w:space="0" w:color="000000"/>
              <w:right w:val="single" w:sz="7" w:space="0" w:color="000000"/>
            </w:tcBorders>
            <w:vAlign w:val="center"/>
          </w:tcPr>
          <w:p w:rsidR="000B048D" w:rsidRDefault="000B048D" w:rsidP="000B048D">
            <w:pPr>
              <w:ind w:left="0"/>
              <w:jc w:val="center"/>
              <w:rPr>
                <w:b/>
                <w:bCs/>
              </w:rPr>
            </w:pPr>
            <w:r>
              <w:rPr>
                <w:b/>
                <w:bCs/>
              </w:rPr>
              <w:t>Personnel in Respiratory Protection Program</w:t>
            </w:r>
          </w:p>
        </w:tc>
      </w:tr>
      <w:tr w:rsidR="000B048D" w:rsidTr="00484605">
        <w:tblPrEx>
          <w:tblCellMar>
            <w:top w:w="0" w:type="dxa"/>
            <w:bottom w:w="0" w:type="dxa"/>
          </w:tblCellMar>
        </w:tblPrEx>
        <w:trPr>
          <w:trHeight w:val="433"/>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Default="000B048D" w:rsidP="00484605">
            <w:pPr>
              <w:spacing w:after="58"/>
              <w:ind w:left="0"/>
              <w:jc w:val="center"/>
            </w:pPr>
            <w:r>
              <w:rPr>
                <w:b/>
                <w:bCs/>
              </w:rPr>
              <w:t>Employee Name</w:t>
            </w: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Default="000B048D" w:rsidP="00484605">
            <w:pPr>
              <w:spacing w:after="58"/>
              <w:ind w:left="0"/>
              <w:jc w:val="center"/>
            </w:pPr>
            <w:r>
              <w:rPr>
                <w:b/>
                <w:bCs/>
              </w:rPr>
              <w:t>Brand</w:t>
            </w: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Default="000B048D" w:rsidP="00484605">
            <w:pPr>
              <w:spacing w:after="58"/>
              <w:ind w:left="0"/>
              <w:jc w:val="center"/>
            </w:pPr>
            <w:r>
              <w:rPr>
                <w:b/>
                <w:bCs/>
              </w:rPr>
              <w:t>Model</w:t>
            </w: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Default="000B048D" w:rsidP="00484605">
            <w:pPr>
              <w:spacing w:after="58"/>
              <w:ind w:left="0"/>
              <w:jc w:val="center"/>
            </w:pPr>
            <w:r>
              <w:rPr>
                <w:b/>
                <w:bCs/>
              </w:rPr>
              <w:t>Size</w:t>
            </w: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Default="000B048D" w:rsidP="00484605">
            <w:pPr>
              <w:spacing w:after="58"/>
              <w:ind w:left="0"/>
              <w:jc w:val="center"/>
            </w:pPr>
            <w:r>
              <w:rPr>
                <w:b/>
                <w:bCs/>
              </w:rPr>
              <w:t>Date Issued</w:t>
            </w:r>
          </w:p>
        </w:tc>
        <w:tc>
          <w:tcPr>
            <w:tcW w:w="1800" w:type="dxa"/>
            <w:tcBorders>
              <w:top w:val="single" w:sz="7" w:space="0" w:color="000000"/>
              <w:left w:val="single" w:sz="7" w:space="0" w:color="000000"/>
              <w:bottom w:val="single" w:sz="7" w:space="0" w:color="000000"/>
              <w:right w:val="single" w:sz="7" w:space="0" w:color="000000"/>
            </w:tcBorders>
            <w:vAlign w:val="center"/>
          </w:tcPr>
          <w:p w:rsidR="000B048D" w:rsidRDefault="000B048D" w:rsidP="00484605">
            <w:pPr>
              <w:spacing w:after="58"/>
              <w:ind w:left="0"/>
              <w:jc w:val="center"/>
              <w:rPr>
                <w:b/>
                <w:bCs/>
              </w:rPr>
            </w:pPr>
            <w:r>
              <w:rPr>
                <w:b/>
                <w:bCs/>
              </w:rPr>
              <w:t>Date Returned</w:t>
            </w: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r w:rsidR="000B048D" w:rsidTr="000B048D">
        <w:tblPrEx>
          <w:tblCellMar>
            <w:top w:w="0" w:type="dxa"/>
            <w:bottom w:w="0" w:type="dxa"/>
          </w:tblCellMar>
        </w:tblPrEx>
        <w:trPr>
          <w:trHeight w:val="817"/>
        </w:trPr>
        <w:tc>
          <w:tcPr>
            <w:tcW w:w="22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9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35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08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710" w:type="dxa"/>
            <w:tcBorders>
              <w:top w:val="single" w:sz="7" w:space="0" w:color="000000"/>
              <w:left w:val="single" w:sz="7" w:space="0" w:color="000000"/>
              <w:bottom w:val="single" w:sz="7" w:space="0" w:color="000000"/>
              <w:right w:val="single" w:sz="7" w:space="0" w:color="000000"/>
            </w:tcBorders>
            <w:vAlign w:val="center"/>
          </w:tcPr>
          <w:p w:rsidR="000B048D" w:rsidRPr="00401294" w:rsidRDefault="000B048D" w:rsidP="00401294">
            <w:pPr>
              <w:spacing w:after="58"/>
            </w:pPr>
          </w:p>
        </w:tc>
        <w:tc>
          <w:tcPr>
            <w:tcW w:w="1800" w:type="dxa"/>
            <w:tcBorders>
              <w:top w:val="single" w:sz="7" w:space="0" w:color="000000"/>
              <w:left w:val="single" w:sz="7" w:space="0" w:color="000000"/>
              <w:bottom w:val="single" w:sz="7" w:space="0" w:color="000000"/>
              <w:right w:val="single" w:sz="7" w:space="0" w:color="000000"/>
            </w:tcBorders>
          </w:tcPr>
          <w:p w:rsidR="000B048D" w:rsidRPr="00401294" w:rsidRDefault="000B048D" w:rsidP="00401294">
            <w:pPr>
              <w:spacing w:after="58"/>
            </w:pPr>
          </w:p>
        </w:tc>
      </w:tr>
    </w:tbl>
    <w:p w:rsidR="00830939" w:rsidRDefault="00830939">
      <w:pPr>
        <w:pStyle w:val="Level1"/>
        <w:numPr>
          <w:ilvl w:val="0"/>
          <w:numId w:val="0"/>
        </w:numPr>
      </w:pPr>
    </w:p>
    <w:p w:rsidR="00830939" w:rsidRDefault="00830939" w:rsidP="000B048D">
      <w:pPr>
        <w:ind w:left="0"/>
        <w:jc w:val="center"/>
        <w:rPr>
          <w:sz w:val="28"/>
          <w:szCs w:val="28"/>
        </w:rPr>
      </w:pPr>
      <w:r>
        <w:br w:type="page"/>
      </w:r>
      <w:r>
        <w:rPr>
          <w:sz w:val="28"/>
          <w:szCs w:val="28"/>
        </w:rPr>
        <w:lastRenderedPageBreak/>
        <w:t xml:space="preserve">ATTACHMENT </w:t>
      </w:r>
      <w:r w:rsidR="00AF1D26">
        <w:rPr>
          <w:sz w:val="28"/>
          <w:szCs w:val="28"/>
        </w:rPr>
        <w:t>B</w:t>
      </w:r>
    </w:p>
    <w:p w:rsidR="00830939" w:rsidRDefault="00830939">
      <w:pPr>
        <w:jc w:val="center"/>
        <w:rPr>
          <w:sz w:val="28"/>
          <w:szCs w:val="28"/>
        </w:rPr>
      </w:pPr>
    </w:p>
    <w:p w:rsidR="00401294" w:rsidRPr="004613B7" w:rsidRDefault="00401294" w:rsidP="000B048D">
      <w:pPr>
        <w:ind w:left="0"/>
        <w:jc w:val="center"/>
        <w:rPr>
          <w:b/>
          <w:sz w:val="28"/>
          <w:szCs w:val="28"/>
        </w:rPr>
      </w:pPr>
      <w:r w:rsidRPr="004613B7">
        <w:rPr>
          <w:b/>
          <w:sz w:val="28"/>
          <w:szCs w:val="28"/>
        </w:rPr>
        <w:t>Program Periodic Evaluation Record</w:t>
      </w:r>
    </w:p>
    <w:p w:rsidR="00401294" w:rsidRDefault="00401294">
      <w:pPr>
        <w:jc w:val="center"/>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80"/>
      </w:tblGrid>
      <w:tr w:rsidR="00401294" w:rsidRPr="004613B7" w:rsidTr="00484605">
        <w:trPr>
          <w:trHeight w:val="413"/>
        </w:trPr>
        <w:tc>
          <w:tcPr>
            <w:tcW w:w="7308" w:type="dxa"/>
          </w:tcPr>
          <w:p w:rsidR="00401294" w:rsidRPr="004613B7" w:rsidRDefault="00401294" w:rsidP="000B048D">
            <w:pPr>
              <w:ind w:left="0"/>
            </w:pPr>
            <w:r w:rsidRPr="004613B7">
              <w:rPr>
                <w:sz w:val="16"/>
                <w:szCs w:val="20"/>
              </w:rPr>
              <w:t>Company:</w:t>
            </w:r>
          </w:p>
        </w:tc>
        <w:tc>
          <w:tcPr>
            <w:tcW w:w="2880" w:type="dxa"/>
          </w:tcPr>
          <w:p w:rsidR="00401294" w:rsidRPr="004613B7" w:rsidRDefault="00401294" w:rsidP="000B048D">
            <w:pPr>
              <w:ind w:left="0"/>
            </w:pPr>
            <w:r w:rsidRPr="004613B7">
              <w:rPr>
                <w:sz w:val="16"/>
                <w:szCs w:val="20"/>
              </w:rPr>
              <w:t>Date:</w:t>
            </w:r>
          </w:p>
        </w:tc>
      </w:tr>
    </w:tbl>
    <w:p w:rsidR="00401294" w:rsidRPr="004613B7" w:rsidRDefault="00401294" w:rsidP="00401294">
      <w:pPr>
        <w:rPr>
          <w:szCs w:val="20"/>
        </w:rPr>
      </w:pPr>
    </w:p>
    <w:tbl>
      <w:tblPr>
        <w:tblW w:w="10200" w:type="dxa"/>
        <w:tblInd w:w="-12" w:type="dxa"/>
        <w:tblBorders>
          <w:top w:val="single" w:sz="12" w:space="0" w:color="008080"/>
          <w:left w:val="single" w:sz="6" w:space="0" w:color="008080"/>
          <w:bottom w:val="single" w:sz="12" w:space="0" w:color="008080"/>
          <w:right w:val="single" w:sz="6" w:space="0" w:color="008080"/>
          <w:insideH w:val="nil"/>
          <w:insideV w:val="nil"/>
        </w:tblBorders>
        <w:tblLayout w:type="fixed"/>
        <w:tblLook w:val="002F" w:firstRow="1" w:lastRow="0" w:firstColumn="0" w:lastColumn="0" w:noHBand="0" w:noVBand="0"/>
      </w:tblPr>
      <w:tblGrid>
        <w:gridCol w:w="12"/>
        <w:gridCol w:w="475"/>
        <w:gridCol w:w="1253"/>
        <w:gridCol w:w="4620"/>
        <w:gridCol w:w="960"/>
        <w:gridCol w:w="1440"/>
        <w:gridCol w:w="1428"/>
        <w:gridCol w:w="12"/>
      </w:tblGrid>
      <w:tr w:rsidR="00CF54F4" w:rsidRPr="004613B7" w:rsidTr="00484605">
        <w:trPr>
          <w:gridBefore w:val="1"/>
          <w:wBefore w:w="12" w:type="dxa"/>
          <w:cantSplit/>
          <w:trHeight w:val="332"/>
        </w:trPr>
        <w:tc>
          <w:tcPr>
            <w:tcW w:w="475" w:type="dxa"/>
            <w:tcBorders>
              <w:top w:val="single" w:sz="4" w:space="0" w:color="auto"/>
              <w:left w:val="single" w:sz="4" w:space="0" w:color="auto"/>
              <w:bottom w:val="single" w:sz="4" w:space="0" w:color="auto"/>
              <w:right w:val="single" w:sz="4" w:space="0" w:color="auto"/>
            </w:tcBorders>
          </w:tcPr>
          <w:p w:rsidR="00CF54F4" w:rsidRPr="004613B7" w:rsidRDefault="00CF54F4" w:rsidP="00401294">
            <w:pPr>
              <w:rPr>
                <w:sz w:val="16"/>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CF54F4" w:rsidRPr="004613B7" w:rsidRDefault="00CF54F4" w:rsidP="00401294">
            <w:pPr>
              <w:jc w:val="center"/>
              <w:rPr>
                <w:b/>
                <w:sz w:val="16"/>
                <w:szCs w:val="16"/>
              </w:rPr>
            </w:pPr>
            <w:r w:rsidRPr="004613B7">
              <w:rPr>
                <w:b/>
                <w:sz w:val="16"/>
                <w:szCs w:val="16"/>
              </w:rPr>
              <w:t>Criteria</w:t>
            </w:r>
          </w:p>
        </w:tc>
        <w:tc>
          <w:tcPr>
            <w:tcW w:w="1440" w:type="dxa"/>
            <w:tcBorders>
              <w:top w:val="single" w:sz="4" w:space="0" w:color="auto"/>
              <w:left w:val="single" w:sz="4" w:space="0" w:color="auto"/>
              <w:bottom w:val="single" w:sz="4" w:space="0" w:color="auto"/>
              <w:right w:val="single" w:sz="4" w:space="0" w:color="auto"/>
            </w:tcBorders>
            <w:vAlign w:val="center"/>
          </w:tcPr>
          <w:p w:rsidR="00CF54F4" w:rsidRPr="004613B7" w:rsidRDefault="00CF54F4" w:rsidP="000B048D">
            <w:pPr>
              <w:ind w:hanging="720"/>
              <w:jc w:val="center"/>
              <w:rPr>
                <w:b/>
                <w:sz w:val="16"/>
                <w:szCs w:val="16"/>
              </w:rPr>
            </w:pPr>
            <w:r w:rsidRPr="004613B7">
              <w:rPr>
                <w:b/>
                <w:sz w:val="16"/>
                <w:szCs w:val="16"/>
              </w:rPr>
              <w:t>Compliance</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CF54F4" w:rsidRPr="004613B7" w:rsidRDefault="00CF54F4" w:rsidP="000B048D">
            <w:pPr>
              <w:ind w:hanging="720"/>
              <w:jc w:val="center"/>
              <w:rPr>
                <w:b/>
                <w:sz w:val="16"/>
                <w:szCs w:val="16"/>
              </w:rPr>
            </w:pPr>
            <w:r w:rsidRPr="004613B7">
              <w:rPr>
                <w:b/>
                <w:sz w:val="16"/>
                <w:szCs w:val="16"/>
              </w:rPr>
              <w:t>Non-Compliance</w:t>
            </w:r>
          </w:p>
        </w:tc>
      </w:tr>
      <w:tr w:rsidR="00CF54F4" w:rsidRPr="004613B7" w:rsidTr="00484605">
        <w:trPr>
          <w:gridBefore w:val="1"/>
          <w:wBefore w:w="12" w:type="dxa"/>
          <w:cantSplit/>
          <w:trHeight w:val="710"/>
        </w:trPr>
        <w:tc>
          <w:tcPr>
            <w:tcW w:w="475" w:type="dxa"/>
            <w:tcBorders>
              <w:top w:val="single" w:sz="4" w:space="0" w:color="auto"/>
              <w:left w:val="single" w:sz="4" w:space="0" w:color="auto"/>
              <w:bottom w:val="single" w:sz="4" w:space="0" w:color="auto"/>
              <w:right w:val="single" w:sz="4" w:space="0" w:color="auto"/>
            </w:tcBorders>
            <w:vAlign w:val="center"/>
          </w:tcPr>
          <w:p w:rsidR="00CF54F4" w:rsidRPr="000B048D" w:rsidRDefault="00CF54F4"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CF54F4" w:rsidRPr="000B048D" w:rsidRDefault="00CF54F4" w:rsidP="00484605">
            <w:pPr>
              <w:ind w:left="65" w:right="84"/>
              <w:jc w:val="left"/>
            </w:pPr>
            <w:r w:rsidRPr="000B048D">
              <w:rPr>
                <w:bCs/>
                <w:color w:val="000000"/>
              </w:rPr>
              <w:t xml:space="preserve">Medical approval from a Licensed Health Care Provider has been obtained &amp; documented for each respirator user. </w:t>
            </w:r>
          </w:p>
        </w:tc>
        <w:sdt>
          <w:sdtPr>
            <w:rPr>
              <w:szCs w:val="20"/>
            </w:rPr>
            <w:id w:val="128646528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CF54F4" w:rsidRPr="000B048D" w:rsidRDefault="00484605" w:rsidP="00484605">
                <w:pPr>
                  <w:ind w:left="72"/>
                  <w:jc w:val="center"/>
                  <w:rPr>
                    <w:szCs w:val="20"/>
                  </w:rPr>
                </w:pPr>
                <w:r>
                  <w:rPr>
                    <w:rFonts w:ascii="MS Gothic" w:eastAsia="MS Gothic" w:hAnsi="MS Gothic" w:hint="eastAsia"/>
                    <w:szCs w:val="20"/>
                  </w:rPr>
                  <w:t>☐</w:t>
                </w:r>
              </w:p>
            </w:tc>
          </w:sdtContent>
        </w:sdt>
        <w:sdt>
          <w:sdtPr>
            <w:rPr>
              <w:szCs w:val="20"/>
            </w:rPr>
            <w:id w:val="-1297449001"/>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CF54F4" w:rsidRPr="000B048D" w:rsidRDefault="00484605" w:rsidP="00484605">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710"/>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484605" w:rsidRPr="000B048D" w:rsidRDefault="00484605" w:rsidP="00484605">
            <w:pPr>
              <w:ind w:left="65" w:right="84"/>
              <w:jc w:val="left"/>
            </w:pPr>
            <w:r w:rsidRPr="000B048D">
              <w:t>Respiratory protection training</w:t>
            </w:r>
            <w:r w:rsidRPr="000B048D">
              <w:rPr>
                <w:bCs/>
                <w:color w:val="000000"/>
              </w:rPr>
              <w:t xml:space="preserve"> has been completed &amp; documented for each user for each user for each type of respirator worn. </w:t>
            </w:r>
          </w:p>
        </w:tc>
        <w:sdt>
          <w:sdtPr>
            <w:rPr>
              <w:szCs w:val="20"/>
            </w:rPr>
            <w:id w:val="-554547567"/>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2023619107"/>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710"/>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484605" w:rsidRPr="000B048D" w:rsidRDefault="00484605" w:rsidP="00484605">
            <w:pPr>
              <w:ind w:left="65" w:right="84"/>
              <w:jc w:val="left"/>
              <w:rPr>
                <w:bCs/>
                <w:color w:val="000000"/>
              </w:rPr>
            </w:pPr>
            <w:r w:rsidRPr="000B048D">
              <w:rPr>
                <w:bCs/>
                <w:color w:val="000000"/>
              </w:rPr>
              <w:t>Fit testing has been completed &amp; documented for each user for each type &amp; size of respirator worn.</w:t>
            </w:r>
          </w:p>
        </w:tc>
        <w:sdt>
          <w:sdtPr>
            <w:rPr>
              <w:szCs w:val="20"/>
            </w:rPr>
            <w:id w:val="-2007198498"/>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1688410755"/>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890"/>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484605" w:rsidRPr="000B048D" w:rsidRDefault="00484605" w:rsidP="00484605">
            <w:pPr>
              <w:ind w:left="65" w:right="84"/>
              <w:jc w:val="left"/>
              <w:rPr>
                <w:bCs/>
                <w:color w:val="000000"/>
              </w:rPr>
            </w:pPr>
            <w:r w:rsidRPr="000B048D">
              <w:rPr>
                <w:bCs/>
                <w:color w:val="000000"/>
              </w:rPr>
              <w:t>Selection of the appropriate respirator style, cartridges, end-of service is based on the hazards present and is made by an ESH professional.</w:t>
            </w:r>
          </w:p>
        </w:tc>
        <w:sdt>
          <w:sdtPr>
            <w:rPr>
              <w:szCs w:val="20"/>
            </w:rPr>
            <w:id w:val="704367412"/>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522331444"/>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773"/>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484605" w:rsidRPr="000B048D" w:rsidRDefault="00484605" w:rsidP="00484605">
            <w:pPr>
              <w:ind w:left="65" w:right="84"/>
              <w:jc w:val="left"/>
              <w:rPr>
                <w:bCs/>
                <w:color w:val="000000"/>
              </w:rPr>
            </w:pPr>
            <w:r w:rsidRPr="000B048D">
              <w:t>Masks are properly decontaminated/disposed of after exposure to hazards per environmental requirements.</w:t>
            </w:r>
          </w:p>
        </w:tc>
        <w:sdt>
          <w:sdtPr>
            <w:rPr>
              <w:szCs w:val="20"/>
            </w:rPr>
            <w:id w:val="763028147"/>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1265269917"/>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710"/>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484605" w:rsidRPr="000B048D" w:rsidRDefault="00484605" w:rsidP="00484605">
            <w:pPr>
              <w:ind w:left="65" w:right="84"/>
              <w:jc w:val="left"/>
            </w:pPr>
            <w:r w:rsidRPr="000B048D">
              <w:t>Mask that are permanently assigned to workers are properly sanitized between users</w:t>
            </w:r>
            <w:r w:rsidRPr="000B048D">
              <w:rPr>
                <w:bCs/>
                <w:color w:val="000000"/>
              </w:rPr>
              <w:t xml:space="preserve"> according to manufacturer’s instructions.</w:t>
            </w:r>
          </w:p>
        </w:tc>
        <w:sdt>
          <w:sdtPr>
            <w:rPr>
              <w:szCs w:val="20"/>
            </w:rPr>
            <w:id w:val="1407033958"/>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1993756928"/>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710"/>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hideMark/>
          </w:tcPr>
          <w:p w:rsidR="00484605" w:rsidRPr="000B048D" w:rsidRDefault="00484605" w:rsidP="00484605">
            <w:pPr>
              <w:ind w:left="65" w:right="84"/>
              <w:jc w:val="left"/>
            </w:pPr>
            <w:r w:rsidRPr="000B048D">
              <w:rPr>
                <w:bCs/>
                <w:color w:val="000000"/>
              </w:rPr>
              <w:t>Masks are properly stored between sessions after use according to manufacturer’s instructions.</w:t>
            </w:r>
          </w:p>
        </w:tc>
        <w:sdt>
          <w:sdtPr>
            <w:rPr>
              <w:szCs w:val="20"/>
            </w:rPr>
            <w:id w:val="-78080574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882061823"/>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484605" w:rsidRPr="004613B7" w:rsidTr="00484605">
        <w:trPr>
          <w:gridBefore w:val="1"/>
          <w:wBefore w:w="12" w:type="dxa"/>
          <w:cantSplit/>
          <w:trHeight w:val="980"/>
        </w:trPr>
        <w:tc>
          <w:tcPr>
            <w:tcW w:w="475"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01294">
            <w:pPr>
              <w:numPr>
                <w:ilvl w:val="0"/>
                <w:numId w:val="32"/>
              </w:numPr>
              <w:ind w:left="360"/>
              <w:rPr>
                <w:b/>
                <w:szCs w:val="16"/>
              </w:rPr>
            </w:pPr>
          </w:p>
        </w:tc>
        <w:tc>
          <w:tcPr>
            <w:tcW w:w="6833" w:type="dxa"/>
            <w:gridSpan w:val="3"/>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84605">
            <w:pPr>
              <w:ind w:left="65" w:right="84"/>
              <w:jc w:val="left"/>
              <w:rPr>
                <w:bCs/>
                <w:color w:val="000000"/>
              </w:rPr>
            </w:pPr>
            <w:r w:rsidRPr="000B048D">
              <w:rPr>
                <w:bCs/>
                <w:color w:val="000000"/>
              </w:rPr>
              <w:t>Use of respiratory protection is in</w:t>
            </w:r>
            <w:r>
              <w:rPr>
                <w:bCs/>
                <w:color w:val="000000"/>
              </w:rPr>
              <w:t xml:space="preserve"> compliance with the company’s R</w:t>
            </w:r>
            <w:r w:rsidRPr="000B048D">
              <w:rPr>
                <w:bCs/>
                <w:color w:val="000000"/>
              </w:rPr>
              <w:t>espiratory Protection Plan and OSHA 29CFR1910.134 regulations.</w:t>
            </w:r>
          </w:p>
        </w:tc>
        <w:sdt>
          <w:sdtPr>
            <w:rPr>
              <w:szCs w:val="20"/>
            </w:rPr>
            <w:id w:val="2055884101"/>
            <w14:checkbox>
              <w14:checked w14:val="0"/>
              <w14:checkedState w14:val="2612" w14:font="MS Gothic"/>
              <w14:uncheckedState w14:val="2610" w14:font="MS Gothic"/>
            </w14:checkbox>
          </w:sdtPr>
          <w:sdtContent>
            <w:tc>
              <w:tcPr>
                <w:tcW w:w="1440" w:type="dxa"/>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sdt>
          <w:sdtPr>
            <w:rPr>
              <w:szCs w:val="20"/>
            </w:rPr>
            <w:id w:val="-1298603494"/>
            <w14:checkbox>
              <w14:checked w14:val="0"/>
              <w14:checkedState w14:val="2612" w14:font="MS Gothic"/>
              <w14:uncheckedState w14:val="2610" w14:font="MS Gothic"/>
            </w14:checkbox>
          </w:sdtPr>
          <w:sdtContent>
            <w:tc>
              <w:tcPr>
                <w:tcW w:w="1440" w:type="dxa"/>
                <w:gridSpan w:val="2"/>
                <w:tcBorders>
                  <w:top w:val="single" w:sz="4" w:space="0" w:color="auto"/>
                  <w:left w:val="single" w:sz="4" w:space="0" w:color="auto"/>
                  <w:bottom w:val="single" w:sz="4" w:space="0" w:color="auto"/>
                  <w:right w:val="single" w:sz="4" w:space="0" w:color="auto"/>
                </w:tcBorders>
                <w:vAlign w:val="center"/>
              </w:tcPr>
              <w:p w:rsidR="00484605" w:rsidRPr="000B048D" w:rsidRDefault="00484605" w:rsidP="0045794D">
                <w:pPr>
                  <w:ind w:left="72"/>
                  <w:jc w:val="center"/>
                  <w:rPr>
                    <w:szCs w:val="20"/>
                  </w:rPr>
                </w:pPr>
                <w:r>
                  <w:rPr>
                    <w:rFonts w:ascii="MS Gothic" w:eastAsia="MS Gothic" w:hAnsi="MS Gothic" w:hint="eastAsia"/>
                    <w:szCs w:val="20"/>
                  </w:rPr>
                  <w:t>☐</w:t>
                </w:r>
              </w:p>
            </w:tc>
          </w:sdtContent>
        </w:sdt>
      </w:tr>
      <w:tr w:rsidR="00CF54F4" w:rsidRPr="004613B7" w:rsidTr="00484605">
        <w:trPr>
          <w:gridAfter w:val="1"/>
          <w:wAfter w:w="12" w:type="dxa"/>
          <w:cantSplit/>
          <w:trHeight w:val="2231"/>
        </w:trPr>
        <w:tc>
          <w:tcPr>
            <w:tcW w:w="10188" w:type="dxa"/>
            <w:gridSpan w:val="7"/>
            <w:tcBorders>
              <w:top w:val="single" w:sz="4" w:space="0" w:color="auto"/>
              <w:left w:val="single" w:sz="4" w:space="0" w:color="auto"/>
              <w:bottom w:val="single" w:sz="4" w:space="0" w:color="auto"/>
              <w:right w:val="single" w:sz="4" w:space="0" w:color="auto"/>
            </w:tcBorders>
            <w:hideMark/>
          </w:tcPr>
          <w:p w:rsidR="00CF54F4" w:rsidRPr="004613B7" w:rsidRDefault="00CF54F4" w:rsidP="000B048D">
            <w:pPr>
              <w:ind w:left="0"/>
              <w:rPr>
                <w:b/>
                <w:szCs w:val="20"/>
              </w:rPr>
            </w:pPr>
            <w:r w:rsidRPr="000B048D">
              <w:rPr>
                <w:b/>
                <w:sz w:val="22"/>
                <w:szCs w:val="20"/>
              </w:rPr>
              <w:t>Observations &amp; Corrective Actions:</w:t>
            </w:r>
            <w:bookmarkStart w:id="0" w:name="_GoBack"/>
            <w:bookmarkEnd w:id="0"/>
          </w:p>
        </w:tc>
      </w:tr>
      <w:tr w:rsidR="00CF54F4" w:rsidRPr="004613B7" w:rsidTr="00484605">
        <w:trPr>
          <w:gridAfter w:val="1"/>
          <w:wAfter w:w="12" w:type="dxa"/>
          <w:cantSplit/>
        </w:trPr>
        <w:tc>
          <w:tcPr>
            <w:tcW w:w="10188" w:type="dxa"/>
            <w:gridSpan w:val="7"/>
            <w:tcBorders>
              <w:top w:val="single" w:sz="4" w:space="0" w:color="auto"/>
              <w:left w:val="single" w:sz="4" w:space="0" w:color="auto"/>
              <w:bottom w:val="single" w:sz="4" w:space="0" w:color="auto"/>
              <w:right w:val="single" w:sz="4" w:space="0" w:color="auto"/>
            </w:tcBorders>
            <w:shd w:val="clear" w:color="auto" w:fill="E6E6E6"/>
            <w:hideMark/>
          </w:tcPr>
          <w:p w:rsidR="00CF54F4" w:rsidRPr="004613B7" w:rsidRDefault="00CF54F4" w:rsidP="00401294">
            <w:pPr>
              <w:spacing w:before="100" w:beforeAutospacing="1" w:after="100" w:afterAutospacing="1"/>
              <w:jc w:val="center"/>
              <w:outlineLvl w:val="1"/>
              <w:rPr>
                <w:b/>
                <w:bCs/>
                <w:sz w:val="36"/>
                <w:szCs w:val="36"/>
              </w:rPr>
            </w:pPr>
            <w:r w:rsidRPr="004613B7">
              <w:rPr>
                <w:b/>
                <w:bCs/>
                <w:sz w:val="22"/>
                <w:szCs w:val="36"/>
              </w:rPr>
              <w:t>Inspection Performed By</w:t>
            </w:r>
          </w:p>
        </w:tc>
      </w:tr>
      <w:tr w:rsidR="00CF54F4" w:rsidRPr="004613B7" w:rsidTr="00484605">
        <w:trPr>
          <w:gridAfter w:val="1"/>
          <w:wAfter w:w="12" w:type="dxa"/>
          <w:cantSplit/>
          <w:trHeight w:val="577"/>
        </w:trPr>
        <w:tc>
          <w:tcPr>
            <w:tcW w:w="1740" w:type="dxa"/>
            <w:gridSpan w:val="3"/>
            <w:tcBorders>
              <w:top w:val="single" w:sz="4" w:space="0" w:color="auto"/>
              <w:left w:val="single" w:sz="4" w:space="0" w:color="auto"/>
              <w:bottom w:val="single" w:sz="4" w:space="0" w:color="auto"/>
              <w:right w:val="single" w:sz="4" w:space="0" w:color="auto"/>
            </w:tcBorders>
            <w:vAlign w:val="center"/>
            <w:hideMark/>
          </w:tcPr>
          <w:p w:rsidR="00CF54F4" w:rsidRPr="004613B7" w:rsidRDefault="00CF54F4" w:rsidP="000B048D">
            <w:pPr>
              <w:ind w:left="0"/>
              <w:jc w:val="left"/>
              <w:rPr>
                <w:b/>
                <w:sz w:val="16"/>
                <w:szCs w:val="20"/>
              </w:rPr>
            </w:pPr>
            <w:r w:rsidRPr="004613B7">
              <w:rPr>
                <w:b/>
                <w:sz w:val="16"/>
                <w:szCs w:val="20"/>
              </w:rPr>
              <w:t xml:space="preserve">Person Performing Oversight: </w:t>
            </w:r>
          </w:p>
        </w:tc>
        <w:tc>
          <w:tcPr>
            <w:tcW w:w="4620" w:type="dxa"/>
            <w:tcBorders>
              <w:top w:val="single" w:sz="4" w:space="0" w:color="auto"/>
              <w:left w:val="single" w:sz="4" w:space="0" w:color="auto"/>
              <w:bottom w:val="single" w:sz="4" w:space="0" w:color="auto"/>
              <w:right w:val="single" w:sz="4" w:space="0" w:color="auto"/>
            </w:tcBorders>
            <w:vAlign w:val="bottom"/>
            <w:hideMark/>
          </w:tcPr>
          <w:p w:rsidR="00CF54F4" w:rsidRPr="004613B7" w:rsidRDefault="00CF54F4" w:rsidP="00401294">
            <w:pPr>
              <w:jc w:val="center"/>
              <w:rPr>
                <w:sz w:val="16"/>
                <w:szCs w:val="20"/>
              </w:rPr>
            </w:pPr>
            <w:r w:rsidRPr="004613B7">
              <w:rPr>
                <w:sz w:val="16"/>
                <w:szCs w:val="20"/>
              </w:rPr>
              <w:t>Print</w:t>
            </w:r>
          </w:p>
        </w:tc>
        <w:tc>
          <w:tcPr>
            <w:tcW w:w="3828" w:type="dxa"/>
            <w:gridSpan w:val="3"/>
            <w:tcBorders>
              <w:top w:val="single" w:sz="4" w:space="0" w:color="auto"/>
              <w:left w:val="single" w:sz="4" w:space="0" w:color="auto"/>
              <w:bottom w:val="single" w:sz="4" w:space="0" w:color="auto"/>
              <w:right w:val="single" w:sz="4" w:space="0" w:color="auto"/>
            </w:tcBorders>
            <w:vAlign w:val="bottom"/>
          </w:tcPr>
          <w:p w:rsidR="00CF54F4" w:rsidRPr="004613B7" w:rsidRDefault="00CF54F4" w:rsidP="00401294">
            <w:pPr>
              <w:jc w:val="center"/>
              <w:rPr>
                <w:sz w:val="16"/>
                <w:szCs w:val="20"/>
              </w:rPr>
            </w:pPr>
            <w:r w:rsidRPr="004613B7">
              <w:rPr>
                <w:sz w:val="16"/>
                <w:szCs w:val="20"/>
              </w:rPr>
              <w:t>Signature</w:t>
            </w:r>
          </w:p>
        </w:tc>
      </w:tr>
    </w:tbl>
    <w:p w:rsidR="00401294" w:rsidRPr="00AF1D26" w:rsidRDefault="00401294">
      <w:pPr>
        <w:jc w:val="center"/>
        <w:rPr>
          <w:sz w:val="28"/>
          <w:szCs w:val="28"/>
        </w:rPr>
      </w:pPr>
    </w:p>
    <w:sectPr w:rsidR="00401294" w:rsidRPr="00AF1D26" w:rsidSect="00CF54F4">
      <w:footerReference w:type="even" r:id="rId11"/>
      <w:footerReference w:type="default" r:id="rId12"/>
      <w:footerReference w:type="first" r:id="rId13"/>
      <w:pgSz w:w="12240" w:h="15840"/>
      <w:pgMar w:top="1440" w:right="1080" w:bottom="990" w:left="1080" w:header="720" w:footer="85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8E" w:rsidRDefault="0022548E">
      <w:r>
        <w:separator/>
      </w:r>
    </w:p>
  </w:endnote>
  <w:endnote w:type="continuationSeparator" w:id="0">
    <w:p w:rsidR="0022548E" w:rsidRDefault="0022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4A0" w:rsidRDefault="000A54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54A0" w:rsidRDefault="000A54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6A3" w:rsidRDefault="00B916A3" w:rsidP="000B048D">
    <w:pPr>
      <w:pStyle w:val="Footer"/>
      <w:ind w:left="0"/>
      <w:rPr>
        <w:sz w:val="22"/>
        <w:szCs w:val="16"/>
      </w:rPr>
    </w:pPr>
    <w:r>
      <w:rPr>
        <w:sz w:val="22"/>
        <w:szCs w:val="16"/>
      </w:rPr>
      <w:pict>
        <v:rect id="_x0000_i1038" style="width:0;height:1.5pt" o:hralign="center" o:hrstd="t" o:hr="t" fillcolor="#a0a0a0" stroked="f"/>
      </w:pict>
    </w:r>
  </w:p>
  <w:p w:rsidR="000A54A0" w:rsidRPr="00B916A3" w:rsidRDefault="00B916A3" w:rsidP="000B048D">
    <w:pPr>
      <w:pStyle w:val="Footer"/>
      <w:ind w:left="360" w:hanging="360"/>
      <w:jc w:val="left"/>
      <w:rPr>
        <w:sz w:val="22"/>
        <w:szCs w:val="16"/>
      </w:rPr>
    </w:pPr>
    <w:r w:rsidRPr="00B916A3">
      <w:rPr>
        <w:sz w:val="22"/>
        <w:szCs w:val="16"/>
      </w:rPr>
      <w:t xml:space="preserve">Respiratory Protection Plan for </w:t>
    </w:r>
    <w:r>
      <w:rPr>
        <w:sz w:val="22"/>
        <w:szCs w:val="16"/>
      </w:rPr>
      <w:t>W</w:t>
    </w:r>
    <w:r w:rsidRPr="00B916A3">
      <w:rPr>
        <w:sz w:val="22"/>
        <w:szCs w:val="16"/>
      </w:rPr>
      <w:t xml:space="preserve">ork at Brookhaven National Laboratory </w:t>
    </w:r>
    <w:r>
      <w:rPr>
        <w:sz w:val="22"/>
        <w:szCs w:val="16"/>
      </w:rPr>
      <w:t xml:space="preserve">  </w:t>
    </w:r>
    <w:r w:rsidR="00CF54F4">
      <w:rPr>
        <w:sz w:val="22"/>
        <w:szCs w:val="16"/>
      </w:rPr>
      <w:t xml:space="preserve">           </w:t>
    </w:r>
    <w:r w:rsidR="000B048D">
      <w:rPr>
        <w:sz w:val="22"/>
        <w:szCs w:val="16"/>
      </w:rPr>
      <w:t xml:space="preserve">      </w:t>
    </w:r>
    <w:r w:rsidR="00CF54F4">
      <w:rPr>
        <w:sz w:val="22"/>
        <w:szCs w:val="16"/>
      </w:rPr>
      <w:t xml:space="preserve">                    </w:t>
    </w:r>
    <w:r>
      <w:rPr>
        <w:sz w:val="22"/>
        <w:szCs w:val="16"/>
      </w:rPr>
      <w:t xml:space="preserve">            page</w:t>
    </w:r>
    <w:r w:rsidRPr="00B916A3">
      <w:rPr>
        <w:b/>
        <w:sz w:val="22"/>
        <w:szCs w:val="16"/>
      </w:rPr>
      <w:t xml:space="preserve"> </w:t>
    </w:r>
    <w:r w:rsidRPr="00B916A3">
      <w:rPr>
        <w:b/>
        <w:sz w:val="22"/>
        <w:szCs w:val="16"/>
      </w:rPr>
      <w:fldChar w:fldCharType="begin"/>
    </w:r>
    <w:r w:rsidRPr="00B916A3">
      <w:rPr>
        <w:b/>
        <w:sz w:val="22"/>
        <w:szCs w:val="16"/>
      </w:rPr>
      <w:instrText xml:space="preserve"> PAGE   \* MERGEFORMAT </w:instrText>
    </w:r>
    <w:r w:rsidRPr="00B916A3">
      <w:rPr>
        <w:b/>
        <w:sz w:val="22"/>
        <w:szCs w:val="16"/>
      </w:rPr>
      <w:fldChar w:fldCharType="separate"/>
    </w:r>
    <w:r w:rsidR="00C65857">
      <w:rPr>
        <w:b/>
        <w:noProof/>
        <w:sz w:val="22"/>
        <w:szCs w:val="16"/>
      </w:rPr>
      <w:t>12</w:t>
    </w:r>
    <w:r w:rsidRPr="00B916A3">
      <w:rPr>
        <w:b/>
        <w:noProof/>
        <w:sz w:val="22"/>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6A3" w:rsidRDefault="00B916A3">
    <w:pPr>
      <w:pStyle w:val="Footer"/>
      <w:rPr>
        <w:sz w:val="16"/>
      </w:rPr>
    </w:pPr>
    <w:r>
      <w:rPr>
        <w:sz w:val="16"/>
      </w:rPr>
      <w:pict>
        <v:rect id="_x0000_i1037" style="width:0;height:1.5pt" o:hralign="center" o:hrstd="t" o:hr="t" fillcolor="#a0a0a0" stroked="f"/>
      </w:pict>
    </w:r>
  </w:p>
  <w:p w:rsidR="00B916A3" w:rsidRPr="00B916A3" w:rsidRDefault="00CF54F4">
    <w:pPr>
      <w:pStyle w:val="Footer"/>
      <w:rPr>
        <w:sz w:val="16"/>
      </w:rPr>
    </w:pPr>
    <w:r>
      <w:rPr>
        <w:sz w:val="16"/>
      </w:rPr>
      <w:t>Preparation of document b</w:t>
    </w:r>
    <w:r w:rsidR="00B916A3" w:rsidRPr="00B916A3">
      <w:rPr>
        <w:sz w:val="16"/>
      </w:rPr>
      <w:t xml:space="preserve">ased on “Respiratory Protection Plan for </w:t>
    </w:r>
    <w:r w:rsidR="00B916A3">
      <w:rPr>
        <w:sz w:val="16"/>
      </w:rPr>
      <w:t>W</w:t>
    </w:r>
    <w:r w:rsidR="00B916A3" w:rsidRPr="00B916A3">
      <w:rPr>
        <w:sz w:val="16"/>
      </w:rPr>
      <w:t xml:space="preserve">ork at Brookhaven National Laboratory” template </w:t>
    </w:r>
    <w:r w:rsidR="00B916A3">
      <w:rPr>
        <w:sz w:val="16"/>
      </w:rPr>
      <w:t xml:space="preserve">  [</w:t>
    </w:r>
    <w:r w:rsidR="00B916A3" w:rsidRPr="00B916A3">
      <w:rPr>
        <w:sz w:val="16"/>
      </w:rPr>
      <w:t>Rev0</w:t>
    </w:r>
    <w:r w:rsidR="00B916A3">
      <w:rPr>
        <w:sz w:val="16"/>
      </w:rPr>
      <w:t>]</w:t>
    </w:r>
  </w:p>
  <w:p w:rsidR="00B916A3" w:rsidRDefault="00B91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8E" w:rsidRDefault="0022548E">
      <w:r>
        <w:separator/>
      </w:r>
    </w:p>
  </w:footnote>
  <w:footnote w:type="continuationSeparator" w:id="0">
    <w:p w:rsidR="0022548E" w:rsidRDefault="00225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decimal"/>
      <w:lvlText w:val="%1."/>
      <w:lvlJc w:val="left"/>
      <w:pPr>
        <w:tabs>
          <w:tab w:val="num" w:pos="2160"/>
        </w:tabs>
        <w:ind w:left="216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2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43E6B"/>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6248B4"/>
    <w:multiLevelType w:val="multilevel"/>
    <w:tmpl w:val="CED0B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542BEE"/>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E257C2"/>
    <w:multiLevelType w:val="hybridMultilevel"/>
    <w:tmpl w:val="D40A2394"/>
    <w:lvl w:ilvl="0" w:tplc="849CC0DC">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1A7E16"/>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D51148"/>
    <w:multiLevelType w:val="hybridMultilevel"/>
    <w:tmpl w:val="45CE3EA2"/>
    <w:lvl w:ilvl="0" w:tplc="72A48ECC">
      <w:start w:val="1"/>
      <w:numFmt w:val="upperRoman"/>
      <w:lvlText w:val="%1."/>
      <w:lvlJc w:val="left"/>
      <w:pPr>
        <w:tabs>
          <w:tab w:val="num" w:pos="720"/>
        </w:tabs>
        <w:ind w:left="720" w:hanging="720"/>
      </w:pPr>
      <w:rPr>
        <w:rFonts w:hint="default"/>
      </w:rPr>
    </w:lvl>
    <w:lvl w:ilvl="1" w:tplc="04090015">
      <w:start w:val="1"/>
      <w:numFmt w:val="upp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i w:val="0"/>
      </w:rPr>
    </w:lvl>
    <w:lvl w:ilvl="3" w:tplc="04090019">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5418A1"/>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580ED7"/>
    <w:multiLevelType w:val="multilevel"/>
    <w:tmpl w:val="CED0B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506E2A"/>
    <w:multiLevelType w:val="multilevel"/>
    <w:tmpl w:val="0AC81B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bullet"/>
      <w:lvlText w:val=""/>
      <w:lvlJc w:val="left"/>
      <w:pPr>
        <w:ind w:left="2736" w:hanging="936"/>
      </w:pPr>
      <w:rPr>
        <w:rFonts w:ascii="Symbol" w:hAnsi="Symbol" w:hint="default"/>
        <w:sz w:val="16"/>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F45F36"/>
    <w:multiLevelType w:val="multilevel"/>
    <w:tmpl w:val="D88895F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sz w:val="16"/>
      </w:r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697C46"/>
    <w:multiLevelType w:val="hybridMultilevel"/>
    <w:tmpl w:val="D2826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1C4A0C"/>
    <w:multiLevelType w:val="multilevel"/>
    <w:tmpl w:val="20A8555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C566A9"/>
    <w:multiLevelType w:val="multilevel"/>
    <w:tmpl w:val="CED0B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FD66625"/>
    <w:multiLevelType w:val="multilevel"/>
    <w:tmpl w:val="6F5C887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suff w:val="space"/>
      <w:lvlText w:val="%4)"/>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16">
    <w:nsid w:val="31D046D7"/>
    <w:multiLevelType w:val="multilevel"/>
    <w:tmpl w:val="CED0B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7962CE"/>
    <w:multiLevelType w:val="hybridMultilevel"/>
    <w:tmpl w:val="9BD0FDCA"/>
    <w:lvl w:ilvl="0" w:tplc="5360240A">
      <w:start w:val="1"/>
      <w:numFmt w:val="bullet"/>
      <w:lvlText w:val=""/>
      <w:lvlJc w:val="left"/>
      <w:pPr>
        <w:ind w:left="972" w:hanging="360"/>
      </w:pPr>
      <w:rPr>
        <w:rFonts w:ascii="Symbol" w:hAnsi="Symbol" w:hint="default"/>
        <w:sz w:val="16"/>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8">
    <w:nsid w:val="35540822"/>
    <w:multiLevelType w:val="multilevel"/>
    <w:tmpl w:val="20A8555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F4603C"/>
    <w:multiLevelType w:val="hybridMultilevel"/>
    <w:tmpl w:val="51FA52F4"/>
    <w:lvl w:ilvl="0" w:tplc="309E9BFA">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4446B0"/>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43059"/>
    <w:multiLevelType w:val="multilevel"/>
    <w:tmpl w:val="CED0B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344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EC63AB"/>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4BC2898"/>
    <w:multiLevelType w:val="multilevel"/>
    <w:tmpl w:val="20A8555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716E10"/>
    <w:multiLevelType w:val="multilevel"/>
    <w:tmpl w:val="D88895F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sz w:val="16"/>
      </w:r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CA64EC6"/>
    <w:multiLevelType w:val="hybridMultilevel"/>
    <w:tmpl w:val="FDAA1B5A"/>
    <w:lvl w:ilvl="0" w:tplc="1DB0438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4712BA3"/>
    <w:multiLevelType w:val="multilevel"/>
    <w:tmpl w:val="6F5C887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suff w:val="space"/>
      <w:lvlText w:val="%4)"/>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28">
    <w:nsid w:val="54C96A11"/>
    <w:multiLevelType w:val="multilevel"/>
    <w:tmpl w:val="6F5C887E"/>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suff w:val="space"/>
      <w:lvlText w:val="%4)"/>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29">
    <w:nsid w:val="54F80097"/>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08B7EE2"/>
    <w:multiLevelType w:val="multilevel"/>
    <w:tmpl w:val="E2B03F6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i w:val="0"/>
      </w:rPr>
    </w:lvl>
    <w:lvl w:ilvl="3">
      <w:start w:val="1"/>
      <w:numFmt w:val="bullet"/>
      <w:lvlText w:val=""/>
      <w:lvlJc w:val="left"/>
      <w:pPr>
        <w:ind w:left="1728" w:hanging="648"/>
      </w:pPr>
      <w:rPr>
        <w:rFonts w:ascii="Symbol" w:hAnsi="Symbol" w:hint="default"/>
        <w:sz w:val="1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6D2ABD"/>
    <w:multiLevelType w:val="multilevel"/>
    <w:tmpl w:val="D88895F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sz w:val="16"/>
      </w:r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820867"/>
    <w:multiLevelType w:val="multilevel"/>
    <w:tmpl w:val="D88895F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sz w:val="16"/>
      </w:r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4CF2B95"/>
    <w:multiLevelType w:val="multilevel"/>
    <w:tmpl w:val="51FA52F4"/>
    <w:lvl w:ilvl="0">
      <w:start w:val="9"/>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8210BD2"/>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8F7DF3"/>
    <w:multiLevelType w:val="hybridMultilevel"/>
    <w:tmpl w:val="6A92D386"/>
    <w:lvl w:ilvl="0" w:tplc="72A48ECC">
      <w:start w:val="1"/>
      <w:numFmt w:val="upperRoman"/>
      <w:lvlText w:val="%1."/>
      <w:lvlJc w:val="left"/>
      <w:pPr>
        <w:tabs>
          <w:tab w:val="num" w:pos="720"/>
        </w:tabs>
        <w:ind w:left="720" w:hanging="720"/>
      </w:pPr>
      <w:rPr>
        <w:rFonts w:hint="default"/>
      </w:rPr>
    </w:lvl>
    <w:lvl w:ilvl="1" w:tplc="5360240A">
      <w:start w:val="1"/>
      <w:numFmt w:val="bullet"/>
      <w:lvlText w:val=""/>
      <w:lvlJc w:val="left"/>
      <w:pPr>
        <w:tabs>
          <w:tab w:val="num" w:pos="1080"/>
        </w:tabs>
        <w:ind w:left="1080" w:hanging="360"/>
      </w:pPr>
      <w:rPr>
        <w:rFonts w:ascii="Symbol" w:hAnsi="Symbol" w:hint="default"/>
        <w:sz w:val="16"/>
      </w:rPr>
    </w:lvl>
    <w:lvl w:ilvl="2" w:tplc="04090001">
      <w:start w:val="1"/>
      <w:numFmt w:val="bullet"/>
      <w:lvlText w:val=""/>
      <w:lvlJc w:val="left"/>
      <w:pPr>
        <w:tabs>
          <w:tab w:val="num" w:pos="1980"/>
        </w:tabs>
        <w:ind w:left="1980" w:hanging="360"/>
      </w:pPr>
      <w:rPr>
        <w:rFonts w:ascii="Symbol" w:hAnsi="Symbol" w:hint="default"/>
        <w:b w:val="0"/>
        <w:i w:val="0"/>
      </w:rPr>
    </w:lvl>
    <w:lvl w:ilvl="3" w:tplc="04090019">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B932749"/>
    <w:multiLevelType w:val="multilevel"/>
    <w:tmpl w:val="911AF9B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bullet"/>
      <w:lvlText w:val=""/>
      <w:lvlJc w:val="left"/>
      <w:pPr>
        <w:ind w:left="1728" w:hanging="648"/>
      </w:pPr>
      <w:rPr>
        <w:rFonts w:ascii="Symbol" w:hAnsi="Symbol" w:hint="default"/>
        <w:sz w:val="16"/>
      </w:rPr>
    </w:lvl>
    <w:lvl w:ilvl="4">
      <w:start w:val="1"/>
      <w:numFmt w:val="bullet"/>
      <w:lvlText w:val=""/>
      <w:lvlJc w:val="left"/>
      <w:pPr>
        <w:ind w:left="2232" w:hanging="792"/>
      </w:pPr>
      <w:rPr>
        <w:rFonts w:ascii="Symbol" w:hAnsi="Symbol" w:hint="default"/>
        <w:sz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C8E5DAD"/>
    <w:multiLevelType w:val="multilevel"/>
    <w:tmpl w:val="117E83EE"/>
    <w:lvl w:ilvl="0">
      <w:start w:val="1"/>
      <w:numFmt w:val="upperRoman"/>
      <w:pStyle w:val="Level1"/>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pStyle w:val="Level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abstractNum w:abstractNumId="38">
    <w:nsid w:val="701354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A85389"/>
    <w:multiLevelType w:val="multilevel"/>
    <w:tmpl w:val="6F5C887E"/>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suff w:val="space"/>
      <w:lvlText w:val="%4)"/>
      <w:lvlJc w:val="left"/>
      <w:pPr>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numFmt w:val="lowerRoman"/>
      <w:lvlText w:val="(%9)"/>
      <w:lvlJc w:val="left"/>
      <w:pPr>
        <w:tabs>
          <w:tab w:val="num" w:pos="6480"/>
        </w:tabs>
        <w:ind w:left="6120" w:firstLine="0"/>
      </w:pPr>
      <w:rPr>
        <w:rFonts w:hint="default"/>
      </w:rPr>
    </w:lvl>
  </w:abstractNum>
  <w:abstractNum w:abstractNumId="40">
    <w:nsid w:val="7CB91301"/>
    <w:multiLevelType w:val="multilevel"/>
    <w:tmpl w:val="CED0B0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i w:val="0"/>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3"/>
  </w:num>
  <w:num w:numId="3">
    <w:abstractNumId w:val="15"/>
  </w:num>
  <w:num w:numId="4">
    <w:abstractNumId w:val="37"/>
  </w:num>
  <w:num w:numId="5">
    <w:abstractNumId w:val="38"/>
  </w:num>
  <w:num w:numId="6">
    <w:abstractNumId w:val="28"/>
  </w:num>
  <w:num w:numId="7">
    <w:abstractNumId w:val="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1080"/>
          </w:tabs>
          <w:ind w:left="720" w:firstLine="0"/>
        </w:pPr>
        <w:rPr>
          <w:rFonts w:hint="default"/>
        </w:rPr>
      </w:lvl>
    </w:lvlOverride>
    <w:lvlOverride w:ilvl="2">
      <w:lvl w:ilvl="2">
        <w:start w:val="1"/>
        <w:numFmt w:val="decimal"/>
        <w:lvlText w:val="%3."/>
        <w:lvlJc w:val="left"/>
        <w:pPr>
          <w:tabs>
            <w:tab w:val="num" w:pos="1800"/>
          </w:tabs>
          <w:ind w:left="1440" w:firstLine="0"/>
        </w:pPr>
        <w:rPr>
          <w:rFonts w:hint="default"/>
        </w:rPr>
      </w:lvl>
    </w:lvlOverride>
    <w:lvlOverride w:ilvl="3">
      <w:lvl w:ilvl="3">
        <w:start w:val="1"/>
        <w:numFmt w:val="lowerLetter"/>
        <w:lvlText w:val="%4)"/>
        <w:lvlJc w:val="left"/>
        <w:pPr>
          <w:tabs>
            <w:tab w:val="num" w:pos="2880"/>
          </w:tabs>
          <w:ind w:left="2160" w:firstLine="0"/>
        </w:pPr>
        <w:rPr>
          <w:rFonts w:hint="default"/>
        </w:rPr>
      </w:lvl>
    </w:lvlOverride>
    <w:lvlOverride w:ilvl="4">
      <w:lvl w:ilvl="4">
        <w:start w:val="1"/>
        <w:numFmt w:val="decimal"/>
        <w:lvlText w:val="(%5)"/>
        <w:lvlJc w:val="left"/>
        <w:pPr>
          <w:tabs>
            <w:tab w:val="num" w:pos="3240"/>
          </w:tabs>
          <w:ind w:left="2880" w:firstLine="0"/>
        </w:pPr>
        <w:rPr>
          <w:rFonts w:hint="default"/>
        </w:rPr>
      </w:lvl>
    </w:lvlOverride>
    <w:lvlOverride w:ilvl="5">
      <w:lvl w:ilvl="5">
        <w:start w:val="1"/>
        <w:numFmt w:val="lowerLetter"/>
        <w:lvlText w:val="(%6)"/>
        <w:lvlJc w:val="left"/>
        <w:pPr>
          <w:tabs>
            <w:tab w:val="num" w:pos="3960"/>
          </w:tabs>
          <w:ind w:left="3600" w:firstLine="0"/>
        </w:pPr>
        <w:rPr>
          <w:rFonts w:hint="default"/>
        </w:rPr>
      </w:lvl>
    </w:lvlOverride>
    <w:lvlOverride w:ilvl="6">
      <w:lvl w:ilvl="6">
        <w:start w:val="1"/>
        <w:numFmt w:val="lowerRoman"/>
        <w:lvlText w:val="(%7)"/>
        <w:lvlJc w:val="left"/>
        <w:pPr>
          <w:tabs>
            <w:tab w:val="num" w:pos="468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numFmt w:val="lowerRoman"/>
        <w:lvlText w:val="(%9)"/>
        <w:lvlJc w:val="left"/>
        <w:pPr>
          <w:tabs>
            <w:tab w:val="num" w:pos="6120"/>
          </w:tabs>
          <w:ind w:left="5760" w:firstLine="0"/>
        </w:pPr>
        <w:rPr>
          <w:rFonts w:hint="default"/>
        </w:rPr>
      </w:lvl>
    </w:lvlOverride>
  </w:num>
  <w:num w:numId="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5"/>
  </w:num>
  <w:num w:numId="10">
    <w:abstractNumId w:val="27"/>
  </w:num>
  <w:num w:numId="11">
    <w:abstractNumId w:val="12"/>
  </w:num>
  <w:num w:numId="12">
    <w:abstractNumId w:val="7"/>
  </w:num>
  <w:num w:numId="13">
    <w:abstractNumId w:val="35"/>
  </w:num>
  <w:num w:numId="14">
    <w:abstractNumId w:val="21"/>
  </w:num>
  <w:num w:numId="15">
    <w:abstractNumId w:val="32"/>
  </w:num>
  <w:num w:numId="16">
    <w:abstractNumId w:val="3"/>
  </w:num>
  <w:num w:numId="17">
    <w:abstractNumId w:val="40"/>
  </w:num>
  <w:num w:numId="18">
    <w:abstractNumId w:val="14"/>
  </w:num>
  <w:num w:numId="19">
    <w:abstractNumId w:val="9"/>
  </w:num>
  <w:num w:numId="20">
    <w:abstractNumId w:val="16"/>
  </w:num>
  <w:num w:numId="21">
    <w:abstractNumId w:val="11"/>
  </w:num>
  <w:num w:numId="22">
    <w:abstractNumId w:val="25"/>
  </w:num>
  <w:num w:numId="23">
    <w:abstractNumId w:val="31"/>
  </w:num>
  <w:num w:numId="24">
    <w:abstractNumId w:val="17"/>
  </w:num>
  <w:num w:numId="25">
    <w:abstractNumId w:val="30"/>
  </w:num>
  <w:num w:numId="26">
    <w:abstractNumId w:val="24"/>
  </w:num>
  <w:num w:numId="27">
    <w:abstractNumId w:val="18"/>
  </w:num>
  <w:num w:numId="28">
    <w:abstractNumId w:val="29"/>
  </w:num>
  <w:num w:numId="29">
    <w:abstractNumId w:val="6"/>
  </w:num>
  <w:num w:numId="30">
    <w:abstractNumId w:val="36"/>
  </w:num>
  <w:num w:numId="31">
    <w:abstractNumId w:val="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0"/>
  </w:num>
  <w:num w:numId="35">
    <w:abstractNumId w:val="13"/>
  </w:num>
  <w:num w:numId="36">
    <w:abstractNumId w:val="4"/>
  </w:num>
  <w:num w:numId="37">
    <w:abstractNumId w:val="2"/>
  </w:num>
  <w:num w:numId="38">
    <w:abstractNumId w:val="23"/>
  </w:num>
  <w:num w:numId="39">
    <w:abstractNumId w:val="34"/>
  </w:num>
  <w:num w:numId="40">
    <w:abstractNumId w:val="1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05"/>
    <w:rsid w:val="0004760B"/>
    <w:rsid w:val="0005235F"/>
    <w:rsid w:val="000A54A0"/>
    <w:rsid w:val="000B048D"/>
    <w:rsid w:val="001168DF"/>
    <w:rsid w:val="001E1E04"/>
    <w:rsid w:val="0022548E"/>
    <w:rsid w:val="00396B2A"/>
    <w:rsid w:val="00401294"/>
    <w:rsid w:val="0043652E"/>
    <w:rsid w:val="004613B7"/>
    <w:rsid w:val="00484605"/>
    <w:rsid w:val="006E3CE4"/>
    <w:rsid w:val="006F35B9"/>
    <w:rsid w:val="00830939"/>
    <w:rsid w:val="009446EE"/>
    <w:rsid w:val="009C706C"/>
    <w:rsid w:val="00A05404"/>
    <w:rsid w:val="00AB7142"/>
    <w:rsid w:val="00AF1D26"/>
    <w:rsid w:val="00B0393E"/>
    <w:rsid w:val="00B370A0"/>
    <w:rsid w:val="00B916A3"/>
    <w:rsid w:val="00C65857"/>
    <w:rsid w:val="00CF54F4"/>
    <w:rsid w:val="00D02D46"/>
    <w:rsid w:val="00D30605"/>
    <w:rsid w:val="00E5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72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8"/>
      <w:szCs w:val="36"/>
    </w:rPr>
  </w:style>
  <w:style w:type="paragraph" w:styleId="Heading2">
    <w:name w:val="heading 2"/>
    <w:basedOn w:val="Normal"/>
    <w:next w:val="Normal"/>
    <w:qFormat/>
    <w:pPr>
      <w:keepNext/>
      <w:jc w:val="center"/>
      <w:outlineLvl w:val="1"/>
    </w:pPr>
    <w:rPr>
      <w:b/>
      <w:bCs/>
      <w:sz w:val="16"/>
      <w:szCs w:val="36"/>
    </w:rPr>
  </w:style>
  <w:style w:type="paragraph" w:styleId="Heading3">
    <w:name w:val="heading 3"/>
    <w:basedOn w:val="Normal"/>
    <w:next w:val="Normal"/>
    <w:qFormat/>
    <w:pPr>
      <w:keepNext/>
      <w:jc w:val="center"/>
      <w:outlineLvl w:val="2"/>
    </w:pPr>
    <w:rPr>
      <w:b/>
      <w:bCs/>
      <w:sz w:val="28"/>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numPr>
        <w:numId w:val="4"/>
      </w:numPr>
    </w:pPr>
  </w:style>
  <w:style w:type="paragraph" w:customStyle="1" w:styleId="Level3">
    <w:name w:val="Level 3"/>
    <w:basedOn w:val="Normal"/>
    <w:pPr>
      <w:numPr>
        <w:ilvl w:val="2"/>
        <w:numId w:val="4"/>
      </w:numPr>
    </w:pPr>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5155A"/>
    <w:rPr>
      <w:color w:val="0000FF"/>
      <w:u w:val="single"/>
    </w:rPr>
  </w:style>
  <w:style w:type="paragraph" w:styleId="Header">
    <w:name w:val="header"/>
    <w:basedOn w:val="Normal"/>
    <w:link w:val="HeaderChar"/>
    <w:rsid w:val="00B916A3"/>
    <w:pPr>
      <w:tabs>
        <w:tab w:val="center" w:pos="4680"/>
        <w:tab w:val="right" w:pos="9360"/>
      </w:tabs>
    </w:pPr>
  </w:style>
  <w:style w:type="character" w:customStyle="1" w:styleId="HeaderChar">
    <w:name w:val="Header Char"/>
    <w:link w:val="Header"/>
    <w:rsid w:val="00B916A3"/>
    <w:rPr>
      <w:sz w:val="24"/>
      <w:szCs w:val="24"/>
    </w:rPr>
  </w:style>
  <w:style w:type="character" w:customStyle="1" w:styleId="FooterChar">
    <w:name w:val="Footer Char"/>
    <w:link w:val="Footer"/>
    <w:uiPriority w:val="99"/>
    <w:rsid w:val="00B916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72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8"/>
      <w:szCs w:val="36"/>
    </w:rPr>
  </w:style>
  <w:style w:type="paragraph" w:styleId="Heading2">
    <w:name w:val="heading 2"/>
    <w:basedOn w:val="Normal"/>
    <w:next w:val="Normal"/>
    <w:qFormat/>
    <w:pPr>
      <w:keepNext/>
      <w:jc w:val="center"/>
      <w:outlineLvl w:val="1"/>
    </w:pPr>
    <w:rPr>
      <w:b/>
      <w:bCs/>
      <w:sz w:val="16"/>
      <w:szCs w:val="36"/>
    </w:rPr>
  </w:style>
  <w:style w:type="paragraph" w:styleId="Heading3">
    <w:name w:val="heading 3"/>
    <w:basedOn w:val="Normal"/>
    <w:next w:val="Normal"/>
    <w:qFormat/>
    <w:pPr>
      <w:keepNext/>
      <w:jc w:val="center"/>
      <w:outlineLvl w:val="2"/>
    </w:pPr>
    <w:rPr>
      <w:b/>
      <w:bCs/>
      <w:sz w:val="28"/>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numPr>
        <w:numId w:val="4"/>
      </w:numPr>
    </w:pPr>
  </w:style>
  <w:style w:type="paragraph" w:customStyle="1" w:styleId="Level3">
    <w:name w:val="Level 3"/>
    <w:basedOn w:val="Normal"/>
    <w:pPr>
      <w:numPr>
        <w:ilvl w:val="2"/>
        <w:numId w:val="4"/>
      </w:numPr>
    </w:pPr>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5155A"/>
    <w:rPr>
      <w:color w:val="0000FF"/>
      <w:u w:val="single"/>
    </w:rPr>
  </w:style>
  <w:style w:type="paragraph" w:styleId="Header">
    <w:name w:val="header"/>
    <w:basedOn w:val="Normal"/>
    <w:link w:val="HeaderChar"/>
    <w:rsid w:val="00B916A3"/>
    <w:pPr>
      <w:tabs>
        <w:tab w:val="center" w:pos="4680"/>
        <w:tab w:val="right" w:pos="9360"/>
      </w:tabs>
    </w:pPr>
  </w:style>
  <w:style w:type="character" w:customStyle="1" w:styleId="HeaderChar">
    <w:name w:val="Header Char"/>
    <w:link w:val="Header"/>
    <w:rsid w:val="00B916A3"/>
    <w:rPr>
      <w:sz w:val="24"/>
      <w:szCs w:val="24"/>
    </w:rPr>
  </w:style>
  <w:style w:type="character" w:customStyle="1" w:styleId="FooterChar">
    <w:name w:val="Footer Char"/>
    <w:link w:val="Footer"/>
    <w:uiPriority w:val="99"/>
    <w:rsid w:val="00B916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813770">
      <w:bodyDiv w:val="1"/>
      <w:marLeft w:val="0"/>
      <w:marRight w:val="0"/>
      <w:marTop w:val="0"/>
      <w:marBottom w:val="0"/>
      <w:divBdr>
        <w:top w:val="none" w:sz="0" w:space="0" w:color="auto"/>
        <w:left w:val="none" w:sz="0" w:space="0" w:color="auto"/>
        <w:bottom w:val="none" w:sz="0" w:space="0" w:color="auto"/>
        <w:right w:val="none" w:sz="0" w:space="0" w:color="auto"/>
      </w:divBdr>
    </w:div>
    <w:div w:id="1060979009">
      <w:bodyDiv w:val="1"/>
      <w:marLeft w:val="0"/>
      <w:marRight w:val="0"/>
      <w:marTop w:val="0"/>
      <w:marBottom w:val="0"/>
      <w:divBdr>
        <w:top w:val="none" w:sz="0" w:space="0" w:color="auto"/>
        <w:left w:val="none" w:sz="0" w:space="0" w:color="auto"/>
        <w:bottom w:val="none" w:sz="0" w:space="0" w:color="auto"/>
        <w:right w:val="none" w:sz="0" w:space="0" w:color="auto"/>
      </w:divBdr>
      <w:divsChild>
        <w:div w:id="819929118">
          <w:marLeft w:val="0"/>
          <w:marRight w:val="0"/>
          <w:marTop w:val="0"/>
          <w:marBottom w:val="0"/>
          <w:divBdr>
            <w:top w:val="single" w:sz="2" w:space="0" w:color="FFFFFF"/>
            <w:left w:val="single" w:sz="2" w:space="0" w:color="FFFFFF"/>
            <w:bottom w:val="single" w:sz="2" w:space="0" w:color="FFFFFF"/>
            <w:right w:val="single" w:sz="2" w:space="0" w:color="FFFFFF"/>
          </w:divBdr>
          <w:divsChild>
            <w:div w:id="1419250133">
              <w:marLeft w:val="0"/>
              <w:marRight w:val="0"/>
              <w:marTop w:val="0"/>
              <w:marBottom w:val="0"/>
              <w:divBdr>
                <w:top w:val="none" w:sz="0" w:space="0" w:color="auto"/>
                <w:left w:val="none" w:sz="0" w:space="0" w:color="auto"/>
                <w:bottom w:val="none" w:sz="0" w:space="0" w:color="auto"/>
                <w:right w:val="none" w:sz="0" w:space="0" w:color="auto"/>
              </w:divBdr>
              <w:divsChild>
                <w:div w:id="1061715669">
                  <w:marLeft w:val="0"/>
                  <w:marRight w:val="0"/>
                  <w:marTop w:val="0"/>
                  <w:marBottom w:val="150"/>
                  <w:divBdr>
                    <w:top w:val="none" w:sz="0" w:space="0" w:color="auto"/>
                    <w:left w:val="none" w:sz="0" w:space="0" w:color="auto"/>
                    <w:bottom w:val="none" w:sz="0" w:space="0" w:color="auto"/>
                    <w:right w:val="none" w:sz="0" w:space="0" w:color="auto"/>
                  </w:divBdr>
                  <w:divsChild>
                    <w:div w:id="109690504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web/owadisp.show_document?p_table=STANDARDS&amp;p_id=12716"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osha.gov/pls/oshaweb/owadisp.show_document?p_table=STANDARDS&amp;p_id=9780" TargetMode="External"/><Relationship Id="rId4" Type="http://schemas.openxmlformats.org/officeDocument/2006/relationships/settings" Target="settings.xml"/><Relationship Id="rId9" Type="http://schemas.openxmlformats.org/officeDocument/2006/relationships/hyperlink" Target="https://www.osha.gov/pls/oshaweb/owadisp.show_document?p_table=STANDARDS&amp;p_id=978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77"/>
    <w:rsid w:val="00AA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F4304FF6E42E1BEDFE4FCA1AE690C">
    <w:name w:val="FBDF4304FF6E42E1BEDFE4FCA1AE690C"/>
    <w:rsid w:val="00AA6D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F4304FF6E42E1BEDFE4FCA1AE690C">
    <w:name w:val="FBDF4304FF6E42E1BEDFE4FCA1AE690C"/>
    <w:rsid w:val="00AA6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Sample Written Program</vt:lpstr>
    </vt:vector>
  </TitlesOfParts>
  <Company>Texas Workers' Compensation Commission</Company>
  <LinksUpToDate>false</LinksUpToDate>
  <CharactersWithSpaces>24091</CharactersWithSpaces>
  <SharedDoc>false</SharedDoc>
  <HLinks>
    <vt:vector size="18" baseType="variant">
      <vt:variant>
        <vt:i4>5374004</vt:i4>
      </vt:variant>
      <vt:variant>
        <vt:i4>6</vt:i4>
      </vt:variant>
      <vt:variant>
        <vt:i4>0</vt:i4>
      </vt:variant>
      <vt:variant>
        <vt:i4>5</vt:i4>
      </vt:variant>
      <vt:variant>
        <vt:lpwstr>https://www.osha.gov/pls/oshaweb/owadisp.show_document?p_table=STANDARDS&amp;p_id=9780</vt:lpwstr>
      </vt:variant>
      <vt:variant>
        <vt:lpwstr/>
      </vt:variant>
      <vt:variant>
        <vt:i4>5636148</vt:i4>
      </vt:variant>
      <vt:variant>
        <vt:i4>3</vt:i4>
      </vt:variant>
      <vt:variant>
        <vt:i4>0</vt:i4>
      </vt:variant>
      <vt:variant>
        <vt:i4>5</vt:i4>
      </vt:variant>
      <vt:variant>
        <vt:lpwstr>https://www.osha.gov/pls/oshaweb/owadisp.show_document?p_table=STANDARDS&amp;p_id=9784</vt:lpwstr>
      </vt:variant>
      <vt:variant>
        <vt:lpwstr/>
      </vt:variant>
      <vt:variant>
        <vt:i4>5636147</vt:i4>
      </vt:variant>
      <vt:variant>
        <vt:i4>0</vt:i4>
      </vt:variant>
      <vt:variant>
        <vt:i4>0</vt:i4>
      </vt:variant>
      <vt:variant>
        <vt:i4>5</vt:i4>
      </vt:variant>
      <vt:variant>
        <vt:lpwstr>https://www.osha.gov/pls/oshaweb/owadisp.show_document?p_table=STANDARDS&amp;p_id=12716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Written Program</dc:title>
  <dc:creator>hs1kmp1</dc:creator>
  <cp:lastModifiedBy>Selvey, Robert L</cp:lastModifiedBy>
  <cp:revision>2</cp:revision>
  <cp:lastPrinted>2016-05-27T13:41:00Z</cp:lastPrinted>
  <dcterms:created xsi:type="dcterms:W3CDTF">2016-05-27T20:30:00Z</dcterms:created>
  <dcterms:modified xsi:type="dcterms:W3CDTF">2016-05-27T20:30:00Z</dcterms:modified>
</cp:coreProperties>
</file>