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3A9FB3" w14:textId="60E6980B" w:rsidR="00D808DA" w:rsidRDefault="00152C70" w:rsidP="00054D0C">
      <w:pPr>
        <w:pBdr>
          <w:bottom w:val="single" w:sz="6" w:space="1" w:color="auto"/>
        </w:pBdr>
        <w:rPr>
          <w:rFonts w:asciiTheme="minorHAnsi" w:hAnsiTheme="minorHAnsi" w:cstheme="minorHAnsi"/>
          <w:i/>
          <w:sz w:val="22"/>
          <w:szCs w:val="22"/>
        </w:rPr>
      </w:pPr>
      <w:r w:rsidRPr="00553BAD">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7CD282A1" wp14:editId="0C887A16">
                <wp:simplePos x="0" y="0"/>
                <wp:positionH relativeFrom="column">
                  <wp:posOffset>-57150</wp:posOffset>
                </wp:positionH>
                <wp:positionV relativeFrom="paragraph">
                  <wp:posOffset>0</wp:posOffset>
                </wp:positionV>
                <wp:extent cx="6216650" cy="4619625"/>
                <wp:effectExtent l="0" t="0" r="12700"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4619625"/>
                        </a:xfrm>
                        <a:prstGeom prst="rect">
                          <a:avLst/>
                        </a:prstGeom>
                        <a:solidFill>
                          <a:srgbClr val="FFFFFF"/>
                        </a:solidFill>
                        <a:ln w="9525">
                          <a:solidFill>
                            <a:srgbClr val="000000"/>
                          </a:solidFill>
                          <a:miter lim="800000"/>
                          <a:headEnd/>
                          <a:tailEnd/>
                        </a:ln>
                      </wps:spPr>
                      <wps:txbx>
                        <w:txbxContent>
                          <w:p w14:paraId="60135CA1" w14:textId="2533E600" w:rsidR="00152C70" w:rsidRPr="00553BAD" w:rsidRDefault="00152C70" w:rsidP="00A97480">
                            <w:pPr>
                              <w:rPr>
                                <w:rFonts w:asciiTheme="minorHAnsi" w:hAnsiTheme="minorHAnsi" w:cstheme="minorHAnsi"/>
                                <w:b/>
                                <w:spacing w:val="-1"/>
                                <w:sz w:val="22"/>
                                <w:szCs w:val="20"/>
                              </w:rPr>
                            </w:pPr>
                            <w:r w:rsidRPr="00553BAD">
                              <w:rPr>
                                <w:rFonts w:asciiTheme="minorHAnsi" w:hAnsiTheme="minorHAnsi" w:cstheme="minorHAnsi"/>
                                <w:b/>
                                <w:spacing w:val="-1"/>
                                <w:sz w:val="22"/>
                                <w:szCs w:val="20"/>
                              </w:rPr>
                              <w:t xml:space="preserve">Guidance for </w:t>
                            </w:r>
                            <w:r w:rsidR="00A32B8A" w:rsidRPr="00553BAD">
                              <w:rPr>
                                <w:rFonts w:asciiTheme="minorHAnsi" w:hAnsiTheme="minorHAnsi" w:cstheme="minorHAnsi"/>
                                <w:b/>
                                <w:spacing w:val="-1"/>
                                <w:sz w:val="22"/>
                                <w:szCs w:val="20"/>
                              </w:rPr>
                              <w:t>Partner User (PU)</w:t>
                            </w:r>
                            <w:r w:rsidRPr="00553BAD">
                              <w:rPr>
                                <w:rFonts w:asciiTheme="minorHAnsi" w:hAnsiTheme="minorHAnsi" w:cstheme="minorHAnsi"/>
                                <w:b/>
                                <w:spacing w:val="-1"/>
                                <w:sz w:val="22"/>
                                <w:szCs w:val="20"/>
                              </w:rPr>
                              <w:t xml:space="preserve"> Proposals</w:t>
                            </w:r>
                          </w:p>
                          <w:p w14:paraId="19B987D6" w14:textId="77777777" w:rsidR="00F91639" w:rsidRPr="00D808DA" w:rsidRDefault="00F91639" w:rsidP="00F91639">
                            <w:pPr>
                              <w:pStyle w:val="NormalWeb"/>
                              <w:shd w:val="clear" w:color="auto" w:fill="FFFFFF"/>
                              <w:textAlignment w:val="baseline"/>
                              <w:rPr>
                                <w:rFonts w:asciiTheme="minorHAnsi" w:hAnsiTheme="minorHAnsi" w:cstheme="minorHAnsi"/>
                                <w:sz w:val="22"/>
                                <w:szCs w:val="22"/>
                              </w:rPr>
                            </w:pPr>
                            <w:r w:rsidRPr="00D808DA">
                              <w:rPr>
                                <w:rFonts w:asciiTheme="minorHAnsi" w:hAnsiTheme="minorHAnsi" w:cstheme="minorHAnsi"/>
                                <w:sz w:val="22"/>
                                <w:szCs w:val="22"/>
                              </w:rPr>
                              <w:t>Partner Users (PU) proposals are for individuals or groups who need regular access to beam time on NSLS-II beamlines to carry out their work and who also wish to partner with the facility in making contributions that benefit other facility users by enhancing the utilization or capabilities of the facility or contributing to its operation. Possible examples include, but are not limited to, creating or expanding a user community, contributing a sophisticated endstation, contributing staff and/or equipment to provide user support for a given program, or the design, construction, or operation of endstation equipment, or even a whole beamline. NSLS-II staff may be PU members or PIs with the approval of the NSLS-II Director.</w:t>
                            </w:r>
                          </w:p>
                          <w:p w14:paraId="05375726" w14:textId="002728DD" w:rsidR="00F91639" w:rsidRPr="00D808DA" w:rsidRDefault="00F91639" w:rsidP="00F91639">
                            <w:pPr>
                              <w:pStyle w:val="NormalWeb"/>
                              <w:shd w:val="clear" w:color="auto" w:fill="FFFFFF"/>
                              <w:textAlignment w:val="baseline"/>
                              <w:rPr>
                                <w:rFonts w:asciiTheme="minorHAnsi" w:hAnsiTheme="minorHAnsi" w:cstheme="minorHAnsi"/>
                                <w:sz w:val="22"/>
                                <w:szCs w:val="22"/>
                              </w:rPr>
                            </w:pPr>
                            <w:r w:rsidRPr="00D808DA">
                              <w:rPr>
                                <w:rFonts w:asciiTheme="minorHAnsi" w:hAnsiTheme="minorHAnsi" w:cstheme="minorHAnsi"/>
                                <w:sz w:val="22"/>
                                <w:szCs w:val="22"/>
                              </w:rPr>
                              <w:t xml:space="preserve">PU proposals describe the proposed partnership and request beam time on one or more beamlines that support the techniques needed. Each PU proposal can request up to </w:t>
                            </w:r>
                            <w:r w:rsidR="009A734C" w:rsidRPr="00D808DA">
                              <w:rPr>
                                <w:rFonts w:asciiTheme="minorHAnsi" w:hAnsiTheme="minorHAnsi" w:cstheme="minorHAnsi"/>
                                <w:sz w:val="22"/>
                                <w:szCs w:val="22"/>
                              </w:rPr>
                              <w:t>35</w:t>
                            </w:r>
                            <w:r w:rsidRPr="00D808DA">
                              <w:rPr>
                                <w:rFonts w:asciiTheme="minorHAnsi" w:hAnsiTheme="minorHAnsi" w:cstheme="minorHAnsi"/>
                                <w:sz w:val="22"/>
                                <w:szCs w:val="22"/>
                              </w:rPr>
                              <w:t>% of the available beam time per run cycle (per beamline in case more than one beamline is required) throughout the life of the proposal. For each cycle that a PU needs beam time, he/she must submit a beam time request (BTR) against their PU proposal. The lifetime of a Partner User proposal will typically be up to three years, although it may be up to five years in special circumstances.</w:t>
                            </w:r>
                          </w:p>
                          <w:p w14:paraId="794F129B" w14:textId="44FC0751" w:rsidR="00152C70" w:rsidRPr="00D808DA" w:rsidRDefault="00F91639" w:rsidP="00F91639">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D808DA">
                              <w:rPr>
                                <w:rFonts w:asciiTheme="minorHAnsi" w:hAnsiTheme="minorHAnsi" w:cstheme="minorHAnsi"/>
                                <w:sz w:val="22"/>
                                <w:szCs w:val="22"/>
                              </w:rPr>
                              <w:t xml:space="preserve">Partner User proposals may be renewed following submission and review of a </w:t>
                            </w:r>
                            <w:r w:rsidR="007C6C80" w:rsidRPr="00D808DA">
                              <w:rPr>
                                <w:rFonts w:asciiTheme="minorHAnsi" w:hAnsiTheme="minorHAnsi" w:cstheme="minorHAnsi"/>
                                <w:sz w:val="22"/>
                                <w:szCs w:val="22"/>
                              </w:rPr>
                              <w:t>new</w:t>
                            </w:r>
                            <w:r w:rsidRPr="00D808DA">
                              <w:rPr>
                                <w:rFonts w:asciiTheme="minorHAnsi" w:hAnsiTheme="minorHAnsi" w:cstheme="minorHAnsi"/>
                                <w:sz w:val="22"/>
                                <w:szCs w:val="22"/>
                              </w:rPr>
                              <w:t xml:space="preserve"> proposal. PU proposals are peer-reviewed by the NSLS-II Proposal Review Panel, evaluated by the NSLS-II Science Advisory Committee, and allocated by NSLS-II management. PU group members may also submit GU proposals for beam time on any beamline. However, if a GU proposal is submitted for the beamline(s) on which they are a PU, the scientific scope may not overlap with the PU proposal. Any user submitting a PU proposal must contact the beamline staff prior to submission. All PU proposals and BTRs should be submitted through the web-based Proposal Allocation, Safety, and Scheduling System (PASS) system. Users may find the PU proposal template (.docx) handy for writing their proposal and then copying/pasting the information into PASS.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D282A1" id="_x0000_t202" coordsize="21600,21600" o:spt="202" path="m,l,21600r21600,l21600,xe">
                <v:stroke joinstyle="miter"/>
                <v:path gradientshapeok="t" o:connecttype="rect"/>
              </v:shapetype>
              <v:shape id="Text Box 2" o:spid="_x0000_s1026" type="#_x0000_t202" style="position:absolute;margin-left:-4.5pt;margin-top:0;width:489.5pt;height:3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">
                <v:textbox>
                  <w:txbxContent>
                    <w:p w14:paraId="60135CA1" w14:textId="2533E600" w:rsidR="00152C70" w:rsidRPr="00553BAD" w:rsidRDefault="00152C70" w:rsidP="00A97480">
                      <w:pPr>
                        <w:rPr>
                          <w:rFonts w:asciiTheme="minorHAnsi" w:hAnsiTheme="minorHAnsi" w:cstheme="minorHAnsi"/>
                          <w:b/>
                          <w:spacing w:val="-1"/>
                          <w:sz w:val="22"/>
                          <w:szCs w:val="20"/>
                        </w:rPr>
                      </w:pPr>
                      <w:r w:rsidRPr="00553BAD">
                        <w:rPr>
                          <w:rFonts w:asciiTheme="minorHAnsi" w:hAnsiTheme="minorHAnsi" w:cstheme="minorHAnsi"/>
                          <w:b/>
                          <w:spacing w:val="-1"/>
                          <w:sz w:val="22"/>
                          <w:szCs w:val="20"/>
                        </w:rPr>
                        <w:t xml:space="preserve">Guidance for </w:t>
                      </w:r>
                      <w:r w:rsidR="00A32B8A" w:rsidRPr="00553BAD">
                        <w:rPr>
                          <w:rFonts w:asciiTheme="minorHAnsi" w:hAnsiTheme="minorHAnsi" w:cstheme="minorHAnsi"/>
                          <w:b/>
                          <w:spacing w:val="-1"/>
                          <w:sz w:val="22"/>
                          <w:szCs w:val="20"/>
                        </w:rPr>
                        <w:t>Partner User (PU)</w:t>
                      </w:r>
                      <w:r w:rsidRPr="00553BAD">
                        <w:rPr>
                          <w:rFonts w:asciiTheme="minorHAnsi" w:hAnsiTheme="minorHAnsi" w:cstheme="minorHAnsi"/>
                          <w:b/>
                          <w:spacing w:val="-1"/>
                          <w:sz w:val="22"/>
                          <w:szCs w:val="20"/>
                        </w:rPr>
                        <w:t xml:space="preserve"> Proposals</w:t>
                      </w:r>
                    </w:p>
                    <w:p w14:paraId="19B987D6" w14:textId="77777777" w:rsidR="00F91639" w:rsidRPr="00D808DA" w:rsidRDefault="00F91639" w:rsidP="00F91639">
                      <w:pPr>
                        <w:pStyle w:val="NormalWeb"/>
                        <w:shd w:val="clear" w:color="auto" w:fill="FFFFFF"/>
                        <w:textAlignment w:val="baseline"/>
                        <w:rPr>
                          <w:rFonts w:asciiTheme="minorHAnsi" w:hAnsiTheme="minorHAnsi" w:cstheme="minorHAnsi"/>
                          <w:sz w:val="22"/>
                          <w:szCs w:val="22"/>
                        </w:rPr>
                      </w:pPr>
                      <w:r w:rsidRPr="00D808DA">
                        <w:rPr>
                          <w:rFonts w:asciiTheme="minorHAnsi" w:hAnsiTheme="minorHAnsi" w:cstheme="minorHAnsi"/>
                          <w:sz w:val="22"/>
                          <w:szCs w:val="22"/>
                        </w:rPr>
                        <w:t>Partner Users (PU) proposals are for individuals or groups who need regular access to beam time on NSLS-II beamlines to carry out their work and who also wish to partner with the facility in making contributions that benefit other facility users by enhancing the utilization or capabilities of the facility or contributing to its operation. Possible examples include, but are not limited to, creating or expanding a user community, contributing a sophisticated endstation, contributing staff and/or equipment to provide user support for a given program, or the design, construction, or operation of endstation equipment, or even a whole beamline. NSLS-II staff may be PU members or PIs with the approval of the NSLS-II Director.</w:t>
                      </w:r>
                    </w:p>
                    <w:p w14:paraId="05375726" w14:textId="002728DD" w:rsidR="00F91639" w:rsidRPr="00D808DA" w:rsidRDefault="00F91639" w:rsidP="00F91639">
                      <w:pPr>
                        <w:pStyle w:val="NormalWeb"/>
                        <w:shd w:val="clear" w:color="auto" w:fill="FFFFFF"/>
                        <w:textAlignment w:val="baseline"/>
                        <w:rPr>
                          <w:rFonts w:asciiTheme="minorHAnsi" w:hAnsiTheme="minorHAnsi" w:cstheme="minorHAnsi"/>
                          <w:sz w:val="22"/>
                          <w:szCs w:val="22"/>
                        </w:rPr>
                      </w:pPr>
                      <w:r w:rsidRPr="00D808DA">
                        <w:rPr>
                          <w:rFonts w:asciiTheme="minorHAnsi" w:hAnsiTheme="minorHAnsi" w:cstheme="minorHAnsi"/>
                          <w:sz w:val="22"/>
                          <w:szCs w:val="22"/>
                        </w:rPr>
                        <w:t xml:space="preserve">PU proposals describe the proposed partnership and request beam time on one or more beamlines that support the techniques needed. Each PU proposal can request up to </w:t>
                      </w:r>
                      <w:r w:rsidR="009A734C" w:rsidRPr="00D808DA">
                        <w:rPr>
                          <w:rFonts w:asciiTheme="minorHAnsi" w:hAnsiTheme="minorHAnsi" w:cstheme="minorHAnsi"/>
                          <w:sz w:val="22"/>
                          <w:szCs w:val="22"/>
                        </w:rPr>
                        <w:t>35</w:t>
                      </w:r>
                      <w:r w:rsidRPr="00D808DA">
                        <w:rPr>
                          <w:rFonts w:asciiTheme="minorHAnsi" w:hAnsiTheme="minorHAnsi" w:cstheme="minorHAnsi"/>
                          <w:sz w:val="22"/>
                          <w:szCs w:val="22"/>
                        </w:rPr>
                        <w:t>% of the available beam time per run cycle (per beamline in case more than one beamline is required) throughout the life of the proposal. For each cycle that a PU needs beam time, he/she must submit a beam time request (BTR) against their PU proposal. The lifetime of a Partner User proposal will typically be up to three years, although it may be up to five years in special circumstances.</w:t>
                      </w:r>
                    </w:p>
                    <w:p w14:paraId="794F129B" w14:textId="44FC0751" w:rsidR="00152C70" w:rsidRPr="00D808DA" w:rsidRDefault="00F91639" w:rsidP="00F91639">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D808DA">
                        <w:rPr>
                          <w:rFonts w:asciiTheme="minorHAnsi" w:hAnsiTheme="minorHAnsi" w:cstheme="minorHAnsi"/>
                          <w:sz w:val="22"/>
                          <w:szCs w:val="22"/>
                        </w:rPr>
                        <w:t xml:space="preserve">Partner User proposals may be renewed following submission and review of a </w:t>
                      </w:r>
                      <w:r w:rsidR="007C6C80" w:rsidRPr="00D808DA">
                        <w:rPr>
                          <w:rFonts w:asciiTheme="minorHAnsi" w:hAnsiTheme="minorHAnsi" w:cstheme="minorHAnsi"/>
                          <w:sz w:val="22"/>
                          <w:szCs w:val="22"/>
                        </w:rPr>
                        <w:t>new</w:t>
                      </w:r>
                      <w:r w:rsidRPr="00D808DA">
                        <w:rPr>
                          <w:rFonts w:asciiTheme="minorHAnsi" w:hAnsiTheme="minorHAnsi" w:cstheme="minorHAnsi"/>
                          <w:sz w:val="22"/>
                          <w:szCs w:val="22"/>
                        </w:rPr>
                        <w:t xml:space="preserve"> proposal. PU proposals are peer-reviewed by the NSLS-II Proposal Review Panel, evaluated by the NSLS-II Science Advisory Committee, and allocated by NSLS-II management. PU group members may also submit GU proposals for beam time on any beamline. However, if a GU proposal is submitted for the beamline(s) on which they are a PU, the scientific scope may not overlap with the PU proposal. Any user submitting a PU proposal must contact the beamline staff prior to submission. All PU proposals and BTRs should be submitted through the web-based Proposal Allocation, Safety, and Scheduling System (PASS) system. Users may find the PU proposal template (.docx) handy for writing their proposal and then copying/pasting the information into PASS.</w:t>
                      </w:r>
                    </w:p>
                  </w:txbxContent>
                </v:textbox>
                <w10:wrap type="square"/>
              </v:shape>
            </w:pict>
          </mc:Fallback>
        </mc:AlternateContent>
      </w:r>
    </w:p>
    <w:p w14:paraId="75A3938E" w14:textId="1CEB3505" w:rsidR="00054D0C" w:rsidRPr="00553BAD" w:rsidRDefault="00BB7C4C" w:rsidP="00054D0C">
      <w:pPr>
        <w:pBdr>
          <w:bottom w:val="single" w:sz="6" w:space="1" w:color="auto"/>
        </w:pBdr>
        <w:rPr>
          <w:rFonts w:asciiTheme="minorHAnsi" w:hAnsiTheme="minorHAnsi" w:cstheme="minorHAnsi"/>
          <w:i/>
          <w:sz w:val="22"/>
          <w:szCs w:val="22"/>
        </w:rPr>
      </w:pPr>
      <w:r w:rsidRPr="00553BAD">
        <w:rPr>
          <w:rFonts w:asciiTheme="minorHAnsi" w:hAnsiTheme="minorHAnsi" w:cstheme="minorHAnsi"/>
          <w:i/>
          <w:sz w:val="22"/>
          <w:szCs w:val="22"/>
        </w:rPr>
        <w:t xml:space="preserve">Use this template to write your NSLS-II </w:t>
      </w:r>
      <w:r w:rsidR="00A32B8A" w:rsidRPr="00553BAD">
        <w:rPr>
          <w:rFonts w:asciiTheme="minorHAnsi" w:hAnsiTheme="minorHAnsi" w:cstheme="minorHAnsi"/>
          <w:i/>
          <w:sz w:val="22"/>
          <w:szCs w:val="22"/>
        </w:rPr>
        <w:t>Partner User</w:t>
      </w:r>
      <w:r w:rsidRPr="00553BAD">
        <w:rPr>
          <w:rFonts w:asciiTheme="minorHAnsi" w:hAnsiTheme="minorHAnsi" w:cstheme="minorHAnsi"/>
          <w:i/>
          <w:sz w:val="22"/>
          <w:szCs w:val="22"/>
        </w:rPr>
        <w:t xml:space="preserve"> Proposal and then copy/paste the information into the online PASS system.  Please </w:t>
      </w:r>
      <w:r w:rsidRPr="00553BAD">
        <w:rPr>
          <w:rFonts w:asciiTheme="minorHAnsi" w:hAnsiTheme="minorHAnsi" w:cstheme="minorHAnsi"/>
          <w:i/>
          <w:sz w:val="22"/>
          <w:szCs w:val="22"/>
          <w:u w:val="single"/>
        </w:rPr>
        <w:t>do not</w:t>
      </w:r>
      <w:r w:rsidRPr="00553BAD">
        <w:rPr>
          <w:rFonts w:asciiTheme="minorHAnsi" w:hAnsiTheme="minorHAnsi" w:cstheme="minorHAnsi"/>
          <w:i/>
          <w:sz w:val="22"/>
          <w:szCs w:val="22"/>
        </w:rPr>
        <w:t xml:space="preserve"> upload t</w:t>
      </w:r>
      <w:r w:rsidR="00832475" w:rsidRPr="00553BAD">
        <w:rPr>
          <w:rFonts w:asciiTheme="minorHAnsi" w:hAnsiTheme="minorHAnsi" w:cstheme="minorHAnsi"/>
          <w:i/>
          <w:sz w:val="22"/>
          <w:szCs w:val="22"/>
        </w:rPr>
        <w:t>his document</w:t>
      </w:r>
      <w:r w:rsidRPr="00553BAD">
        <w:rPr>
          <w:rFonts w:asciiTheme="minorHAnsi" w:hAnsiTheme="minorHAnsi" w:cstheme="minorHAnsi"/>
          <w:i/>
          <w:sz w:val="22"/>
          <w:szCs w:val="22"/>
        </w:rPr>
        <w:t xml:space="preserve"> as a MS Word or PDF file.</w:t>
      </w:r>
    </w:p>
    <w:p w14:paraId="57137BB0" w14:textId="77777777" w:rsidR="00054D0C" w:rsidRPr="00553BAD" w:rsidRDefault="00054D0C" w:rsidP="006F3DBD">
      <w:pPr>
        <w:jc w:val="center"/>
        <w:rPr>
          <w:rFonts w:asciiTheme="minorHAnsi" w:hAnsiTheme="minorHAnsi" w:cstheme="minorHAnsi"/>
          <w:b/>
          <w:sz w:val="22"/>
          <w:szCs w:val="22"/>
        </w:rPr>
      </w:pPr>
    </w:p>
    <w:p w14:paraId="7CD773F3" w14:textId="741C6997" w:rsidR="00F91639" w:rsidRPr="007C0BF6" w:rsidRDefault="00F91639" w:rsidP="00F91639">
      <w:pPr>
        <w:rPr>
          <w:rFonts w:asciiTheme="minorHAnsi" w:hAnsiTheme="minorHAnsi" w:cstheme="minorHAnsi"/>
          <w:b/>
          <w:bCs/>
          <w:color w:val="000000" w:themeColor="text1"/>
          <w:sz w:val="22"/>
          <w:highlight w:val="green"/>
        </w:rPr>
      </w:pPr>
      <w:r w:rsidRPr="007C0BF6">
        <w:rPr>
          <w:rFonts w:asciiTheme="minorHAnsi" w:hAnsiTheme="minorHAnsi" w:cstheme="minorHAnsi"/>
          <w:b/>
          <w:bCs/>
          <w:color w:val="000000" w:themeColor="text1"/>
          <w:sz w:val="22"/>
          <w:highlight w:val="green"/>
        </w:rPr>
        <w:t>TITLE TAB</w:t>
      </w:r>
    </w:p>
    <w:p w14:paraId="708824D0" w14:textId="77777777" w:rsidR="00F91639" w:rsidRDefault="00F91639" w:rsidP="00F91639">
      <w:pPr>
        <w:rPr>
          <w:rFonts w:asciiTheme="minorHAnsi" w:hAnsiTheme="minorHAnsi" w:cstheme="minorHAnsi"/>
          <w:b/>
          <w:color w:val="000000" w:themeColor="text1"/>
          <w:sz w:val="22"/>
          <w:highlight w:val="green"/>
        </w:rPr>
      </w:pPr>
    </w:p>
    <w:p w14:paraId="31F9435D" w14:textId="77777777" w:rsidR="00F91639" w:rsidRDefault="00F91639" w:rsidP="00F91639">
      <w:pPr>
        <w:rPr>
          <w:rFonts w:asciiTheme="minorHAnsi" w:hAnsiTheme="minorHAnsi" w:cstheme="minorHAnsi"/>
          <w:color w:val="000000" w:themeColor="text1"/>
          <w:sz w:val="22"/>
        </w:rPr>
      </w:pPr>
      <w:r w:rsidRPr="007C2165">
        <w:rPr>
          <w:rFonts w:asciiTheme="minorHAnsi" w:hAnsiTheme="minorHAnsi" w:cstheme="minorHAnsi"/>
          <w:b/>
          <w:color w:val="000000" w:themeColor="text1"/>
          <w:sz w:val="22"/>
        </w:rPr>
        <w:t>Title</w:t>
      </w:r>
      <w:r>
        <w:rPr>
          <w:rFonts w:asciiTheme="minorHAnsi" w:hAnsiTheme="minorHAnsi" w:cstheme="minorHAnsi"/>
          <w:color w:val="000000" w:themeColor="text1"/>
          <w:sz w:val="22"/>
        </w:rPr>
        <w:t>:</w:t>
      </w:r>
    </w:p>
    <w:tbl>
      <w:tblPr>
        <w:tblStyle w:val="TableGrid"/>
        <w:tblW w:w="0" w:type="auto"/>
        <w:tblLook w:val="04A0" w:firstRow="1" w:lastRow="0" w:firstColumn="1" w:lastColumn="0" w:noHBand="0" w:noVBand="1"/>
      </w:tblPr>
      <w:tblGrid>
        <w:gridCol w:w="9350"/>
      </w:tblGrid>
      <w:tr w:rsidR="00F91639" w14:paraId="2B0E0C63" w14:textId="77777777" w:rsidTr="009C0AC8">
        <w:tc>
          <w:tcPr>
            <w:tcW w:w="9350" w:type="dxa"/>
          </w:tcPr>
          <w:p w14:paraId="429A0DBE" w14:textId="77777777" w:rsidR="00F91639" w:rsidRDefault="00F91639" w:rsidP="009C0AC8">
            <w:pPr>
              <w:rPr>
                <w:rFonts w:asciiTheme="minorHAnsi" w:hAnsiTheme="minorHAnsi" w:cstheme="minorHAnsi"/>
                <w:color w:val="000000" w:themeColor="text1"/>
                <w:sz w:val="22"/>
              </w:rPr>
            </w:pPr>
          </w:p>
        </w:tc>
      </w:tr>
    </w:tbl>
    <w:p w14:paraId="54FE0E0D" w14:textId="77777777" w:rsidR="00F91639" w:rsidRDefault="00F91639" w:rsidP="00F91639">
      <w:pPr>
        <w:rPr>
          <w:rFonts w:asciiTheme="minorHAnsi" w:hAnsiTheme="minorHAnsi" w:cstheme="minorHAnsi"/>
          <w:color w:val="000000" w:themeColor="text1"/>
          <w:sz w:val="22"/>
        </w:rPr>
      </w:pPr>
    </w:p>
    <w:p w14:paraId="316DEBA1" w14:textId="77777777" w:rsidR="00F91639" w:rsidRPr="007C0BF6" w:rsidRDefault="00F91639" w:rsidP="00F91639">
      <w:pPr>
        <w:rPr>
          <w:rFonts w:asciiTheme="minorHAnsi" w:hAnsiTheme="minorHAnsi" w:cstheme="minorHAnsi"/>
          <w:b/>
          <w:bCs/>
          <w:color w:val="000000" w:themeColor="text1"/>
          <w:sz w:val="22"/>
        </w:rPr>
      </w:pPr>
      <w:r w:rsidRPr="007C0BF6">
        <w:rPr>
          <w:rFonts w:asciiTheme="minorHAnsi" w:hAnsiTheme="minorHAnsi" w:cstheme="minorHAnsi"/>
          <w:b/>
          <w:bCs/>
          <w:color w:val="000000" w:themeColor="text1"/>
          <w:sz w:val="22"/>
          <w:highlight w:val="green"/>
        </w:rPr>
        <w:t>EXPERIMENTERS TAB</w:t>
      </w:r>
    </w:p>
    <w:p w14:paraId="60F55056" w14:textId="77777777" w:rsidR="00F91639" w:rsidRDefault="00F91639" w:rsidP="00F91639">
      <w:pPr>
        <w:rPr>
          <w:rFonts w:asciiTheme="minorHAnsi" w:hAnsiTheme="minorHAnsi" w:cstheme="minorHAnsi"/>
          <w:color w:val="000000" w:themeColor="text1"/>
          <w:sz w:val="22"/>
        </w:rPr>
      </w:pPr>
    </w:p>
    <w:p w14:paraId="3E17CCB5" w14:textId="77777777" w:rsidR="00F91639" w:rsidRPr="007C0BF6" w:rsidRDefault="00F91639" w:rsidP="00F91639">
      <w:pPr>
        <w:rPr>
          <w:rFonts w:asciiTheme="minorHAnsi" w:hAnsiTheme="minorHAnsi" w:cstheme="minorHAnsi"/>
          <w:i/>
          <w:color w:val="000000" w:themeColor="text1"/>
          <w:sz w:val="22"/>
        </w:rPr>
      </w:pPr>
      <w:r w:rsidRPr="007C0BF6">
        <w:rPr>
          <w:rFonts w:asciiTheme="minorHAnsi" w:hAnsiTheme="minorHAnsi" w:cstheme="minorHAnsi"/>
          <w:i/>
          <w:color w:val="000000" w:themeColor="text1"/>
          <w:sz w:val="22"/>
        </w:rPr>
        <w:t>To associate someone with this proposal (including the PI, Co-PI, collaborators, etc.) first search for the person using the search bar below. If they are not found, click the "Add New Person" button below and you will be prompted to enter their name and email. Once the person is found (or entered), click the radio-button next to their name and then click the "Add Experimenter" button (which appears after clicking the radio-button) at the bottom of the search results list. The name chosen will be added to the list of experimenters above.</w:t>
      </w:r>
    </w:p>
    <w:p w14:paraId="321510F3" w14:textId="77777777" w:rsidR="00F91639" w:rsidRPr="007C0BF6" w:rsidRDefault="00F91639" w:rsidP="00F91639">
      <w:pPr>
        <w:rPr>
          <w:rFonts w:asciiTheme="minorHAnsi" w:hAnsiTheme="minorHAnsi" w:cstheme="minorHAnsi"/>
          <w:i/>
          <w:color w:val="000000" w:themeColor="text1"/>
          <w:sz w:val="22"/>
        </w:rPr>
      </w:pPr>
    </w:p>
    <w:p w14:paraId="6D3801E8" w14:textId="77777777" w:rsidR="00F91639" w:rsidRPr="007C0BF6" w:rsidRDefault="00F91639" w:rsidP="00F91639">
      <w:pPr>
        <w:rPr>
          <w:rFonts w:asciiTheme="minorHAnsi" w:hAnsiTheme="minorHAnsi" w:cstheme="minorHAnsi"/>
          <w:i/>
          <w:color w:val="000000" w:themeColor="text1"/>
          <w:sz w:val="22"/>
        </w:rPr>
      </w:pPr>
      <w:r w:rsidRPr="007C0BF6">
        <w:rPr>
          <w:rFonts w:asciiTheme="minorHAnsi" w:hAnsiTheme="minorHAnsi" w:cstheme="minorHAnsi"/>
          <w:i/>
          <w:color w:val="000000" w:themeColor="text1"/>
          <w:sz w:val="22"/>
        </w:rPr>
        <w:t>The status of each experimenter listed can be assigned by clicking the, "Edit" button next to each name.</w:t>
      </w:r>
    </w:p>
    <w:p w14:paraId="18AE1400" w14:textId="77777777" w:rsidR="00F91639" w:rsidRPr="007C0BF6" w:rsidRDefault="00F91639" w:rsidP="00F91639">
      <w:pPr>
        <w:rPr>
          <w:rFonts w:asciiTheme="minorHAnsi" w:hAnsiTheme="minorHAnsi" w:cstheme="minorHAnsi"/>
          <w:i/>
          <w:color w:val="000000" w:themeColor="text1"/>
          <w:sz w:val="22"/>
        </w:rPr>
      </w:pPr>
    </w:p>
    <w:p w14:paraId="6941FB12" w14:textId="77777777" w:rsidR="00F91639" w:rsidRPr="007C0BF6" w:rsidRDefault="00F91639" w:rsidP="00F91639">
      <w:pPr>
        <w:rPr>
          <w:rFonts w:asciiTheme="minorHAnsi" w:hAnsiTheme="minorHAnsi" w:cstheme="minorHAnsi"/>
          <w:i/>
          <w:color w:val="000000" w:themeColor="text1"/>
          <w:sz w:val="22"/>
        </w:rPr>
      </w:pPr>
      <w:r w:rsidRPr="007C0BF6">
        <w:rPr>
          <w:rFonts w:asciiTheme="minorHAnsi" w:hAnsiTheme="minorHAnsi" w:cstheme="minorHAnsi"/>
          <w:i/>
          <w:color w:val="000000" w:themeColor="text1"/>
          <w:sz w:val="22"/>
        </w:rPr>
        <w:lastRenderedPageBreak/>
        <w:t xml:space="preserve">Important:  </w:t>
      </w:r>
    </w:p>
    <w:p w14:paraId="27AD1F11" w14:textId="77777777" w:rsidR="00CA4C6F" w:rsidRPr="00D77D0F" w:rsidRDefault="00CA4C6F" w:rsidP="00CA4C6F">
      <w:pPr>
        <w:pStyle w:val="ListParagraph"/>
        <w:numPr>
          <w:ilvl w:val="0"/>
          <w:numId w:val="19"/>
        </w:numPr>
        <w:spacing w:after="0" w:line="240" w:lineRule="auto"/>
        <w:rPr>
          <w:rFonts w:cstheme="minorHAnsi"/>
          <w:i/>
          <w:color w:val="000000" w:themeColor="text1"/>
        </w:rPr>
      </w:pPr>
      <w:r w:rsidRPr="00D77D0F">
        <w:rPr>
          <w:rFonts w:cstheme="minorHAnsi"/>
          <w:i/>
          <w:color w:val="000000" w:themeColor="text1"/>
        </w:rPr>
        <w:t>Be sure to include yourself on the experimenters list (if applicable).</w:t>
      </w:r>
    </w:p>
    <w:p w14:paraId="378D843A" w14:textId="77777777" w:rsidR="00CA4C6F" w:rsidRPr="00D77D0F" w:rsidRDefault="00CA4C6F" w:rsidP="00CA4C6F">
      <w:pPr>
        <w:pStyle w:val="ListParagraph"/>
        <w:numPr>
          <w:ilvl w:val="0"/>
          <w:numId w:val="19"/>
        </w:numPr>
        <w:spacing w:after="0" w:line="240" w:lineRule="auto"/>
        <w:rPr>
          <w:rFonts w:cstheme="minorHAnsi"/>
          <w:i/>
          <w:color w:val="000000" w:themeColor="text1"/>
        </w:rPr>
      </w:pPr>
      <w:r w:rsidRPr="00D77D0F">
        <w:rPr>
          <w:rFonts w:cstheme="minorHAnsi"/>
          <w:i/>
          <w:color w:val="000000" w:themeColor="text1"/>
        </w:rPr>
        <w:t>Be sure to set the user access type for all experimenters.</w:t>
      </w:r>
    </w:p>
    <w:p w14:paraId="4B166FA0" w14:textId="77777777" w:rsidR="00CA4C6F" w:rsidRPr="00D77D0F" w:rsidRDefault="00CA4C6F" w:rsidP="00CA4C6F">
      <w:pPr>
        <w:pStyle w:val="ListParagraph"/>
        <w:numPr>
          <w:ilvl w:val="0"/>
          <w:numId w:val="19"/>
        </w:numPr>
        <w:spacing w:after="0" w:line="240" w:lineRule="auto"/>
        <w:rPr>
          <w:rFonts w:cstheme="minorHAnsi"/>
          <w:i/>
          <w:color w:val="000000" w:themeColor="text1"/>
        </w:rPr>
      </w:pPr>
      <w:r w:rsidRPr="00D77D0F">
        <w:rPr>
          <w:rFonts w:cstheme="minorHAnsi"/>
          <w:i/>
          <w:color w:val="000000" w:themeColor="text1"/>
        </w:rPr>
        <w:t xml:space="preserve">The PI or co-PI should be the lead individual responsible for the research performed. This is normally the holder of the grant that funds this work. Except in exceptional circumstances reflecting independent work, </w:t>
      </w:r>
      <w:r w:rsidRPr="009A734C">
        <w:rPr>
          <w:rFonts w:cstheme="minorHAnsi"/>
          <w:i/>
          <w:color w:val="000000" w:themeColor="text1"/>
          <w:u w:val="single"/>
        </w:rPr>
        <w:t>a student or postdoc should not be identified as the PI on a proposal</w:t>
      </w:r>
      <w:r w:rsidRPr="00D77D0F">
        <w:rPr>
          <w:rFonts w:cstheme="minorHAnsi"/>
          <w:i/>
          <w:color w:val="000000" w:themeColor="text1"/>
        </w:rPr>
        <w:t>.</w:t>
      </w:r>
    </w:p>
    <w:p w14:paraId="3DAB6AB7" w14:textId="77777777" w:rsidR="00F91639" w:rsidRPr="007C0BF6" w:rsidRDefault="00F91639" w:rsidP="00F91639">
      <w:pPr>
        <w:rPr>
          <w:rFonts w:asciiTheme="minorHAnsi" w:hAnsiTheme="minorHAnsi" w:cstheme="minorHAnsi"/>
          <w:i/>
          <w:color w:val="000000" w:themeColor="text1"/>
          <w:sz w:val="22"/>
        </w:rPr>
      </w:pPr>
    </w:p>
    <w:p w14:paraId="7429D102" w14:textId="77777777" w:rsidR="00F91639" w:rsidRPr="007C0BF6" w:rsidRDefault="00F91639" w:rsidP="00F91639">
      <w:pPr>
        <w:rPr>
          <w:rFonts w:asciiTheme="minorHAnsi" w:hAnsiTheme="minorHAnsi" w:cstheme="minorHAnsi"/>
          <w:i/>
          <w:color w:val="000000" w:themeColor="text1"/>
          <w:sz w:val="22"/>
        </w:rPr>
      </w:pPr>
      <w:r w:rsidRPr="007C0BF6">
        <w:rPr>
          <w:rFonts w:asciiTheme="minorHAnsi" w:hAnsiTheme="minorHAnsi" w:cstheme="minorHAnsi"/>
          <w:i/>
          <w:color w:val="000000" w:themeColor="text1"/>
          <w:sz w:val="22"/>
        </w:rPr>
        <w:t>Definitions of User Access type:</w:t>
      </w:r>
    </w:p>
    <w:p w14:paraId="6A9D5AB9" w14:textId="77777777" w:rsidR="00F91639" w:rsidRPr="007C0BF6" w:rsidRDefault="00F91639" w:rsidP="00F91639">
      <w:pPr>
        <w:numPr>
          <w:ilvl w:val="0"/>
          <w:numId w:val="20"/>
        </w:numPr>
        <w:rPr>
          <w:rFonts w:asciiTheme="minorHAnsi" w:hAnsiTheme="minorHAnsi" w:cstheme="minorHAnsi"/>
          <w:i/>
          <w:color w:val="000000" w:themeColor="text1"/>
          <w:sz w:val="22"/>
        </w:rPr>
      </w:pPr>
      <w:r w:rsidRPr="007C0BF6">
        <w:rPr>
          <w:rFonts w:asciiTheme="minorHAnsi" w:hAnsiTheme="minorHAnsi" w:cstheme="minorHAnsi"/>
          <w:i/>
          <w:color w:val="000000" w:themeColor="text1"/>
          <w:sz w:val="22"/>
        </w:rPr>
        <w:t>On Site: a user physically present at a user facility during experiment</w:t>
      </w:r>
    </w:p>
    <w:p w14:paraId="31AE4C78" w14:textId="77777777" w:rsidR="00F91639" w:rsidRPr="007C0BF6" w:rsidRDefault="00F91639" w:rsidP="00F91639">
      <w:pPr>
        <w:numPr>
          <w:ilvl w:val="0"/>
          <w:numId w:val="20"/>
        </w:numPr>
        <w:rPr>
          <w:rFonts w:asciiTheme="minorHAnsi" w:hAnsiTheme="minorHAnsi" w:cstheme="minorHAnsi"/>
          <w:i/>
          <w:color w:val="000000" w:themeColor="text1"/>
          <w:sz w:val="22"/>
        </w:rPr>
      </w:pPr>
      <w:r w:rsidRPr="007C0BF6">
        <w:rPr>
          <w:rFonts w:asciiTheme="minorHAnsi" w:hAnsiTheme="minorHAnsi" w:cstheme="minorHAnsi"/>
          <w:i/>
          <w:color w:val="000000" w:themeColor="text1"/>
          <w:sz w:val="22"/>
        </w:rPr>
        <w:t>Remote Access: a user actively participating in the experiments via video conferencing, beamline remote control, etc.</w:t>
      </w:r>
    </w:p>
    <w:p w14:paraId="06B8593C" w14:textId="77777777" w:rsidR="00F91639" w:rsidRPr="007C0BF6" w:rsidRDefault="00F91639" w:rsidP="00F91639">
      <w:pPr>
        <w:numPr>
          <w:ilvl w:val="0"/>
          <w:numId w:val="20"/>
        </w:numPr>
        <w:rPr>
          <w:rFonts w:asciiTheme="minorHAnsi" w:hAnsiTheme="minorHAnsi" w:cstheme="minorHAnsi"/>
          <w:i/>
          <w:color w:val="000000" w:themeColor="text1"/>
          <w:sz w:val="22"/>
        </w:rPr>
      </w:pPr>
      <w:r w:rsidRPr="007C0BF6">
        <w:rPr>
          <w:rFonts w:asciiTheme="minorHAnsi" w:hAnsiTheme="minorHAnsi" w:cstheme="minorHAnsi"/>
          <w:i/>
          <w:color w:val="000000" w:themeColor="text1"/>
          <w:sz w:val="22"/>
        </w:rPr>
        <w:t>Mail-In: a user that sent samples but will not be participating in data collection on site or remotely</w:t>
      </w:r>
    </w:p>
    <w:p w14:paraId="69440AC4" w14:textId="77777777" w:rsidR="00F91639" w:rsidRPr="007C0BF6" w:rsidRDefault="00F91639" w:rsidP="00F91639">
      <w:pPr>
        <w:numPr>
          <w:ilvl w:val="0"/>
          <w:numId w:val="21"/>
        </w:numPr>
        <w:rPr>
          <w:rFonts w:asciiTheme="minorHAnsi" w:hAnsiTheme="minorHAnsi" w:cstheme="minorHAnsi"/>
          <w:i/>
          <w:color w:val="000000" w:themeColor="text1"/>
          <w:sz w:val="22"/>
        </w:rPr>
      </w:pPr>
      <w:r w:rsidRPr="007C0BF6">
        <w:rPr>
          <w:rFonts w:asciiTheme="minorHAnsi" w:hAnsiTheme="minorHAnsi" w:cstheme="minorHAnsi"/>
          <w:i/>
          <w:color w:val="000000" w:themeColor="text1"/>
          <w:sz w:val="22"/>
        </w:rPr>
        <w:t>Off Site: A collaborator that is not participating in synchrotron experiments</w:t>
      </w:r>
    </w:p>
    <w:p w14:paraId="725DF557" w14:textId="77777777" w:rsidR="00F91639" w:rsidRPr="007C2165" w:rsidRDefault="00F91639" w:rsidP="00F91639">
      <w:pPr>
        <w:rPr>
          <w:rFonts w:asciiTheme="minorHAnsi" w:hAnsiTheme="minorHAnsi" w:cstheme="minorHAnsi"/>
          <w:color w:val="000000" w:themeColor="text1"/>
          <w:sz w:val="22"/>
        </w:rPr>
      </w:pPr>
    </w:p>
    <w:p w14:paraId="2F4BCCDE" w14:textId="7FC381CA" w:rsidR="00E54FED" w:rsidRDefault="00E54FED" w:rsidP="00E54FED">
      <w:pPr>
        <w:rPr>
          <w:rFonts w:asciiTheme="minorHAnsi" w:hAnsiTheme="minorHAnsi" w:cstheme="minorHAnsi"/>
          <w:b/>
          <w:bCs/>
          <w:color w:val="000000" w:themeColor="text1"/>
          <w:sz w:val="22"/>
        </w:rPr>
      </w:pPr>
      <w:r w:rsidRPr="007C0BF6">
        <w:rPr>
          <w:rFonts w:asciiTheme="minorHAnsi" w:hAnsiTheme="minorHAnsi" w:cstheme="minorHAnsi"/>
          <w:b/>
          <w:bCs/>
          <w:color w:val="000000" w:themeColor="text1"/>
          <w:sz w:val="22"/>
          <w:highlight w:val="green"/>
        </w:rPr>
        <w:t>RESEARCH TAB</w:t>
      </w:r>
    </w:p>
    <w:p w14:paraId="0A57285C" w14:textId="77777777" w:rsidR="00E54FED" w:rsidRPr="007C0BF6" w:rsidRDefault="00E54FED" w:rsidP="00E54FED">
      <w:pPr>
        <w:rPr>
          <w:rFonts w:asciiTheme="minorHAnsi" w:hAnsiTheme="minorHAnsi" w:cstheme="minorHAnsi"/>
          <w:b/>
          <w:bCs/>
          <w:color w:val="000000" w:themeColor="text1"/>
          <w:sz w:val="22"/>
        </w:rPr>
      </w:pPr>
    </w:p>
    <w:p w14:paraId="1C126603" w14:textId="273332A6" w:rsidR="00E54FED" w:rsidRPr="007C2165" w:rsidRDefault="00E54FED" w:rsidP="00E54FED">
      <w:pPr>
        <w:rPr>
          <w:rFonts w:asciiTheme="minorHAnsi" w:hAnsiTheme="minorHAnsi" w:cstheme="minorHAnsi"/>
          <w:bCs/>
          <w:i/>
          <w:color w:val="000000" w:themeColor="text1"/>
          <w:sz w:val="22"/>
        </w:rPr>
      </w:pPr>
      <w:r w:rsidRPr="00E54FED">
        <w:rPr>
          <w:rFonts w:asciiTheme="minorHAnsi" w:hAnsiTheme="minorHAnsi" w:cstheme="minorHAnsi"/>
          <w:b/>
          <w:color w:val="000000" w:themeColor="text1"/>
          <w:sz w:val="22"/>
        </w:rPr>
        <w:t xml:space="preserve">Progress Report: </w:t>
      </w:r>
      <w:r w:rsidRPr="00E54FED">
        <w:rPr>
          <w:rFonts w:asciiTheme="minorHAnsi" w:hAnsiTheme="minorHAnsi" w:cstheme="minorHAnsi"/>
          <w:bCs/>
          <w:color w:val="000000" w:themeColor="text1"/>
          <w:sz w:val="22"/>
        </w:rPr>
        <w:t>Is this proposal a continuation of a prior proposal(s) that has expired? If yes, please provide the proposal number and a progress report from the previous proposal(s). You should include separate sections including (1) all publications including DOIs, (2) the impact on the General User program / user support, (3) the impact on the beamline’s capabilities, and (4) results of the overall science program.</w:t>
      </w:r>
      <w:r w:rsidRPr="00E54FED">
        <w:rPr>
          <w:rFonts w:asciiTheme="minorHAnsi" w:hAnsiTheme="minorHAnsi" w:cstheme="minorHAnsi"/>
          <w:b/>
          <w:color w:val="000000" w:themeColor="text1"/>
          <w:sz w:val="22"/>
        </w:rPr>
        <w:t xml:space="preserve"> </w:t>
      </w:r>
      <w:r w:rsidRPr="007C2165">
        <w:rPr>
          <w:rFonts w:asciiTheme="minorHAnsi" w:hAnsiTheme="minorHAnsi" w:cstheme="minorHAnsi"/>
          <w:bCs/>
          <w:i/>
          <w:color w:val="000000" w:themeColor="text1"/>
          <w:sz w:val="22"/>
        </w:rPr>
        <w:t>(limit: 1000</w:t>
      </w:r>
      <w:r w:rsidR="006862B6">
        <w:rPr>
          <w:rFonts w:asciiTheme="minorHAnsi" w:hAnsiTheme="minorHAnsi" w:cstheme="minorHAnsi"/>
          <w:bCs/>
          <w:i/>
          <w:color w:val="000000" w:themeColor="text1"/>
          <w:sz w:val="22"/>
        </w:rPr>
        <w:t>0</w:t>
      </w:r>
      <w:r w:rsidRPr="007C2165">
        <w:rPr>
          <w:rFonts w:asciiTheme="minorHAnsi" w:hAnsiTheme="minorHAnsi" w:cstheme="minorHAnsi"/>
          <w:bCs/>
          <w:i/>
          <w:color w:val="000000" w:themeColor="text1"/>
          <w:sz w:val="22"/>
        </w:rPr>
        <w:t xml:space="preserve"> characters</w:t>
      </w:r>
      <w:r>
        <w:rPr>
          <w:rFonts w:asciiTheme="minorHAnsi" w:hAnsiTheme="minorHAnsi" w:cstheme="minorHAnsi"/>
          <w:bCs/>
          <w:i/>
          <w:color w:val="000000" w:themeColor="text1"/>
          <w:sz w:val="22"/>
        </w:rPr>
        <w:t xml:space="preserve"> including spaces</w:t>
      </w:r>
      <w:r w:rsidRPr="007C2165">
        <w:rPr>
          <w:rFonts w:asciiTheme="minorHAnsi" w:hAnsiTheme="minorHAnsi" w:cstheme="minorHAnsi"/>
          <w:bCs/>
          <w:i/>
          <w:color w:val="000000" w:themeColor="text1"/>
          <w:sz w:val="22"/>
        </w:rPr>
        <w:t>)</w:t>
      </w:r>
    </w:p>
    <w:p w14:paraId="08E040EF" w14:textId="77777777" w:rsidR="00E54FED" w:rsidRPr="00E93C9E" w:rsidRDefault="00E54FED" w:rsidP="00E54FED">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E54FED" w14:paraId="6B523BE3" w14:textId="77777777" w:rsidTr="009C0AC8">
        <w:tc>
          <w:tcPr>
            <w:tcW w:w="9350" w:type="dxa"/>
          </w:tcPr>
          <w:p w14:paraId="1E27BB03" w14:textId="7C8DDC5A" w:rsidR="00E54FED" w:rsidRDefault="00E54FED" w:rsidP="009C0AC8">
            <w:pPr>
              <w:rPr>
                <w:rFonts w:asciiTheme="minorHAnsi" w:hAnsiTheme="minorHAnsi" w:cstheme="minorHAnsi"/>
                <w:bCs/>
                <w:color w:val="000000" w:themeColor="text1"/>
                <w:sz w:val="22"/>
              </w:rPr>
            </w:pPr>
          </w:p>
          <w:p w14:paraId="694B6A78" w14:textId="77777777" w:rsidR="006862B6" w:rsidRDefault="006862B6" w:rsidP="009C0AC8">
            <w:pPr>
              <w:rPr>
                <w:rFonts w:asciiTheme="minorHAnsi" w:hAnsiTheme="minorHAnsi" w:cstheme="minorHAnsi"/>
                <w:bCs/>
                <w:color w:val="000000" w:themeColor="text1"/>
                <w:sz w:val="22"/>
              </w:rPr>
            </w:pPr>
          </w:p>
          <w:p w14:paraId="753E1FAE" w14:textId="77777777" w:rsidR="00E54FED" w:rsidRDefault="00E54FED" w:rsidP="009C0AC8">
            <w:pPr>
              <w:rPr>
                <w:rFonts w:asciiTheme="minorHAnsi" w:hAnsiTheme="minorHAnsi" w:cstheme="minorHAnsi"/>
                <w:bCs/>
                <w:color w:val="000000" w:themeColor="text1"/>
                <w:sz w:val="22"/>
              </w:rPr>
            </w:pPr>
          </w:p>
        </w:tc>
      </w:tr>
    </w:tbl>
    <w:p w14:paraId="4CD06009" w14:textId="77777777" w:rsidR="00E54FED" w:rsidRPr="00E93C9E" w:rsidRDefault="00E54FED" w:rsidP="00E54FED">
      <w:pPr>
        <w:rPr>
          <w:rFonts w:asciiTheme="minorHAnsi" w:hAnsiTheme="minorHAnsi" w:cstheme="minorHAnsi"/>
          <w:bCs/>
          <w:color w:val="000000" w:themeColor="text1"/>
          <w:sz w:val="22"/>
        </w:rPr>
      </w:pPr>
    </w:p>
    <w:p w14:paraId="526C1DA7" w14:textId="68148209" w:rsidR="00E54FED" w:rsidRPr="00E54FED" w:rsidRDefault="00E54FED" w:rsidP="00E54FED">
      <w:pPr>
        <w:rPr>
          <w:rFonts w:asciiTheme="minorHAnsi" w:hAnsiTheme="minorHAnsi" w:cstheme="minorHAnsi"/>
          <w:b/>
          <w:color w:val="000000" w:themeColor="text1"/>
          <w:sz w:val="22"/>
        </w:rPr>
      </w:pPr>
      <w:r w:rsidRPr="005B03F1">
        <w:rPr>
          <w:rFonts w:asciiTheme="minorHAnsi" w:hAnsiTheme="minorHAnsi" w:cstheme="minorHAnsi"/>
          <w:b/>
          <w:color w:val="000000" w:themeColor="text1"/>
          <w:sz w:val="22"/>
        </w:rPr>
        <w:t xml:space="preserve">Executive Summary: </w:t>
      </w:r>
      <w:r w:rsidRPr="00E54FED">
        <w:rPr>
          <w:rFonts w:asciiTheme="minorHAnsi" w:hAnsiTheme="minorHAnsi" w:cstheme="minorHAnsi"/>
          <w:color w:val="000000" w:themeColor="text1"/>
          <w:sz w:val="22"/>
        </w:rPr>
        <w:t xml:space="preserve">Provide a concise summary of the proposed program. This section may be used for funding agency reporting purposes; this information and the proposal title may become public information. </w:t>
      </w:r>
      <w:r w:rsidRPr="007C2165">
        <w:rPr>
          <w:rFonts w:asciiTheme="minorHAnsi" w:hAnsiTheme="minorHAnsi" w:cstheme="minorHAnsi"/>
          <w:i/>
          <w:color w:val="000000" w:themeColor="text1"/>
          <w:sz w:val="22"/>
        </w:rPr>
        <w:t>(limit 1000 characters including spaces)</w:t>
      </w:r>
    </w:p>
    <w:p w14:paraId="18BA6AB5" w14:textId="77777777" w:rsidR="00E54FED" w:rsidRPr="00E93C9E" w:rsidRDefault="00E54FED" w:rsidP="00E54FED">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E54FED" w14:paraId="3729DE62" w14:textId="77777777" w:rsidTr="009C0AC8">
        <w:tc>
          <w:tcPr>
            <w:tcW w:w="9350" w:type="dxa"/>
          </w:tcPr>
          <w:p w14:paraId="429C6FD4" w14:textId="77777777" w:rsidR="00E54FED" w:rsidRDefault="00E54FED" w:rsidP="009C0AC8">
            <w:pPr>
              <w:rPr>
                <w:rFonts w:asciiTheme="minorHAnsi" w:hAnsiTheme="minorHAnsi" w:cstheme="minorHAnsi"/>
                <w:color w:val="000000" w:themeColor="text1"/>
                <w:sz w:val="22"/>
              </w:rPr>
            </w:pPr>
          </w:p>
          <w:p w14:paraId="067AFC33" w14:textId="77777777" w:rsidR="00E54FED" w:rsidRDefault="00E54FED" w:rsidP="009C0AC8">
            <w:pPr>
              <w:rPr>
                <w:rFonts w:asciiTheme="minorHAnsi" w:hAnsiTheme="minorHAnsi" w:cstheme="minorHAnsi"/>
                <w:color w:val="000000" w:themeColor="text1"/>
                <w:sz w:val="22"/>
              </w:rPr>
            </w:pPr>
          </w:p>
        </w:tc>
      </w:tr>
    </w:tbl>
    <w:p w14:paraId="5C4535BC" w14:textId="77777777" w:rsidR="00E54FED" w:rsidRDefault="00E54FED" w:rsidP="00E54FED">
      <w:pPr>
        <w:rPr>
          <w:rFonts w:asciiTheme="minorHAnsi" w:hAnsiTheme="minorHAnsi" w:cstheme="minorHAnsi"/>
          <w:b/>
          <w:color w:val="000000" w:themeColor="text1"/>
          <w:sz w:val="22"/>
        </w:rPr>
      </w:pPr>
    </w:p>
    <w:p w14:paraId="2BC4C1D7" w14:textId="59C71C25" w:rsidR="00E54FED" w:rsidRDefault="00E54FED" w:rsidP="00E54FED">
      <w:pPr>
        <w:rPr>
          <w:rFonts w:asciiTheme="minorHAnsi" w:hAnsiTheme="minorHAnsi" w:cstheme="minorHAnsi"/>
          <w:bCs/>
          <w:i/>
          <w:iCs/>
          <w:color w:val="000000" w:themeColor="text1"/>
          <w:sz w:val="22"/>
        </w:rPr>
      </w:pPr>
      <w:r w:rsidRPr="00E54FED">
        <w:rPr>
          <w:rFonts w:asciiTheme="minorHAnsi" w:hAnsiTheme="minorHAnsi" w:cstheme="minorHAnsi"/>
          <w:b/>
          <w:color w:val="000000" w:themeColor="text1"/>
          <w:sz w:val="22"/>
        </w:rPr>
        <w:t xml:space="preserve">Proposed Program and Impact: </w:t>
      </w:r>
      <w:r w:rsidRPr="00E54FED">
        <w:rPr>
          <w:rFonts w:asciiTheme="minorHAnsi" w:hAnsiTheme="minorHAnsi" w:cstheme="minorHAnsi"/>
          <w:bCs/>
          <w:color w:val="000000" w:themeColor="text1"/>
          <w:sz w:val="22"/>
        </w:rPr>
        <w:t>Describe the proposed program to be conducted at the specified beamline, how this program would be enhanced or enabled by the proposed contribution, and the scientific and/or societal impact of this program, including the benefits to stakeholders funding the program and to the general user programs overall</w:t>
      </w:r>
      <w:r w:rsidRPr="00E54FED">
        <w:rPr>
          <w:rFonts w:asciiTheme="minorHAnsi" w:hAnsiTheme="minorHAnsi" w:cstheme="minorHAnsi"/>
          <w:bCs/>
          <w:i/>
          <w:iCs/>
          <w:color w:val="000000" w:themeColor="text1"/>
          <w:sz w:val="22"/>
        </w:rPr>
        <w:t>. (limit 20,000 characters including spaces, approximately 5 pages)</w:t>
      </w:r>
    </w:p>
    <w:p w14:paraId="20825877" w14:textId="77777777" w:rsidR="00E54FED" w:rsidRPr="00CD6534" w:rsidRDefault="00E54FED" w:rsidP="00E54FED">
      <w:pPr>
        <w:rPr>
          <w:rFonts w:asciiTheme="minorHAnsi" w:hAnsiTheme="minorHAnsi" w:cstheme="minorHAnsi"/>
          <w:i/>
          <w:color w:val="000000" w:themeColor="text1"/>
          <w:sz w:val="22"/>
        </w:rPr>
      </w:pPr>
    </w:p>
    <w:tbl>
      <w:tblPr>
        <w:tblStyle w:val="TableGrid"/>
        <w:tblW w:w="0" w:type="auto"/>
        <w:tblLook w:val="04A0" w:firstRow="1" w:lastRow="0" w:firstColumn="1" w:lastColumn="0" w:noHBand="0" w:noVBand="1"/>
      </w:tblPr>
      <w:tblGrid>
        <w:gridCol w:w="9350"/>
      </w:tblGrid>
      <w:tr w:rsidR="00E54FED" w14:paraId="79A48740" w14:textId="77777777" w:rsidTr="009C0AC8">
        <w:tc>
          <w:tcPr>
            <w:tcW w:w="9350" w:type="dxa"/>
          </w:tcPr>
          <w:p w14:paraId="364D2BF3" w14:textId="77777777" w:rsidR="00E54FED" w:rsidRDefault="00E54FED" w:rsidP="009C0AC8">
            <w:pPr>
              <w:rPr>
                <w:rFonts w:asciiTheme="minorHAnsi" w:hAnsiTheme="minorHAnsi" w:cstheme="minorHAnsi"/>
                <w:color w:val="000000" w:themeColor="text1"/>
                <w:sz w:val="22"/>
              </w:rPr>
            </w:pPr>
          </w:p>
          <w:p w14:paraId="499BD0C2" w14:textId="77777777" w:rsidR="00E54FED" w:rsidRDefault="00E54FED" w:rsidP="009C0AC8">
            <w:pPr>
              <w:rPr>
                <w:rFonts w:asciiTheme="minorHAnsi" w:hAnsiTheme="minorHAnsi" w:cstheme="minorHAnsi"/>
                <w:color w:val="000000" w:themeColor="text1"/>
                <w:sz w:val="22"/>
              </w:rPr>
            </w:pPr>
          </w:p>
        </w:tc>
      </w:tr>
    </w:tbl>
    <w:p w14:paraId="37E5AE38" w14:textId="77777777" w:rsidR="00E54FED" w:rsidRPr="00E93C9E" w:rsidRDefault="00E54FED" w:rsidP="00E54FED">
      <w:pPr>
        <w:rPr>
          <w:rFonts w:asciiTheme="minorHAnsi" w:hAnsiTheme="minorHAnsi" w:cstheme="minorHAnsi"/>
          <w:color w:val="000000" w:themeColor="text1"/>
          <w:sz w:val="22"/>
        </w:rPr>
      </w:pPr>
    </w:p>
    <w:p w14:paraId="6F134F6C" w14:textId="77777777" w:rsidR="000B750D" w:rsidRDefault="000B750D" w:rsidP="00623050">
      <w:pPr>
        <w:rPr>
          <w:rFonts w:asciiTheme="minorHAnsi" w:hAnsiTheme="minorHAnsi" w:cstheme="minorHAnsi"/>
          <w:b/>
          <w:color w:val="000000" w:themeColor="text1"/>
          <w:sz w:val="22"/>
        </w:rPr>
      </w:pPr>
    </w:p>
    <w:p w14:paraId="2E67DFE4" w14:textId="77777777" w:rsidR="000B750D" w:rsidRDefault="000B750D" w:rsidP="00623050">
      <w:pPr>
        <w:rPr>
          <w:rFonts w:asciiTheme="minorHAnsi" w:hAnsiTheme="minorHAnsi" w:cstheme="minorHAnsi"/>
          <w:b/>
          <w:color w:val="000000" w:themeColor="text1"/>
          <w:sz w:val="22"/>
        </w:rPr>
      </w:pPr>
    </w:p>
    <w:p w14:paraId="7E5369C6" w14:textId="69B95C94" w:rsidR="00623050" w:rsidRPr="007C2165" w:rsidRDefault="00623050" w:rsidP="00623050">
      <w:pPr>
        <w:rPr>
          <w:rFonts w:asciiTheme="minorHAnsi" w:hAnsiTheme="minorHAnsi" w:cstheme="minorHAnsi"/>
          <w:i/>
          <w:color w:val="000000" w:themeColor="text1"/>
          <w:sz w:val="22"/>
        </w:rPr>
      </w:pPr>
      <w:r>
        <w:rPr>
          <w:rFonts w:asciiTheme="minorHAnsi" w:hAnsiTheme="minorHAnsi" w:cstheme="minorHAnsi"/>
          <w:b/>
          <w:color w:val="000000" w:themeColor="text1"/>
          <w:sz w:val="22"/>
        </w:rPr>
        <w:lastRenderedPageBreak/>
        <w:t>Societal Impact</w:t>
      </w:r>
      <w:r w:rsidRPr="007C2165">
        <w:rPr>
          <w:rFonts w:asciiTheme="minorHAnsi" w:hAnsiTheme="minorHAnsi" w:cstheme="minorHAnsi"/>
          <w:b/>
          <w:color w:val="000000" w:themeColor="text1"/>
          <w:sz w:val="22"/>
        </w:rPr>
        <w:t xml:space="preserve">:  </w:t>
      </w:r>
      <w:r w:rsidRPr="00623050">
        <w:rPr>
          <w:rFonts w:asciiTheme="minorHAnsi" w:hAnsiTheme="minorHAnsi" w:cstheme="minorHAnsi"/>
          <w:iCs/>
          <w:color w:val="000000" w:themeColor="text1"/>
          <w:sz w:val="22"/>
        </w:rPr>
        <w:t>Describe the broader indirect societal impact in such areas as economic competitiveness, workforce development, education and outreach, and/or engagement promoting inclusive and equitable research?</w:t>
      </w:r>
      <w:r w:rsidRPr="007C2165">
        <w:rPr>
          <w:rFonts w:asciiTheme="minorHAnsi" w:hAnsiTheme="minorHAnsi" w:cstheme="minorHAnsi"/>
          <w:i/>
          <w:color w:val="000000" w:themeColor="text1"/>
          <w:sz w:val="22"/>
        </w:rPr>
        <w:t xml:space="preserve"> </w:t>
      </w:r>
      <w:r>
        <w:rPr>
          <w:rFonts w:asciiTheme="minorHAnsi" w:hAnsiTheme="minorHAnsi" w:cstheme="minorHAnsi"/>
          <w:i/>
          <w:color w:val="000000" w:themeColor="text1"/>
          <w:sz w:val="22"/>
        </w:rPr>
        <w:br/>
      </w:r>
      <w:r w:rsidRPr="007C2165">
        <w:rPr>
          <w:rFonts w:asciiTheme="minorHAnsi" w:hAnsiTheme="minorHAnsi" w:cstheme="minorHAnsi"/>
          <w:i/>
          <w:color w:val="000000" w:themeColor="text1"/>
          <w:sz w:val="22"/>
        </w:rPr>
        <w:t>(limit 1</w:t>
      </w:r>
      <w:r>
        <w:rPr>
          <w:rFonts w:asciiTheme="minorHAnsi" w:hAnsiTheme="minorHAnsi" w:cstheme="minorHAnsi"/>
          <w:i/>
          <w:color w:val="000000" w:themeColor="text1"/>
          <w:sz w:val="22"/>
        </w:rPr>
        <w:t>5</w:t>
      </w:r>
      <w:r w:rsidRPr="007C2165">
        <w:rPr>
          <w:rFonts w:asciiTheme="minorHAnsi" w:hAnsiTheme="minorHAnsi" w:cstheme="minorHAnsi"/>
          <w:i/>
          <w:color w:val="000000" w:themeColor="text1"/>
          <w:sz w:val="22"/>
        </w:rPr>
        <w:t>00 characters including spaces)</w:t>
      </w:r>
    </w:p>
    <w:p w14:paraId="610DD181" w14:textId="77777777" w:rsidR="00623050" w:rsidRPr="00E93C9E" w:rsidRDefault="00623050" w:rsidP="00623050">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623050" w14:paraId="0E587248" w14:textId="77777777" w:rsidTr="00E46416">
        <w:tc>
          <w:tcPr>
            <w:tcW w:w="9350" w:type="dxa"/>
          </w:tcPr>
          <w:p w14:paraId="6A2B3660" w14:textId="77777777" w:rsidR="00623050" w:rsidRDefault="00623050" w:rsidP="00E46416">
            <w:pPr>
              <w:rPr>
                <w:rFonts w:asciiTheme="minorHAnsi" w:hAnsiTheme="minorHAnsi" w:cstheme="minorHAnsi"/>
                <w:color w:val="000000" w:themeColor="text1"/>
                <w:sz w:val="22"/>
              </w:rPr>
            </w:pPr>
          </w:p>
          <w:p w14:paraId="16D1EC06" w14:textId="77777777" w:rsidR="00623050" w:rsidRDefault="00623050" w:rsidP="00E46416">
            <w:pPr>
              <w:rPr>
                <w:rFonts w:asciiTheme="minorHAnsi" w:hAnsiTheme="minorHAnsi" w:cstheme="minorHAnsi"/>
                <w:color w:val="000000" w:themeColor="text1"/>
                <w:sz w:val="22"/>
              </w:rPr>
            </w:pPr>
          </w:p>
        </w:tc>
      </w:tr>
    </w:tbl>
    <w:p w14:paraId="7224EE4C" w14:textId="77777777" w:rsidR="00623050" w:rsidRDefault="00623050" w:rsidP="00623050">
      <w:pPr>
        <w:rPr>
          <w:rFonts w:asciiTheme="minorHAnsi" w:hAnsiTheme="minorHAnsi" w:cstheme="minorHAnsi"/>
          <w:b/>
          <w:color w:val="000000" w:themeColor="text1"/>
          <w:sz w:val="22"/>
        </w:rPr>
      </w:pPr>
    </w:p>
    <w:p w14:paraId="29076EE4" w14:textId="37E138B8" w:rsidR="00E54FED" w:rsidRPr="00E54FED" w:rsidRDefault="00E54FED" w:rsidP="00E54FED">
      <w:pPr>
        <w:rPr>
          <w:rFonts w:asciiTheme="minorHAnsi" w:hAnsiTheme="minorHAnsi" w:cstheme="minorHAnsi"/>
          <w:bCs/>
          <w:color w:val="000000" w:themeColor="text1"/>
          <w:sz w:val="22"/>
        </w:rPr>
      </w:pPr>
      <w:r w:rsidRPr="00E54FED">
        <w:rPr>
          <w:rFonts w:asciiTheme="minorHAnsi" w:hAnsiTheme="minorHAnsi" w:cstheme="minorHAnsi"/>
          <w:b/>
          <w:color w:val="000000" w:themeColor="text1"/>
          <w:sz w:val="22"/>
        </w:rPr>
        <w:t xml:space="preserve">Proposed Contributions and Partnership Terms: </w:t>
      </w:r>
      <w:r w:rsidRPr="00E54FED">
        <w:rPr>
          <w:rFonts w:asciiTheme="minorHAnsi" w:hAnsiTheme="minorHAnsi" w:cstheme="minorHAnsi"/>
          <w:bCs/>
          <w:color w:val="000000" w:themeColor="text1"/>
          <w:sz w:val="22"/>
        </w:rPr>
        <w:t>Provide a detailed description of the proposed contribution and terms of the partnership that the proposal team intends to establish at NSLS-II. Examples of possible contributions include instrumentation to enhance beamline capabilities and/or staffing in support of beamline operations. For contributions of existing instrumentation, include an estimated replacement cost for the proposed hardware, and the resources needed to integrate the contributed hardware into the beamline. For contributions of new instrumentation, include the direct cost (without overheads), how it is being funded, and the resources needed to integrate the contributed hardware into the beamline. For staffing contributions, include a brief description of the type of staffing (scientific, postdoc, or technical), the level-of-effort in terms of full</w:t>
      </w:r>
      <w:r w:rsidR="007C6C80">
        <w:rPr>
          <w:rFonts w:asciiTheme="minorHAnsi" w:hAnsiTheme="minorHAnsi" w:cstheme="minorHAnsi"/>
          <w:bCs/>
          <w:color w:val="000000" w:themeColor="text1"/>
          <w:sz w:val="22"/>
        </w:rPr>
        <w:t>-</w:t>
      </w:r>
      <w:r w:rsidRPr="00E54FED">
        <w:rPr>
          <w:rFonts w:asciiTheme="minorHAnsi" w:hAnsiTheme="minorHAnsi" w:cstheme="minorHAnsi"/>
          <w:bCs/>
          <w:color w:val="000000" w:themeColor="text1"/>
          <w:sz w:val="22"/>
        </w:rPr>
        <w:t>time equivalents (FTEs) on an annual basis, and how the proposal team intends to fund them. For other types of contributions, provide sufficient information to describe the nature and value of the contribution and any significant assumptions or requirements.</w:t>
      </w:r>
    </w:p>
    <w:p w14:paraId="1D35DF8C" w14:textId="77777777" w:rsidR="00E54FED" w:rsidRPr="00E54FED" w:rsidRDefault="00E54FED" w:rsidP="00E54FED">
      <w:pPr>
        <w:rPr>
          <w:rFonts w:asciiTheme="minorHAnsi" w:hAnsiTheme="minorHAnsi" w:cstheme="minorHAnsi"/>
          <w:bCs/>
          <w:color w:val="000000" w:themeColor="text1"/>
          <w:sz w:val="22"/>
        </w:rPr>
      </w:pPr>
    </w:p>
    <w:p w14:paraId="01595983" w14:textId="722ACDBD" w:rsidR="00E54FED" w:rsidRPr="00E54FED" w:rsidRDefault="00E54FED" w:rsidP="00E54FED">
      <w:pPr>
        <w:rPr>
          <w:rFonts w:asciiTheme="minorHAnsi" w:hAnsiTheme="minorHAnsi" w:cstheme="minorHAnsi"/>
          <w:bCs/>
          <w:color w:val="000000" w:themeColor="text1"/>
          <w:sz w:val="22"/>
        </w:rPr>
      </w:pPr>
      <w:r w:rsidRPr="00E54FED">
        <w:rPr>
          <w:rFonts w:asciiTheme="minorHAnsi" w:hAnsiTheme="minorHAnsi" w:cstheme="minorHAnsi"/>
          <w:bCs/>
          <w:color w:val="000000" w:themeColor="text1"/>
          <w:sz w:val="22"/>
        </w:rPr>
        <w:t>The proposed terms of the partnership should include, among other things, requested beam time (in percentage of available beam time at each beamline) that is required to achieve the program.  Proposal terms are typically for 3 years or less. Longer terms, up to 5 years, can be requested in exceptional cases, e.g. where the contribution includes construction of and operating a complete beamline at NSLS-II, and must be pre-approved by the NSLS-II Director.</w:t>
      </w:r>
      <w:r>
        <w:rPr>
          <w:rFonts w:asciiTheme="minorHAnsi" w:hAnsiTheme="minorHAnsi" w:cstheme="minorHAnsi"/>
          <w:bCs/>
          <w:color w:val="000000" w:themeColor="text1"/>
          <w:sz w:val="22"/>
        </w:rPr>
        <w:t xml:space="preserve"> </w:t>
      </w:r>
      <w:r w:rsidRPr="00E54FED">
        <w:rPr>
          <w:rFonts w:asciiTheme="minorHAnsi" w:hAnsiTheme="minorHAnsi" w:cstheme="minorHAnsi"/>
          <w:bCs/>
          <w:i/>
          <w:iCs/>
          <w:color w:val="000000" w:themeColor="text1"/>
          <w:sz w:val="22"/>
        </w:rPr>
        <w:t>(limit: 12000 characters including spaces, approximately 3 pages)</w:t>
      </w:r>
      <w:r w:rsidRPr="00E54FED">
        <w:rPr>
          <w:rFonts w:asciiTheme="minorHAnsi" w:hAnsiTheme="minorHAnsi" w:cstheme="minorHAnsi"/>
          <w:bCs/>
          <w:i/>
          <w:color w:val="000000" w:themeColor="text1"/>
          <w:sz w:val="22"/>
        </w:rPr>
        <w:tab/>
      </w:r>
    </w:p>
    <w:p w14:paraId="5BCBAEC9" w14:textId="77777777" w:rsidR="00E54FED" w:rsidRDefault="00E54FED" w:rsidP="00E54FED">
      <w:pPr>
        <w:rPr>
          <w:rFonts w:asciiTheme="minorHAnsi" w:hAnsiTheme="minorHAnsi" w:cstheme="minorHAnsi"/>
          <w:b/>
          <w:color w:val="000000" w:themeColor="text1"/>
          <w:sz w:val="22"/>
        </w:rPr>
      </w:pPr>
    </w:p>
    <w:tbl>
      <w:tblPr>
        <w:tblStyle w:val="TableGrid"/>
        <w:tblW w:w="0" w:type="auto"/>
        <w:tblLook w:val="04A0" w:firstRow="1" w:lastRow="0" w:firstColumn="1" w:lastColumn="0" w:noHBand="0" w:noVBand="1"/>
      </w:tblPr>
      <w:tblGrid>
        <w:gridCol w:w="9350"/>
      </w:tblGrid>
      <w:tr w:rsidR="00E54FED" w14:paraId="07875EEC" w14:textId="77777777" w:rsidTr="009C0AC8">
        <w:tc>
          <w:tcPr>
            <w:tcW w:w="9350" w:type="dxa"/>
          </w:tcPr>
          <w:p w14:paraId="56B13256" w14:textId="77777777" w:rsidR="006862B6" w:rsidRDefault="006862B6" w:rsidP="009C0AC8">
            <w:pPr>
              <w:rPr>
                <w:rFonts w:asciiTheme="minorHAnsi" w:hAnsiTheme="minorHAnsi" w:cstheme="minorHAnsi"/>
                <w:b/>
                <w:color w:val="000000" w:themeColor="text1"/>
                <w:sz w:val="22"/>
              </w:rPr>
            </w:pPr>
          </w:p>
          <w:p w14:paraId="7750D8FC" w14:textId="77777777" w:rsidR="006862B6" w:rsidRDefault="006862B6" w:rsidP="009C0AC8">
            <w:pPr>
              <w:rPr>
                <w:rFonts w:asciiTheme="minorHAnsi" w:hAnsiTheme="minorHAnsi" w:cstheme="minorHAnsi"/>
                <w:b/>
                <w:color w:val="000000" w:themeColor="text1"/>
                <w:sz w:val="22"/>
              </w:rPr>
            </w:pPr>
          </w:p>
          <w:p w14:paraId="204EBBCD" w14:textId="66E4EC79" w:rsidR="006862B6" w:rsidRDefault="006862B6" w:rsidP="009C0AC8">
            <w:pPr>
              <w:rPr>
                <w:rFonts w:asciiTheme="minorHAnsi" w:hAnsiTheme="minorHAnsi" w:cstheme="minorHAnsi"/>
                <w:b/>
                <w:color w:val="000000" w:themeColor="text1"/>
                <w:sz w:val="22"/>
              </w:rPr>
            </w:pPr>
          </w:p>
        </w:tc>
      </w:tr>
    </w:tbl>
    <w:p w14:paraId="2F995FC0" w14:textId="77777777" w:rsidR="00E62F72" w:rsidRDefault="00E62F72" w:rsidP="00E62F72">
      <w:pPr>
        <w:rPr>
          <w:rFonts w:asciiTheme="minorHAnsi" w:hAnsiTheme="minorHAnsi" w:cstheme="minorHAnsi"/>
          <w:bCs/>
          <w:color w:val="000000" w:themeColor="text1"/>
          <w:sz w:val="22"/>
        </w:rPr>
      </w:pPr>
    </w:p>
    <w:p w14:paraId="3198E2EB" w14:textId="0ADC572B" w:rsidR="00E62F72" w:rsidRDefault="00E62F72" w:rsidP="00E62F72">
      <w:pPr>
        <w:rPr>
          <w:rFonts w:asciiTheme="minorHAnsi" w:hAnsiTheme="minorHAnsi" w:cstheme="minorHAnsi"/>
          <w:bCs/>
          <w:color w:val="000000" w:themeColor="text1"/>
          <w:sz w:val="22"/>
        </w:rPr>
      </w:pPr>
      <w:r w:rsidRPr="00E62F72">
        <w:rPr>
          <w:rFonts w:asciiTheme="minorHAnsi" w:hAnsiTheme="minorHAnsi" w:cstheme="minorHAnsi"/>
          <w:b/>
          <w:color w:val="000000" w:themeColor="text1"/>
          <w:sz w:val="22"/>
        </w:rPr>
        <w:t xml:space="preserve">Contributed </w:t>
      </w:r>
      <w:r>
        <w:rPr>
          <w:rFonts w:asciiTheme="minorHAnsi" w:hAnsiTheme="minorHAnsi" w:cstheme="minorHAnsi"/>
          <w:b/>
          <w:color w:val="000000" w:themeColor="text1"/>
          <w:sz w:val="22"/>
        </w:rPr>
        <w:t>E</w:t>
      </w:r>
      <w:r w:rsidRPr="00E62F72">
        <w:rPr>
          <w:rFonts w:asciiTheme="minorHAnsi" w:hAnsiTheme="minorHAnsi" w:cstheme="minorHAnsi"/>
          <w:b/>
          <w:color w:val="000000" w:themeColor="text1"/>
          <w:sz w:val="22"/>
        </w:rPr>
        <w:t>quipment</w:t>
      </w:r>
      <w:r w:rsidR="00F32E6C">
        <w:rPr>
          <w:rFonts w:asciiTheme="minorHAnsi" w:hAnsiTheme="minorHAnsi" w:cstheme="minorHAnsi"/>
          <w:b/>
          <w:color w:val="000000" w:themeColor="text1"/>
          <w:sz w:val="22"/>
        </w:rPr>
        <w:t xml:space="preserve"> Ownership and Maintenance</w:t>
      </w:r>
      <w:r w:rsidRPr="00E62F72">
        <w:rPr>
          <w:rFonts w:asciiTheme="minorHAnsi" w:hAnsiTheme="minorHAnsi" w:cstheme="minorHAnsi"/>
          <w:b/>
          <w:color w:val="000000" w:themeColor="text1"/>
          <w:sz w:val="22"/>
        </w:rPr>
        <w:t>:</w:t>
      </w:r>
      <w:r>
        <w:rPr>
          <w:rFonts w:asciiTheme="minorHAnsi" w:hAnsiTheme="minorHAnsi" w:cstheme="minorHAnsi"/>
          <w:bCs/>
          <w:color w:val="000000" w:themeColor="text1"/>
          <w:sz w:val="22"/>
        </w:rPr>
        <w:t xml:space="preserve"> PI to choose </w:t>
      </w:r>
      <w:r w:rsidRPr="00E62F72">
        <w:rPr>
          <w:rFonts w:asciiTheme="minorHAnsi" w:hAnsiTheme="minorHAnsi" w:cstheme="minorHAnsi"/>
          <w:bCs/>
          <w:color w:val="000000" w:themeColor="text1"/>
          <w:sz w:val="22"/>
          <w:u w:val="single"/>
        </w:rPr>
        <w:t>one</w:t>
      </w:r>
      <w:r>
        <w:rPr>
          <w:rFonts w:asciiTheme="minorHAnsi" w:hAnsiTheme="minorHAnsi" w:cstheme="minorHAnsi"/>
          <w:bCs/>
          <w:color w:val="000000" w:themeColor="text1"/>
          <w:sz w:val="22"/>
        </w:rPr>
        <w:t xml:space="preserve"> of the options </w:t>
      </w:r>
      <w:r w:rsidR="000D70E4">
        <w:rPr>
          <w:rFonts w:asciiTheme="minorHAnsi" w:hAnsiTheme="minorHAnsi" w:cstheme="minorHAnsi"/>
          <w:bCs/>
          <w:color w:val="000000" w:themeColor="text1"/>
          <w:sz w:val="22"/>
        </w:rPr>
        <w:t>listed</w:t>
      </w:r>
      <w:r>
        <w:rPr>
          <w:rFonts w:asciiTheme="minorHAnsi" w:hAnsiTheme="minorHAnsi" w:cstheme="minorHAnsi"/>
          <w:bCs/>
          <w:color w:val="000000" w:themeColor="text1"/>
          <w:sz w:val="22"/>
        </w:rPr>
        <w:t xml:space="preserve"> below.</w:t>
      </w:r>
    </w:p>
    <w:p w14:paraId="26E26E77" w14:textId="77777777" w:rsidR="007C6C80" w:rsidRDefault="007C6C80" w:rsidP="007C6C80">
      <w:pPr>
        <w:ind w:left="720" w:hanging="720"/>
        <w:rPr>
          <w:rFonts w:asciiTheme="minorHAnsi" w:hAnsiTheme="minorHAnsi" w:cstheme="minorHAnsi"/>
          <w:bCs/>
          <w:color w:val="000000" w:themeColor="text1"/>
          <w:sz w:val="22"/>
        </w:rPr>
      </w:pPr>
    </w:p>
    <w:p w14:paraId="2F7577DF" w14:textId="5F946DE8" w:rsidR="007C6C80" w:rsidRDefault="007613CF" w:rsidP="007C6C80">
      <w:pPr>
        <w:ind w:left="864" w:hanging="864"/>
        <w:rPr>
          <w:rFonts w:asciiTheme="minorHAnsi" w:hAnsiTheme="minorHAnsi" w:cstheme="minorHAnsi"/>
          <w:bCs/>
          <w:color w:val="000000" w:themeColor="text1"/>
          <w:sz w:val="22"/>
          <w:szCs w:val="22"/>
        </w:rPr>
      </w:pPr>
      <w:sdt>
        <w:sdtPr>
          <w:rPr>
            <w:rFonts w:asciiTheme="minorHAnsi" w:hAnsiTheme="minorHAnsi" w:cstheme="minorHAnsi"/>
            <w:b/>
            <w:color w:val="000000" w:themeColor="text1"/>
            <w:sz w:val="22"/>
            <w:szCs w:val="22"/>
          </w:rPr>
          <w:id w:val="980962699"/>
          <w14:checkbox>
            <w14:checked w14:val="0"/>
            <w14:checkedState w14:val="2612" w14:font="MS Gothic"/>
            <w14:uncheckedState w14:val="2610" w14:font="MS Gothic"/>
          </w14:checkbox>
        </w:sdtPr>
        <w:sdtEndPr/>
        <w:sdtContent>
          <w:r w:rsidR="00187B9B">
            <w:rPr>
              <w:rFonts w:ascii="MS Gothic" w:eastAsia="MS Gothic" w:hAnsi="MS Gothic" w:cstheme="minorHAnsi" w:hint="eastAsia"/>
              <w:b/>
              <w:color w:val="000000" w:themeColor="text1"/>
              <w:sz w:val="22"/>
              <w:szCs w:val="22"/>
            </w:rPr>
            <w:t>☐</w:t>
          </w:r>
        </w:sdtContent>
      </w:sdt>
      <w:r w:rsidR="00187B9B">
        <w:rPr>
          <w:rFonts w:asciiTheme="minorHAnsi" w:hAnsiTheme="minorHAnsi" w:cstheme="minorHAnsi"/>
          <w:b/>
          <w:color w:val="000000" w:themeColor="text1"/>
          <w:sz w:val="22"/>
          <w:szCs w:val="22"/>
        </w:rPr>
        <w:t xml:space="preserve"> </w:t>
      </w:r>
      <w:r w:rsidR="007C6C80" w:rsidRPr="00C95751">
        <w:rPr>
          <w:rFonts w:asciiTheme="minorHAnsi" w:hAnsiTheme="minorHAnsi" w:cstheme="minorHAnsi"/>
          <w:b/>
          <w:color w:val="000000" w:themeColor="text1"/>
          <w:sz w:val="22"/>
          <w:szCs w:val="22"/>
        </w:rPr>
        <w:t>Option A:</w:t>
      </w:r>
      <w:r w:rsidR="007C6C80">
        <w:rPr>
          <w:rFonts w:asciiTheme="minorHAnsi" w:hAnsiTheme="minorHAnsi" w:cstheme="minorHAnsi"/>
          <w:bCs/>
          <w:color w:val="000000" w:themeColor="text1"/>
          <w:sz w:val="22"/>
          <w:szCs w:val="22"/>
        </w:rPr>
        <w:t xml:space="preserve"> </w:t>
      </w:r>
      <w:r w:rsidR="007C6C80" w:rsidRPr="007C6C80">
        <w:rPr>
          <w:rFonts w:asciiTheme="minorHAnsi" w:hAnsiTheme="minorHAnsi" w:cstheme="minorHAnsi"/>
          <w:bCs/>
          <w:color w:val="000000" w:themeColor="text1"/>
          <w:sz w:val="22"/>
          <w:szCs w:val="22"/>
        </w:rPr>
        <w:t>Partner maintains equipment and retains ownership of PU-contributed equipment at the end the PUA term. Significant upgrades to PU-contributed equipment may be performed by PU or NSLS-II, based on consensus between the two parties.</w:t>
      </w:r>
    </w:p>
    <w:p w14:paraId="4DDF5C1C" w14:textId="77777777" w:rsidR="007C6C80" w:rsidRPr="007C6C80" w:rsidRDefault="007C6C80" w:rsidP="007C6C80">
      <w:pPr>
        <w:ind w:left="864" w:hanging="864"/>
        <w:rPr>
          <w:rFonts w:asciiTheme="minorHAnsi" w:hAnsiTheme="minorHAnsi" w:cstheme="minorHAnsi"/>
          <w:bCs/>
          <w:color w:val="000000" w:themeColor="text1"/>
          <w:sz w:val="22"/>
          <w:szCs w:val="22"/>
        </w:rPr>
      </w:pPr>
    </w:p>
    <w:p w14:paraId="48846B78" w14:textId="63ED612E" w:rsidR="007C6C80" w:rsidRDefault="007613CF" w:rsidP="007C6C80">
      <w:pPr>
        <w:ind w:left="864" w:hanging="864"/>
        <w:rPr>
          <w:rFonts w:asciiTheme="minorHAnsi" w:hAnsiTheme="minorHAnsi" w:cstheme="minorHAnsi"/>
          <w:bCs/>
          <w:color w:val="000000" w:themeColor="text1"/>
          <w:sz w:val="22"/>
          <w:szCs w:val="22"/>
        </w:rPr>
      </w:pPr>
      <w:sdt>
        <w:sdtPr>
          <w:rPr>
            <w:rFonts w:asciiTheme="minorHAnsi" w:hAnsiTheme="minorHAnsi" w:cstheme="minorHAnsi"/>
            <w:b/>
            <w:color w:val="000000" w:themeColor="text1"/>
            <w:sz w:val="22"/>
            <w:szCs w:val="22"/>
          </w:rPr>
          <w:id w:val="72252966"/>
          <w14:checkbox>
            <w14:checked w14:val="0"/>
            <w14:checkedState w14:val="2612" w14:font="MS Gothic"/>
            <w14:uncheckedState w14:val="2610" w14:font="MS Gothic"/>
          </w14:checkbox>
        </w:sdtPr>
        <w:sdtEndPr/>
        <w:sdtContent>
          <w:r w:rsidR="00187B9B">
            <w:rPr>
              <w:rFonts w:ascii="MS Gothic" w:eastAsia="MS Gothic" w:hAnsi="MS Gothic" w:cstheme="minorHAnsi" w:hint="eastAsia"/>
              <w:b/>
              <w:color w:val="000000" w:themeColor="text1"/>
              <w:sz w:val="22"/>
              <w:szCs w:val="22"/>
            </w:rPr>
            <w:t>☐</w:t>
          </w:r>
        </w:sdtContent>
      </w:sdt>
      <w:r w:rsidR="00187B9B">
        <w:rPr>
          <w:rFonts w:asciiTheme="minorHAnsi" w:hAnsiTheme="minorHAnsi" w:cstheme="minorHAnsi"/>
          <w:b/>
          <w:color w:val="000000" w:themeColor="text1"/>
          <w:sz w:val="22"/>
          <w:szCs w:val="22"/>
        </w:rPr>
        <w:t xml:space="preserve"> </w:t>
      </w:r>
      <w:r w:rsidR="007C6C80" w:rsidRPr="007C6C80">
        <w:rPr>
          <w:rFonts w:asciiTheme="minorHAnsi" w:hAnsiTheme="minorHAnsi" w:cstheme="minorHAnsi"/>
          <w:b/>
          <w:color w:val="000000" w:themeColor="text1"/>
          <w:sz w:val="22"/>
          <w:szCs w:val="22"/>
        </w:rPr>
        <w:t>Option B:</w:t>
      </w:r>
      <w:r w:rsidR="007C6C80">
        <w:rPr>
          <w:rFonts w:asciiTheme="minorHAnsi" w:hAnsiTheme="minorHAnsi" w:cstheme="minorHAnsi"/>
          <w:bCs/>
          <w:color w:val="000000" w:themeColor="text1"/>
          <w:sz w:val="22"/>
          <w:szCs w:val="22"/>
        </w:rPr>
        <w:t xml:space="preserve"> </w:t>
      </w:r>
      <w:r w:rsidR="007C6C80" w:rsidRPr="007C6C80">
        <w:rPr>
          <w:rFonts w:asciiTheme="minorHAnsi" w:hAnsiTheme="minorHAnsi" w:cstheme="minorHAnsi"/>
          <w:bCs/>
          <w:color w:val="000000" w:themeColor="text1"/>
          <w:sz w:val="22"/>
          <w:szCs w:val="22"/>
        </w:rPr>
        <w:t xml:space="preserve">Partner maintains their contributed equipment for the term of the </w:t>
      </w:r>
      <w:r w:rsidR="00C95751" w:rsidRPr="007C6C80">
        <w:rPr>
          <w:rFonts w:asciiTheme="minorHAnsi" w:hAnsiTheme="minorHAnsi" w:cstheme="minorHAnsi"/>
          <w:bCs/>
          <w:color w:val="000000" w:themeColor="text1"/>
          <w:sz w:val="22"/>
          <w:szCs w:val="22"/>
        </w:rPr>
        <w:t>PUA and</w:t>
      </w:r>
      <w:r w:rsidR="007C6C80" w:rsidRPr="007C6C80">
        <w:rPr>
          <w:rFonts w:asciiTheme="minorHAnsi" w:hAnsiTheme="minorHAnsi" w:cstheme="minorHAnsi"/>
          <w:bCs/>
          <w:color w:val="000000" w:themeColor="text1"/>
          <w:sz w:val="22"/>
          <w:szCs w:val="22"/>
        </w:rPr>
        <w:t xml:space="preserve"> transfers the ownership of PU-contributed equipment to NSLS-II at the end of PUA term. Significant upgrades to PU-contributed equipment may be performed by PU or NSLS-II, based on consensus between the two parties.</w:t>
      </w:r>
    </w:p>
    <w:p w14:paraId="2809D47D" w14:textId="77777777" w:rsidR="007C6C80" w:rsidRPr="007C6C80" w:rsidRDefault="007C6C80" w:rsidP="007C6C80">
      <w:pPr>
        <w:ind w:left="864" w:hanging="864"/>
        <w:rPr>
          <w:rFonts w:asciiTheme="minorHAnsi" w:hAnsiTheme="minorHAnsi" w:cstheme="minorHAnsi"/>
          <w:bCs/>
          <w:color w:val="000000" w:themeColor="text1"/>
          <w:sz w:val="22"/>
          <w:szCs w:val="22"/>
        </w:rPr>
      </w:pPr>
    </w:p>
    <w:p w14:paraId="1B1BC30C" w14:textId="4715F6AE" w:rsidR="007C6C80" w:rsidRPr="007C6C80" w:rsidRDefault="007613CF" w:rsidP="007C6C80">
      <w:pPr>
        <w:ind w:left="864" w:hanging="864"/>
        <w:rPr>
          <w:rFonts w:asciiTheme="minorHAnsi" w:hAnsiTheme="minorHAnsi" w:cstheme="minorHAnsi"/>
          <w:bCs/>
          <w:color w:val="000000" w:themeColor="text1"/>
          <w:sz w:val="22"/>
          <w:szCs w:val="22"/>
        </w:rPr>
      </w:pPr>
      <w:sdt>
        <w:sdtPr>
          <w:rPr>
            <w:rFonts w:asciiTheme="minorHAnsi" w:hAnsiTheme="minorHAnsi" w:cstheme="minorHAnsi"/>
            <w:b/>
            <w:color w:val="000000" w:themeColor="text1"/>
            <w:sz w:val="22"/>
            <w:szCs w:val="22"/>
          </w:rPr>
          <w:id w:val="1231809445"/>
          <w14:checkbox>
            <w14:checked w14:val="0"/>
            <w14:checkedState w14:val="2612" w14:font="MS Gothic"/>
            <w14:uncheckedState w14:val="2610" w14:font="MS Gothic"/>
          </w14:checkbox>
        </w:sdtPr>
        <w:sdtEndPr/>
        <w:sdtContent>
          <w:r w:rsidR="00187B9B">
            <w:rPr>
              <w:rFonts w:ascii="MS Gothic" w:eastAsia="MS Gothic" w:hAnsi="MS Gothic" w:cstheme="minorHAnsi" w:hint="eastAsia"/>
              <w:b/>
              <w:color w:val="000000" w:themeColor="text1"/>
              <w:sz w:val="22"/>
              <w:szCs w:val="22"/>
            </w:rPr>
            <w:t>☐</w:t>
          </w:r>
        </w:sdtContent>
      </w:sdt>
      <w:r w:rsidR="00187B9B">
        <w:rPr>
          <w:rFonts w:asciiTheme="minorHAnsi" w:hAnsiTheme="minorHAnsi" w:cstheme="minorHAnsi"/>
          <w:b/>
          <w:color w:val="000000" w:themeColor="text1"/>
          <w:sz w:val="22"/>
          <w:szCs w:val="22"/>
        </w:rPr>
        <w:t xml:space="preserve"> </w:t>
      </w:r>
      <w:r w:rsidR="007C6C80" w:rsidRPr="007C6C80">
        <w:rPr>
          <w:rFonts w:asciiTheme="minorHAnsi" w:hAnsiTheme="minorHAnsi" w:cstheme="minorHAnsi"/>
          <w:b/>
          <w:color w:val="000000" w:themeColor="text1"/>
          <w:sz w:val="22"/>
          <w:szCs w:val="22"/>
        </w:rPr>
        <w:t>Option C:</w:t>
      </w:r>
      <w:r w:rsidR="007C6C80">
        <w:rPr>
          <w:rFonts w:asciiTheme="minorHAnsi" w:hAnsiTheme="minorHAnsi" w:cstheme="minorHAnsi"/>
          <w:bCs/>
          <w:color w:val="000000" w:themeColor="text1"/>
          <w:sz w:val="22"/>
          <w:szCs w:val="22"/>
        </w:rPr>
        <w:t xml:space="preserve"> </w:t>
      </w:r>
      <w:r w:rsidR="007C6C80" w:rsidRPr="007C6C80">
        <w:rPr>
          <w:rFonts w:asciiTheme="minorHAnsi" w:hAnsiTheme="minorHAnsi" w:cstheme="minorHAnsi"/>
          <w:bCs/>
          <w:color w:val="000000" w:themeColor="text1"/>
          <w:sz w:val="22"/>
          <w:szCs w:val="22"/>
        </w:rPr>
        <w:t>Partner starts to transfer ownership of the PU-contributed equipment to NSLS-II at the start of the PUA term. NSLS-II will be responsible for maintenance and upgrades to PU-contributed equipment, based on consensus between the two parties.</w:t>
      </w:r>
    </w:p>
    <w:p w14:paraId="087ACAD3" w14:textId="13165EC8" w:rsidR="007C6C80" w:rsidRDefault="007C6C80" w:rsidP="00E62F72">
      <w:pPr>
        <w:rPr>
          <w:rFonts w:asciiTheme="minorHAnsi" w:hAnsiTheme="minorHAnsi" w:cstheme="minorHAnsi"/>
          <w:b/>
          <w:color w:val="000000" w:themeColor="text1"/>
          <w:sz w:val="22"/>
        </w:rPr>
      </w:pP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
        <w:gridCol w:w="2047"/>
        <w:gridCol w:w="2048"/>
        <w:gridCol w:w="2047"/>
        <w:gridCol w:w="2048"/>
      </w:tblGrid>
      <w:tr w:rsidR="00C95751" w:rsidRPr="00E62F72" w14:paraId="0432A9DC" w14:textId="77777777" w:rsidTr="00C95751">
        <w:trPr>
          <w:trHeight w:val="1493"/>
        </w:trPr>
        <w:tc>
          <w:tcPr>
            <w:tcW w:w="1057" w:type="dxa"/>
            <w:shd w:val="clear" w:color="auto" w:fill="auto"/>
          </w:tcPr>
          <w:p w14:paraId="6EBEFD88" w14:textId="77777777" w:rsidR="00C95751" w:rsidRPr="00C95751" w:rsidRDefault="00C95751" w:rsidP="00C95751">
            <w:pPr>
              <w:rPr>
                <w:rFonts w:asciiTheme="minorHAnsi" w:hAnsiTheme="minorHAnsi" w:cstheme="minorHAnsi"/>
                <w:bCs/>
                <w:color w:val="000000" w:themeColor="text1"/>
                <w:sz w:val="22"/>
                <w:szCs w:val="22"/>
              </w:rPr>
            </w:pPr>
          </w:p>
        </w:tc>
        <w:tc>
          <w:tcPr>
            <w:tcW w:w="2047" w:type="dxa"/>
            <w:shd w:val="clear" w:color="auto" w:fill="auto"/>
          </w:tcPr>
          <w:p w14:paraId="301131BC" w14:textId="765C04C0" w:rsidR="00C95751" w:rsidRPr="00C95751" w:rsidRDefault="00C95751" w:rsidP="00C95751">
            <w:pPr>
              <w:rPr>
                <w:rFonts w:asciiTheme="minorHAnsi" w:hAnsiTheme="minorHAnsi" w:cstheme="minorHAnsi"/>
                <w:bCs/>
                <w:color w:val="000000" w:themeColor="text1"/>
                <w:sz w:val="22"/>
                <w:szCs w:val="22"/>
              </w:rPr>
            </w:pPr>
            <w:r w:rsidRPr="00C95751">
              <w:rPr>
                <w:rFonts w:asciiTheme="minorHAnsi" w:hAnsiTheme="minorHAnsi" w:cstheme="minorHAnsi"/>
                <w:sz w:val="22"/>
                <w:szCs w:val="22"/>
              </w:rPr>
              <w:t xml:space="preserve">Ownership of PU-contributed equipment at start of PUA </w:t>
            </w:r>
          </w:p>
        </w:tc>
        <w:tc>
          <w:tcPr>
            <w:tcW w:w="2048" w:type="dxa"/>
            <w:shd w:val="clear" w:color="auto" w:fill="auto"/>
          </w:tcPr>
          <w:p w14:paraId="1EADBF5B" w14:textId="03B58F80" w:rsidR="00C95751" w:rsidRPr="00C95751" w:rsidRDefault="00C95751" w:rsidP="00C95751">
            <w:pPr>
              <w:rPr>
                <w:rFonts w:asciiTheme="minorHAnsi" w:hAnsiTheme="minorHAnsi" w:cstheme="minorHAnsi"/>
                <w:bCs/>
                <w:color w:val="000000" w:themeColor="text1"/>
                <w:sz w:val="22"/>
                <w:szCs w:val="22"/>
              </w:rPr>
            </w:pPr>
            <w:r w:rsidRPr="00C95751">
              <w:rPr>
                <w:rFonts w:asciiTheme="minorHAnsi" w:hAnsiTheme="minorHAnsi" w:cstheme="minorHAnsi"/>
                <w:sz w:val="22"/>
                <w:szCs w:val="22"/>
              </w:rPr>
              <w:t xml:space="preserve">Responsible party for maintenance, repairs, and updates during PUA term </w:t>
            </w:r>
          </w:p>
        </w:tc>
        <w:tc>
          <w:tcPr>
            <w:tcW w:w="2047" w:type="dxa"/>
            <w:shd w:val="clear" w:color="auto" w:fill="auto"/>
          </w:tcPr>
          <w:p w14:paraId="0A92D988" w14:textId="56BD6773" w:rsidR="00C95751" w:rsidRPr="00C95751" w:rsidRDefault="00C95751" w:rsidP="00C95751">
            <w:pPr>
              <w:rPr>
                <w:rFonts w:asciiTheme="minorHAnsi" w:hAnsiTheme="minorHAnsi" w:cstheme="minorHAnsi"/>
                <w:bCs/>
                <w:color w:val="000000" w:themeColor="text1"/>
                <w:sz w:val="22"/>
                <w:szCs w:val="22"/>
              </w:rPr>
            </w:pPr>
            <w:r w:rsidRPr="00C95751">
              <w:rPr>
                <w:rFonts w:asciiTheme="minorHAnsi" w:hAnsiTheme="minorHAnsi" w:cstheme="minorHAnsi"/>
                <w:sz w:val="22"/>
                <w:szCs w:val="22"/>
              </w:rPr>
              <w:t>Ownership of PU-contributed equipment at end of PUA term</w:t>
            </w:r>
          </w:p>
        </w:tc>
        <w:tc>
          <w:tcPr>
            <w:tcW w:w="2048" w:type="dxa"/>
            <w:shd w:val="clear" w:color="auto" w:fill="auto"/>
          </w:tcPr>
          <w:p w14:paraId="3EAFF738" w14:textId="33C8EC64" w:rsidR="00C95751" w:rsidRPr="00C95751" w:rsidRDefault="00C95751" w:rsidP="00C95751">
            <w:pPr>
              <w:rPr>
                <w:rFonts w:asciiTheme="minorHAnsi" w:hAnsiTheme="minorHAnsi" w:cstheme="minorHAnsi"/>
                <w:bCs/>
                <w:color w:val="000000" w:themeColor="text1"/>
                <w:sz w:val="22"/>
                <w:szCs w:val="22"/>
              </w:rPr>
            </w:pPr>
            <w:r w:rsidRPr="00C95751">
              <w:rPr>
                <w:rFonts w:asciiTheme="minorHAnsi" w:hAnsiTheme="minorHAnsi" w:cstheme="minorHAnsi"/>
                <w:sz w:val="22"/>
                <w:szCs w:val="22"/>
              </w:rPr>
              <w:t>Authority for upgrade to keep equipment best-in-class during PUA term</w:t>
            </w:r>
          </w:p>
        </w:tc>
      </w:tr>
      <w:tr w:rsidR="00C95751" w:rsidRPr="00E62F72" w14:paraId="6F0384AC" w14:textId="77777777" w:rsidTr="00C95751">
        <w:tc>
          <w:tcPr>
            <w:tcW w:w="1057" w:type="dxa"/>
            <w:shd w:val="clear" w:color="auto" w:fill="auto"/>
          </w:tcPr>
          <w:p w14:paraId="26AB212F" w14:textId="293EE9CE" w:rsidR="00C95751" w:rsidRPr="00C95751" w:rsidRDefault="00C95751" w:rsidP="00C95751">
            <w:pPr>
              <w:rPr>
                <w:rFonts w:asciiTheme="minorHAnsi" w:hAnsiTheme="minorHAnsi" w:cstheme="minorHAnsi"/>
                <w:bCs/>
                <w:color w:val="000000" w:themeColor="text1"/>
                <w:sz w:val="22"/>
                <w:szCs w:val="22"/>
              </w:rPr>
            </w:pPr>
            <w:r w:rsidRPr="00C95751">
              <w:rPr>
                <w:rFonts w:asciiTheme="minorHAnsi" w:hAnsiTheme="minorHAnsi" w:cstheme="minorHAnsi"/>
                <w:sz w:val="22"/>
                <w:szCs w:val="22"/>
              </w:rPr>
              <w:t>Option A</w:t>
            </w:r>
          </w:p>
        </w:tc>
        <w:tc>
          <w:tcPr>
            <w:tcW w:w="2047" w:type="dxa"/>
            <w:shd w:val="clear" w:color="auto" w:fill="auto"/>
          </w:tcPr>
          <w:p w14:paraId="0E24CDC3" w14:textId="1D8423EB" w:rsidR="00C95751" w:rsidRPr="00C95751" w:rsidRDefault="00C95751" w:rsidP="00C95751">
            <w:pPr>
              <w:rPr>
                <w:rFonts w:asciiTheme="minorHAnsi" w:hAnsiTheme="minorHAnsi" w:cstheme="minorHAnsi"/>
                <w:bCs/>
                <w:color w:val="000000" w:themeColor="text1"/>
                <w:sz w:val="22"/>
                <w:szCs w:val="22"/>
              </w:rPr>
            </w:pPr>
            <w:r w:rsidRPr="00C95751">
              <w:rPr>
                <w:rFonts w:asciiTheme="minorHAnsi" w:hAnsiTheme="minorHAnsi" w:cstheme="minorHAnsi"/>
                <w:sz w:val="22"/>
                <w:szCs w:val="22"/>
              </w:rPr>
              <w:t>PU</w:t>
            </w:r>
          </w:p>
        </w:tc>
        <w:tc>
          <w:tcPr>
            <w:tcW w:w="2048" w:type="dxa"/>
            <w:shd w:val="clear" w:color="auto" w:fill="auto"/>
          </w:tcPr>
          <w:p w14:paraId="34F66278" w14:textId="70CDC928" w:rsidR="00C95751" w:rsidRPr="00C95751" w:rsidRDefault="00C95751" w:rsidP="00C95751">
            <w:pPr>
              <w:rPr>
                <w:rFonts w:asciiTheme="minorHAnsi" w:hAnsiTheme="minorHAnsi" w:cstheme="minorHAnsi"/>
                <w:bCs/>
                <w:color w:val="000000" w:themeColor="text1"/>
                <w:sz w:val="22"/>
                <w:szCs w:val="22"/>
              </w:rPr>
            </w:pPr>
            <w:r w:rsidRPr="00C95751">
              <w:rPr>
                <w:rFonts w:asciiTheme="minorHAnsi" w:hAnsiTheme="minorHAnsi" w:cstheme="minorHAnsi"/>
                <w:sz w:val="22"/>
                <w:szCs w:val="22"/>
              </w:rPr>
              <w:t>PU</w:t>
            </w:r>
          </w:p>
        </w:tc>
        <w:tc>
          <w:tcPr>
            <w:tcW w:w="2047" w:type="dxa"/>
            <w:shd w:val="clear" w:color="auto" w:fill="auto"/>
          </w:tcPr>
          <w:p w14:paraId="6B2C6B02" w14:textId="3545BCE1" w:rsidR="00C95751" w:rsidRPr="00C95751" w:rsidRDefault="00C95751" w:rsidP="00C95751">
            <w:pPr>
              <w:rPr>
                <w:rFonts w:asciiTheme="minorHAnsi" w:hAnsiTheme="minorHAnsi" w:cstheme="minorHAnsi"/>
                <w:bCs/>
                <w:color w:val="000000" w:themeColor="text1"/>
                <w:sz w:val="22"/>
                <w:szCs w:val="22"/>
              </w:rPr>
            </w:pPr>
            <w:r w:rsidRPr="00C95751">
              <w:rPr>
                <w:rFonts w:asciiTheme="minorHAnsi" w:hAnsiTheme="minorHAnsi" w:cstheme="minorHAnsi"/>
                <w:sz w:val="22"/>
                <w:szCs w:val="22"/>
              </w:rPr>
              <w:t>PU</w:t>
            </w:r>
          </w:p>
        </w:tc>
        <w:tc>
          <w:tcPr>
            <w:tcW w:w="2048" w:type="dxa"/>
            <w:shd w:val="clear" w:color="auto" w:fill="auto"/>
          </w:tcPr>
          <w:p w14:paraId="22122EA1" w14:textId="73D919B5" w:rsidR="00C95751" w:rsidRPr="00C95751" w:rsidRDefault="00C95751" w:rsidP="00C95751">
            <w:pPr>
              <w:rPr>
                <w:rFonts w:asciiTheme="minorHAnsi" w:hAnsiTheme="minorHAnsi" w:cstheme="minorHAnsi"/>
                <w:bCs/>
                <w:color w:val="000000" w:themeColor="text1"/>
                <w:sz w:val="22"/>
                <w:szCs w:val="22"/>
              </w:rPr>
            </w:pPr>
            <w:r w:rsidRPr="00C95751">
              <w:rPr>
                <w:rFonts w:asciiTheme="minorHAnsi" w:hAnsiTheme="minorHAnsi" w:cstheme="minorHAnsi"/>
                <w:sz w:val="22"/>
                <w:szCs w:val="22"/>
              </w:rPr>
              <w:t>Mutual Consensus</w:t>
            </w:r>
          </w:p>
        </w:tc>
      </w:tr>
      <w:tr w:rsidR="00C95751" w:rsidRPr="00E62F72" w14:paraId="64662947" w14:textId="77777777" w:rsidTr="00C95751">
        <w:trPr>
          <w:trHeight w:val="350"/>
        </w:trPr>
        <w:tc>
          <w:tcPr>
            <w:tcW w:w="1057" w:type="dxa"/>
            <w:shd w:val="clear" w:color="auto" w:fill="auto"/>
          </w:tcPr>
          <w:p w14:paraId="7505B870" w14:textId="50CCD23C" w:rsidR="00C95751" w:rsidRPr="00C95751" w:rsidRDefault="00C95751" w:rsidP="00C95751">
            <w:pPr>
              <w:rPr>
                <w:rFonts w:asciiTheme="minorHAnsi" w:hAnsiTheme="minorHAnsi" w:cstheme="minorHAnsi"/>
                <w:bCs/>
                <w:color w:val="000000" w:themeColor="text1"/>
                <w:sz w:val="22"/>
                <w:szCs w:val="22"/>
              </w:rPr>
            </w:pPr>
            <w:r w:rsidRPr="00C95751">
              <w:rPr>
                <w:rFonts w:asciiTheme="minorHAnsi" w:hAnsiTheme="minorHAnsi" w:cstheme="minorHAnsi"/>
                <w:sz w:val="22"/>
                <w:szCs w:val="22"/>
              </w:rPr>
              <w:t>Option B</w:t>
            </w:r>
          </w:p>
        </w:tc>
        <w:tc>
          <w:tcPr>
            <w:tcW w:w="2047" w:type="dxa"/>
            <w:shd w:val="clear" w:color="auto" w:fill="auto"/>
          </w:tcPr>
          <w:p w14:paraId="77818790" w14:textId="095733AC" w:rsidR="00C95751" w:rsidRPr="00C95751" w:rsidRDefault="00C95751" w:rsidP="00C95751">
            <w:pPr>
              <w:rPr>
                <w:rFonts w:asciiTheme="minorHAnsi" w:hAnsiTheme="minorHAnsi" w:cstheme="minorHAnsi"/>
                <w:bCs/>
                <w:color w:val="000000" w:themeColor="text1"/>
                <w:sz w:val="22"/>
                <w:szCs w:val="22"/>
              </w:rPr>
            </w:pPr>
            <w:r w:rsidRPr="00C95751">
              <w:rPr>
                <w:rFonts w:asciiTheme="minorHAnsi" w:hAnsiTheme="minorHAnsi" w:cstheme="minorHAnsi"/>
                <w:sz w:val="22"/>
                <w:szCs w:val="22"/>
              </w:rPr>
              <w:t>PU</w:t>
            </w:r>
          </w:p>
        </w:tc>
        <w:tc>
          <w:tcPr>
            <w:tcW w:w="2048" w:type="dxa"/>
            <w:shd w:val="clear" w:color="auto" w:fill="auto"/>
          </w:tcPr>
          <w:p w14:paraId="3F3A884A" w14:textId="6ED5AAD7" w:rsidR="00C95751" w:rsidRPr="00C95751" w:rsidRDefault="00C95751" w:rsidP="00C95751">
            <w:pPr>
              <w:rPr>
                <w:rFonts w:asciiTheme="minorHAnsi" w:hAnsiTheme="minorHAnsi" w:cstheme="minorHAnsi"/>
                <w:bCs/>
                <w:color w:val="000000" w:themeColor="text1"/>
                <w:sz w:val="22"/>
                <w:szCs w:val="22"/>
              </w:rPr>
            </w:pPr>
            <w:r w:rsidRPr="00C95751">
              <w:rPr>
                <w:rFonts w:asciiTheme="minorHAnsi" w:hAnsiTheme="minorHAnsi" w:cstheme="minorHAnsi"/>
                <w:sz w:val="22"/>
                <w:szCs w:val="22"/>
              </w:rPr>
              <w:t>PU</w:t>
            </w:r>
          </w:p>
        </w:tc>
        <w:tc>
          <w:tcPr>
            <w:tcW w:w="2047" w:type="dxa"/>
            <w:shd w:val="clear" w:color="auto" w:fill="auto"/>
          </w:tcPr>
          <w:p w14:paraId="438B44CB" w14:textId="4B98F4C1" w:rsidR="00C95751" w:rsidRPr="00C95751" w:rsidRDefault="00C95751" w:rsidP="00C95751">
            <w:pPr>
              <w:rPr>
                <w:rFonts w:asciiTheme="minorHAnsi" w:hAnsiTheme="minorHAnsi" w:cstheme="minorHAnsi"/>
                <w:bCs/>
                <w:color w:val="000000" w:themeColor="text1"/>
                <w:sz w:val="22"/>
                <w:szCs w:val="22"/>
              </w:rPr>
            </w:pPr>
            <w:r w:rsidRPr="00C95751">
              <w:rPr>
                <w:rFonts w:asciiTheme="minorHAnsi" w:hAnsiTheme="minorHAnsi" w:cstheme="minorHAnsi"/>
                <w:sz w:val="22"/>
                <w:szCs w:val="22"/>
              </w:rPr>
              <w:t>NSLS-II</w:t>
            </w:r>
          </w:p>
        </w:tc>
        <w:tc>
          <w:tcPr>
            <w:tcW w:w="2048" w:type="dxa"/>
            <w:shd w:val="clear" w:color="auto" w:fill="auto"/>
          </w:tcPr>
          <w:p w14:paraId="50DAE547" w14:textId="026409F6" w:rsidR="00C95751" w:rsidRPr="00C95751" w:rsidRDefault="00C95751" w:rsidP="00C95751">
            <w:pPr>
              <w:rPr>
                <w:rFonts w:asciiTheme="minorHAnsi" w:hAnsiTheme="minorHAnsi" w:cstheme="minorHAnsi"/>
                <w:bCs/>
                <w:color w:val="000000" w:themeColor="text1"/>
                <w:sz w:val="22"/>
                <w:szCs w:val="22"/>
              </w:rPr>
            </w:pPr>
            <w:r w:rsidRPr="00C95751">
              <w:rPr>
                <w:rFonts w:asciiTheme="minorHAnsi" w:hAnsiTheme="minorHAnsi" w:cstheme="minorHAnsi"/>
                <w:sz w:val="22"/>
                <w:szCs w:val="22"/>
              </w:rPr>
              <w:t>Mutual Consensus</w:t>
            </w:r>
          </w:p>
        </w:tc>
      </w:tr>
      <w:tr w:rsidR="00C95751" w:rsidRPr="00E62F72" w14:paraId="7DA94E89" w14:textId="77777777" w:rsidTr="00C95751">
        <w:trPr>
          <w:trHeight w:val="350"/>
        </w:trPr>
        <w:tc>
          <w:tcPr>
            <w:tcW w:w="1057" w:type="dxa"/>
            <w:shd w:val="clear" w:color="auto" w:fill="auto"/>
          </w:tcPr>
          <w:p w14:paraId="3E4A64BB" w14:textId="77777777" w:rsidR="00C95751" w:rsidRPr="00C95751" w:rsidRDefault="00C95751" w:rsidP="00E62F72">
            <w:pPr>
              <w:rPr>
                <w:rFonts w:asciiTheme="minorHAnsi" w:hAnsiTheme="minorHAnsi" w:cstheme="minorHAnsi"/>
                <w:bCs/>
                <w:color w:val="000000" w:themeColor="text1"/>
                <w:sz w:val="22"/>
                <w:szCs w:val="22"/>
              </w:rPr>
            </w:pPr>
            <w:r w:rsidRPr="00C95751">
              <w:rPr>
                <w:rFonts w:asciiTheme="minorHAnsi" w:hAnsiTheme="minorHAnsi" w:cstheme="minorHAnsi"/>
                <w:bCs/>
                <w:color w:val="000000" w:themeColor="text1"/>
                <w:sz w:val="22"/>
                <w:szCs w:val="22"/>
              </w:rPr>
              <w:t>Option C</w:t>
            </w:r>
          </w:p>
        </w:tc>
        <w:tc>
          <w:tcPr>
            <w:tcW w:w="2047" w:type="dxa"/>
            <w:shd w:val="clear" w:color="auto" w:fill="auto"/>
          </w:tcPr>
          <w:p w14:paraId="47072EE7" w14:textId="77777777" w:rsidR="00C95751" w:rsidRPr="00C95751" w:rsidRDefault="00C95751" w:rsidP="00E62F72">
            <w:pPr>
              <w:rPr>
                <w:rFonts w:asciiTheme="minorHAnsi" w:hAnsiTheme="minorHAnsi" w:cstheme="minorHAnsi"/>
                <w:bCs/>
                <w:color w:val="000000" w:themeColor="text1"/>
                <w:sz w:val="22"/>
                <w:szCs w:val="22"/>
              </w:rPr>
            </w:pPr>
            <w:r w:rsidRPr="00C95751">
              <w:rPr>
                <w:rFonts w:asciiTheme="minorHAnsi" w:hAnsiTheme="minorHAnsi" w:cstheme="minorHAnsi"/>
                <w:bCs/>
                <w:color w:val="000000" w:themeColor="text1"/>
                <w:sz w:val="22"/>
                <w:szCs w:val="22"/>
              </w:rPr>
              <w:t>PU</w:t>
            </w:r>
          </w:p>
        </w:tc>
        <w:tc>
          <w:tcPr>
            <w:tcW w:w="2048" w:type="dxa"/>
            <w:shd w:val="clear" w:color="auto" w:fill="auto"/>
          </w:tcPr>
          <w:p w14:paraId="799F2D01" w14:textId="77777777" w:rsidR="00C95751" w:rsidRPr="00C95751" w:rsidRDefault="00C95751" w:rsidP="00E62F72">
            <w:pPr>
              <w:rPr>
                <w:rFonts w:asciiTheme="minorHAnsi" w:hAnsiTheme="minorHAnsi" w:cstheme="minorHAnsi"/>
                <w:bCs/>
                <w:color w:val="000000" w:themeColor="text1"/>
                <w:sz w:val="22"/>
                <w:szCs w:val="22"/>
              </w:rPr>
            </w:pPr>
            <w:r w:rsidRPr="00C95751">
              <w:rPr>
                <w:rFonts w:asciiTheme="minorHAnsi" w:hAnsiTheme="minorHAnsi" w:cstheme="minorHAnsi"/>
                <w:bCs/>
                <w:color w:val="000000" w:themeColor="text1"/>
                <w:sz w:val="22"/>
                <w:szCs w:val="22"/>
              </w:rPr>
              <w:t>NSLS-II</w:t>
            </w:r>
          </w:p>
        </w:tc>
        <w:tc>
          <w:tcPr>
            <w:tcW w:w="2047" w:type="dxa"/>
            <w:shd w:val="clear" w:color="auto" w:fill="auto"/>
          </w:tcPr>
          <w:p w14:paraId="6A8E7E70" w14:textId="77777777" w:rsidR="00C95751" w:rsidRPr="00C95751" w:rsidRDefault="00C95751" w:rsidP="00E62F72">
            <w:pPr>
              <w:rPr>
                <w:rFonts w:asciiTheme="minorHAnsi" w:hAnsiTheme="minorHAnsi" w:cstheme="minorHAnsi"/>
                <w:bCs/>
                <w:color w:val="000000" w:themeColor="text1"/>
                <w:sz w:val="22"/>
                <w:szCs w:val="22"/>
              </w:rPr>
            </w:pPr>
            <w:r w:rsidRPr="00C95751">
              <w:rPr>
                <w:rFonts w:asciiTheme="minorHAnsi" w:hAnsiTheme="minorHAnsi" w:cstheme="minorHAnsi"/>
                <w:bCs/>
                <w:color w:val="000000" w:themeColor="text1"/>
                <w:sz w:val="22"/>
                <w:szCs w:val="22"/>
              </w:rPr>
              <w:t>NSLS-II</w:t>
            </w:r>
          </w:p>
        </w:tc>
        <w:tc>
          <w:tcPr>
            <w:tcW w:w="2048" w:type="dxa"/>
            <w:shd w:val="clear" w:color="auto" w:fill="auto"/>
          </w:tcPr>
          <w:p w14:paraId="77959149" w14:textId="77777777" w:rsidR="00C95751" w:rsidRPr="00C95751" w:rsidRDefault="00C95751" w:rsidP="00E62F72">
            <w:pPr>
              <w:rPr>
                <w:rFonts w:asciiTheme="minorHAnsi" w:hAnsiTheme="minorHAnsi" w:cstheme="minorHAnsi"/>
                <w:bCs/>
                <w:color w:val="000000" w:themeColor="text1"/>
                <w:sz w:val="22"/>
                <w:szCs w:val="22"/>
              </w:rPr>
            </w:pPr>
            <w:r w:rsidRPr="00C95751">
              <w:rPr>
                <w:rFonts w:asciiTheme="minorHAnsi" w:hAnsiTheme="minorHAnsi" w:cstheme="minorHAnsi"/>
                <w:bCs/>
                <w:color w:val="000000" w:themeColor="text1"/>
                <w:sz w:val="22"/>
                <w:szCs w:val="22"/>
              </w:rPr>
              <w:t>Mutual Consensus</w:t>
            </w:r>
          </w:p>
        </w:tc>
      </w:tr>
    </w:tbl>
    <w:p w14:paraId="5A96FF8B" w14:textId="6336EC48" w:rsidR="00E62F72" w:rsidRDefault="00E62F72" w:rsidP="00E62F72">
      <w:pPr>
        <w:rPr>
          <w:rFonts w:asciiTheme="minorHAnsi" w:hAnsiTheme="minorHAnsi" w:cstheme="minorHAnsi"/>
          <w:bCs/>
          <w:color w:val="000000" w:themeColor="text1"/>
          <w:sz w:val="22"/>
        </w:rPr>
      </w:pPr>
    </w:p>
    <w:p w14:paraId="6DD66676" w14:textId="77777777" w:rsidR="00E62F72" w:rsidRPr="00E54FED" w:rsidRDefault="00E62F72" w:rsidP="00E62F72">
      <w:pPr>
        <w:rPr>
          <w:rFonts w:asciiTheme="minorHAnsi" w:hAnsiTheme="minorHAnsi" w:cstheme="minorHAnsi"/>
          <w:bCs/>
          <w:color w:val="000000" w:themeColor="text1"/>
          <w:sz w:val="22"/>
        </w:rPr>
      </w:pPr>
    </w:p>
    <w:p w14:paraId="5EBDB064" w14:textId="46048B19" w:rsidR="00E54FED" w:rsidRDefault="00C95751" w:rsidP="00E54FED">
      <w:pPr>
        <w:rPr>
          <w:rFonts w:asciiTheme="minorHAnsi" w:hAnsiTheme="minorHAnsi" w:cstheme="minorHAnsi"/>
          <w:bCs/>
          <w:color w:val="000000" w:themeColor="text1"/>
          <w:sz w:val="22"/>
        </w:rPr>
      </w:pPr>
      <w:r w:rsidRPr="00623050">
        <w:rPr>
          <w:rFonts w:asciiTheme="minorHAnsi" w:hAnsiTheme="minorHAnsi" w:cstheme="minorHAnsi"/>
          <w:b/>
          <w:color w:val="000000" w:themeColor="text1"/>
          <w:sz w:val="22"/>
        </w:rPr>
        <w:t>Research Team:</w:t>
      </w:r>
      <w:r w:rsidRPr="00623050">
        <w:rPr>
          <w:rFonts w:asciiTheme="minorHAnsi" w:hAnsiTheme="minorHAnsi" w:cstheme="minorHAnsi"/>
          <w:bCs/>
          <w:color w:val="000000" w:themeColor="text1"/>
          <w:sz w:val="22"/>
        </w:rPr>
        <w:t xml:space="preserve"> </w:t>
      </w:r>
      <w:r w:rsidR="00E54FED" w:rsidRPr="00623050">
        <w:rPr>
          <w:rFonts w:asciiTheme="minorHAnsi" w:hAnsiTheme="minorHAnsi" w:cstheme="minorHAnsi"/>
          <w:bCs/>
          <w:color w:val="000000" w:themeColor="text1"/>
          <w:sz w:val="22"/>
        </w:rPr>
        <w:t xml:space="preserve">Provide a brief description of team members’ relevant experience including key publications </w:t>
      </w:r>
      <w:r w:rsidR="00E54FED" w:rsidRPr="00623050">
        <w:rPr>
          <w:rFonts w:asciiTheme="minorHAnsi" w:hAnsiTheme="minorHAnsi" w:cstheme="minorHAnsi"/>
          <w:bCs/>
          <w:i/>
          <w:iCs/>
          <w:color w:val="000000" w:themeColor="text1"/>
          <w:sz w:val="22"/>
        </w:rPr>
        <w:t>(limit 8000 characters including spaces, approximately 2 pages)</w:t>
      </w:r>
    </w:p>
    <w:p w14:paraId="58E6EA81" w14:textId="77777777" w:rsidR="00E54FED" w:rsidRPr="00E54FED" w:rsidRDefault="00E54FED" w:rsidP="00E54FED">
      <w:pPr>
        <w:rPr>
          <w:rFonts w:asciiTheme="minorHAnsi" w:hAnsiTheme="minorHAnsi" w:cstheme="minorHAnsi"/>
          <w:bCs/>
          <w:color w:val="000000" w:themeColor="text1"/>
          <w:sz w:val="22"/>
        </w:rPr>
      </w:pPr>
    </w:p>
    <w:tbl>
      <w:tblPr>
        <w:tblStyle w:val="TableGrid"/>
        <w:tblW w:w="0" w:type="auto"/>
        <w:tblLook w:val="04A0" w:firstRow="1" w:lastRow="0" w:firstColumn="1" w:lastColumn="0" w:noHBand="0" w:noVBand="1"/>
      </w:tblPr>
      <w:tblGrid>
        <w:gridCol w:w="9350"/>
      </w:tblGrid>
      <w:tr w:rsidR="00E54FED" w14:paraId="75672014" w14:textId="77777777" w:rsidTr="009C0AC8">
        <w:tc>
          <w:tcPr>
            <w:tcW w:w="9350" w:type="dxa"/>
          </w:tcPr>
          <w:p w14:paraId="2E24D90D" w14:textId="77777777" w:rsidR="00E54FED" w:rsidRDefault="00E54FED" w:rsidP="009C0AC8">
            <w:pPr>
              <w:rPr>
                <w:rFonts w:asciiTheme="minorHAnsi" w:hAnsiTheme="minorHAnsi" w:cstheme="minorHAnsi"/>
                <w:b/>
                <w:color w:val="000000" w:themeColor="text1"/>
                <w:sz w:val="22"/>
              </w:rPr>
            </w:pPr>
          </w:p>
          <w:p w14:paraId="56A790B4" w14:textId="77777777" w:rsidR="00E54FED" w:rsidRDefault="00E54FED" w:rsidP="009C0AC8">
            <w:pPr>
              <w:rPr>
                <w:rFonts w:asciiTheme="minorHAnsi" w:hAnsiTheme="minorHAnsi" w:cstheme="minorHAnsi"/>
                <w:b/>
                <w:color w:val="000000" w:themeColor="text1"/>
                <w:sz w:val="22"/>
              </w:rPr>
            </w:pPr>
          </w:p>
        </w:tc>
      </w:tr>
    </w:tbl>
    <w:p w14:paraId="1046A58A" w14:textId="77777777" w:rsidR="00E54FED" w:rsidRDefault="00E54FED" w:rsidP="00E54FED">
      <w:pPr>
        <w:rPr>
          <w:rFonts w:asciiTheme="minorHAnsi" w:hAnsiTheme="minorHAnsi" w:cstheme="minorHAnsi"/>
          <w:b/>
          <w:color w:val="000000" w:themeColor="text1"/>
          <w:sz w:val="22"/>
        </w:rPr>
      </w:pPr>
    </w:p>
    <w:p w14:paraId="014965CB" w14:textId="1EF58912" w:rsidR="00E54FED" w:rsidRPr="00E54FED" w:rsidRDefault="00E54FED" w:rsidP="00E54FED">
      <w:pPr>
        <w:rPr>
          <w:rFonts w:asciiTheme="minorHAnsi" w:hAnsiTheme="minorHAnsi" w:cstheme="minorHAnsi"/>
          <w:bCs/>
          <w:i/>
          <w:sz w:val="22"/>
        </w:rPr>
      </w:pPr>
      <w:r w:rsidRPr="00CD6534">
        <w:rPr>
          <w:rFonts w:asciiTheme="minorHAnsi" w:hAnsiTheme="minorHAnsi" w:cstheme="minorHAnsi"/>
          <w:b/>
          <w:bCs/>
          <w:iCs/>
          <w:sz w:val="22"/>
        </w:rPr>
        <w:t xml:space="preserve">Beamline Staff Consulted: </w:t>
      </w:r>
      <w:r w:rsidRPr="00E54FED">
        <w:rPr>
          <w:rFonts w:asciiTheme="minorHAnsi" w:hAnsiTheme="minorHAnsi" w:cstheme="minorHAnsi"/>
          <w:bCs/>
          <w:iCs/>
          <w:sz w:val="22"/>
        </w:rPr>
        <w:t>List staff member name and beamline (repeat for each beamline requested in the proposal)</w:t>
      </w:r>
      <w:r>
        <w:rPr>
          <w:rFonts w:asciiTheme="minorHAnsi" w:hAnsiTheme="minorHAnsi" w:cstheme="minorHAnsi"/>
          <w:bCs/>
          <w:iCs/>
          <w:sz w:val="22"/>
        </w:rPr>
        <w:t xml:space="preserve"> </w:t>
      </w:r>
      <w:r w:rsidRPr="00E54FED">
        <w:rPr>
          <w:rFonts w:asciiTheme="minorHAnsi" w:hAnsiTheme="minorHAnsi" w:cstheme="minorHAnsi"/>
          <w:bCs/>
          <w:i/>
          <w:sz w:val="22"/>
        </w:rPr>
        <w:t>(limit 1500 characters including spaces)</w:t>
      </w:r>
    </w:p>
    <w:p w14:paraId="77D2DB3C" w14:textId="77777777" w:rsidR="00E54FED" w:rsidRPr="00CD6534" w:rsidRDefault="00E54FED" w:rsidP="00E54FED">
      <w:pPr>
        <w:rPr>
          <w:rFonts w:asciiTheme="minorHAnsi" w:hAnsiTheme="minorHAnsi" w:cstheme="minorHAnsi"/>
          <w:i/>
          <w:color w:val="000000" w:themeColor="text1"/>
          <w:sz w:val="22"/>
        </w:rPr>
      </w:pPr>
    </w:p>
    <w:tbl>
      <w:tblPr>
        <w:tblStyle w:val="TableGrid"/>
        <w:tblW w:w="0" w:type="auto"/>
        <w:tblLook w:val="04A0" w:firstRow="1" w:lastRow="0" w:firstColumn="1" w:lastColumn="0" w:noHBand="0" w:noVBand="1"/>
      </w:tblPr>
      <w:tblGrid>
        <w:gridCol w:w="9350"/>
      </w:tblGrid>
      <w:tr w:rsidR="00E54FED" w14:paraId="5809F82B" w14:textId="77777777" w:rsidTr="009C0AC8">
        <w:tc>
          <w:tcPr>
            <w:tcW w:w="9350" w:type="dxa"/>
          </w:tcPr>
          <w:p w14:paraId="0CF3B5B0" w14:textId="77777777" w:rsidR="00E54FED" w:rsidRDefault="00E54FED" w:rsidP="009C0AC8">
            <w:pPr>
              <w:rPr>
                <w:rFonts w:asciiTheme="minorHAnsi" w:hAnsiTheme="minorHAnsi" w:cstheme="minorHAnsi"/>
                <w:color w:val="000000" w:themeColor="text1"/>
                <w:sz w:val="22"/>
              </w:rPr>
            </w:pPr>
          </w:p>
          <w:p w14:paraId="6F31795E" w14:textId="73A1457D" w:rsidR="006862B6" w:rsidRDefault="006862B6" w:rsidP="009C0AC8">
            <w:pPr>
              <w:rPr>
                <w:rFonts w:asciiTheme="minorHAnsi" w:hAnsiTheme="minorHAnsi" w:cstheme="minorHAnsi"/>
                <w:color w:val="000000" w:themeColor="text1"/>
                <w:sz w:val="22"/>
              </w:rPr>
            </w:pPr>
          </w:p>
        </w:tc>
      </w:tr>
    </w:tbl>
    <w:p w14:paraId="36BDED77" w14:textId="29FB057A" w:rsidR="00E54FED" w:rsidRDefault="00E54FED" w:rsidP="00F91639">
      <w:pPr>
        <w:rPr>
          <w:rFonts w:asciiTheme="minorHAnsi" w:hAnsiTheme="minorHAnsi" w:cstheme="minorHAnsi"/>
          <w:b/>
          <w:bCs/>
          <w:color w:val="000000" w:themeColor="text1"/>
          <w:sz w:val="22"/>
        </w:rPr>
      </w:pPr>
    </w:p>
    <w:p w14:paraId="14A83FEC" w14:textId="18AED772" w:rsidR="00517381" w:rsidRDefault="00517381" w:rsidP="00F91639">
      <w:pPr>
        <w:rPr>
          <w:rFonts w:asciiTheme="minorHAnsi" w:hAnsiTheme="minorHAnsi" w:cstheme="minorHAnsi"/>
          <w:color w:val="000000" w:themeColor="text1"/>
          <w:sz w:val="22"/>
        </w:rPr>
      </w:pPr>
      <w:r w:rsidRPr="00CA11DB">
        <w:rPr>
          <w:rFonts w:asciiTheme="minorHAnsi" w:hAnsiTheme="minorHAnsi" w:cstheme="minorHAnsi"/>
          <w:b/>
          <w:bCs/>
          <w:color w:val="000000" w:themeColor="text1"/>
          <w:sz w:val="22"/>
          <w:highlight w:val="yellow"/>
        </w:rPr>
        <w:t xml:space="preserve">Partner User Proposal Team Meeting Minutes: </w:t>
      </w:r>
      <w:r w:rsidRPr="00CA11DB">
        <w:rPr>
          <w:rFonts w:asciiTheme="minorHAnsi" w:hAnsiTheme="minorHAnsi" w:cstheme="minorHAnsi"/>
          <w:color w:val="000000" w:themeColor="text1"/>
          <w:sz w:val="22"/>
          <w:highlight w:val="yellow"/>
        </w:rPr>
        <w:t xml:space="preserve">Prior to submission of this Partner User Proposal, a meeting must be held between </w:t>
      </w:r>
      <w:r w:rsidRPr="00CA11DB">
        <w:rPr>
          <w:rFonts w:asciiTheme="minorHAnsi" w:hAnsiTheme="minorHAnsi" w:cstheme="minorHAnsi"/>
          <w:color w:val="000000" w:themeColor="text1"/>
          <w:sz w:val="22"/>
          <w:highlight w:val="yellow"/>
          <w:u w:val="single"/>
        </w:rPr>
        <w:t>all</w:t>
      </w:r>
      <w:r w:rsidRPr="00CA11DB">
        <w:rPr>
          <w:rFonts w:asciiTheme="minorHAnsi" w:hAnsiTheme="minorHAnsi" w:cstheme="minorHAnsi"/>
          <w:color w:val="000000" w:themeColor="text1"/>
          <w:sz w:val="22"/>
          <w:highlight w:val="yellow"/>
        </w:rPr>
        <w:t xml:space="preserve"> PUP experimenters, lead beamline scientist(s), and the associated Program Manager(s). Please include the date of this meeting, attendance, and meeting minutes. A PUP will not be accepted without a record of this meeting.</w:t>
      </w:r>
    </w:p>
    <w:p w14:paraId="0AB8C45B" w14:textId="77777777" w:rsidR="00517381" w:rsidRPr="00CD6534" w:rsidRDefault="00517381" w:rsidP="00517381">
      <w:pPr>
        <w:rPr>
          <w:rFonts w:asciiTheme="minorHAnsi" w:hAnsiTheme="minorHAnsi" w:cstheme="minorHAnsi"/>
          <w:i/>
          <w:color w:val="000000" w:themeColor="text1"/>
          <w:sz w:val="22"/>
        </w:rPr>
      </w:pPr>
    </w:p>
    <w:tbl>
      <w:tblPr>
        <w:tblStyle w:val="TableGrid"/>
        <w:tblW w:w="0" w:type="auto"/>
        <w:tblLook w:val="04A0" w:firstRow="1" w:lastRow="0" w:firstColumn="1" w:lastColumn="0" w:noHBand="0" w:noVBand="1"/>
      </w:tblPr>
      <w:tblGrid>
        <w:gridCol w:w="9350"/>
      </w:tblGrid>
      <w:tr w:rsidR="00517381" w14:paraId="1CC3740F" w14:textId="77777777" w:rsidTr="00D36D2D">
        <w:tc>
          <w:tcPr>
            <w:tcW w:w="9350" w:type="dxa"/>
          </w:tcPr>
          <w:p w14:paraId="6D518091" w14:textId="77777777" w:rsidR="00517381" w:rsidRDefault="00517381" w:rsidP="00D36D2D">
            <w:pPr>
              <w:rPr>
                <w:rFonts w:asciiTheme="minorHAnsi" w:hAnsiTheme="minorHAnsi" w:cstheme="minorHAnsi"/>
                <w:color w:val="000000" w:themeColor="text1"/>
                <w:sz w:val="22"/>
              </w:rPr>
            </w:pPr>
          </w:p>
          <w:p w14:paraId="6ABE2CA4" w14:textId="77777777" w:rsidR="00517381" w:rsidRDefault="00517381" w:rsidP="00D36D2D">
            <w:pPr>
              <w:rPr>
                <w:rFonts w:asciiTheme="minorHAnsi" w:hAnsiTheme="minorHAnsi" w:cstheme="minorHAnsi"/>
                <w:color w:val="000000" w:themeColor="text1"/>
                <w:sz w:val="22"/>
              </w:rPr>
            </w:pPr>
          </w:p>
        </w:tc>
      </w:tr>
    </w:tbl>
    <w:p w14:paraId="11482D2F" w14:textId="77777777" w:rsidR="00517381" w:rsidRDefault="00517381" w:rsidP="00517381">
      <w:pPr>
        <w:rPr>
          <w:rFonts w:asciiTheme="minorHAnsi" w:hAnsiTheme="minorHAnsi" w:cstheme="minorHAnsi"/>
          <w:b/>
          <w:bCs/>
          <w:color w:val="000000" w:themeColor="text1"/>
          <w:sz w:val="22"/>
        </w:rPr>
      </w:pPr>
    </w:p>
    <w:p w14:paraId="3EDAE489" w14:textId="77777777" w:rsidR="00DE3461" w:rsidRPr="00925D2D" w:rsidRDefault="00DE3461" w:rsidP="00DE3461">
      <w:pPr>
        <w:pStyle w:val="NormalWeb"/>
        <w:spacing w:before="0" w:beforeAutospacing="0" w:after="240" w:afterAutospacing="0"/>
        <w:rPr>
          <w:rFonts w:asciiTheme="minorHAnsi" w:hAnsiTheme="minorHAnsi" w:cstheme="minorHAnsi"/>
          <w:bCs/>
          <w:iCs/>
          <w:sz w:val="22"/>
        </w:rPr>
      </w:pPr>
      <w:r>
        <w:rPr>
          <w:rStyle w:val="Strong"/>
          <w:rFonts w:ascii="Verdana" w:hAnsi="Verdana"/>
          <w:color w:val="000000"/>
          <w:sz w:val="18"/>
          <w:szCs w:val="18"/>
        </w:rPr>
        <w:t>Research Screening Questions:</w:t>
      </w:r>
      <w:r>
        <w:rPr>
          <w:rFonts w:ascii="Verdana" w:hAnsi="Verdana"/>
          <w:b/>
          <w:bCs/>
          <w:color w:val="000000"/>
          <w:sz w:val="18"/>
          <w:szCs w:val="18"/>
        </w:rPr>
        <w:br/>
      </w:r>
      <w:r w:rsidRPr="00925D2D">
        <w:rPr>
          <w:rFonts w:asciiTheme="minorHAnsi" w:hAnsiTheme="minorHAnsi" w:cstheme="minorHAnsi"/>
          <w:bCs/>
          <w:iCs/>
          <w:sz w:val="22"/>
        </w:rPr>
        <w:t>The Proposal Principal Investigator (PI), the person who is responsible for setting the direction for the funding, is required to answer the following research screening questions. These questions apply to the research in the upcoming proposal beamtime or instrument experiment time at the National Synchrotron Light Source II (NSLS-II) at Brookhaven National Laboratory, including all samples to be measured and ancillary equipment brought to NSLS-II.</w:t>
      </w:r>
    </w:p>
    <w:p w14:paraId="6E7E36F4" w14:textId="77777777" w:rsidR="00DE3461" w:rsidRPr="00925D2D" w:rsidRDefault="00DE3461" w:rsidP="00DE3461">
      <w:pPr>
        <w:pStyle w:val="NormalWeb"/>
        <w:spacing w:before="0" w:beforeAutospacing="0" w:after="240" w:afterAutospacing="0"/>
        <w:rPr>
          <w:rFonts w:asciiTheme="minorHAnsi" w:hAnsiTheme="minorHAnsi" w:cstheme="minorHAnsi"/>
          <w:bCs/>
          <w:iCs/>
          <w:sz w:val="22"/>
        </w:rPr>
      </w:pPr>
      <w:r w:rsidRPr="00925D2D">
        <w:rPr>
          <w:rFonts w:asciiTheme="minorHAnsi" w:hAnsiTheme="minorHAnsi" w:cstheme="minorHAnsi"/>
          <w:bCs/>
          <w:iCs/>
          <w:sz w:val="22"/>
        </w:rPr>
        <w:t>By answering these research screening questions, you certify that your answers are complete and accurate, and that you understand that Brookhaven Science Associates will rely on the answers you provide to screen the research. If you are unsure how to answer the questions, you should contact your home institution’s Export Control Office.</w:t>
      </w:r>
    </w:p>
    <w:p w14:paraId="7B0F3103" w14:textId="77777777" w:rsidR="00DE3461" w:rsidRPr="00925D2D" w:rsidRDefault="00DE3461" w:rsidP="00DE3461">
      <w:pPr>
        <w:pStyle w:val="NormalWeb"/>
        <w:spacing w:before="0" w:beforeAutospacing="0" w:after="240" w:afterAutospacing="0"/>
        <w:rPr>
          <w:rFonts w:asciiTheme="minorHAnsi" w:hAnsiTheme="minorHAnsi" w:cstheme="minorHAnsi"/>
          <w:bCs/>
          <w:iCs/>
          <w:sz w:val="22"/>
        </w:rPr>
      </w:pPr>
      <w:r w:rsidRPr="00925D2D">
        <w:rPr>
          <w:rFonts w:asciiTheme="minorHAnsi" w:hAnsiTheme="minorHAnsi" w:cstheme="minorHAnsi"/>
          <w:bCs/>
          <w:iCs/>
          <w:sz w:val="22"/>
        </w:rPr>
        <w:t>Each time experiment conditions are modified (e.g., new samples/specimens not measured previously or new equipment / software), you are required to resubmit these Research Screening Questions.</w:t>
      </w:r>
    </w:p>
    <w:p w14:paraId="10D84265" w14:textId="77777777" w:rsidR="00DE3461" w:rsidRPr="00925D2D" w:rsidRDefault="00DE3461" w:rsidP="00DE3461">
      <w:pPr>
        <w:pStyle w:val="NormalWeb"/>
        <w:spacing w:before="0" w:beforeAutospacing="0" w:after="240" w:afterAutospacing="0"/>
        <w:rPr>
          <w:rFonts w:ascii="Verdana" w:hAnsi="Verdana"/>
          <w:iCs/>
          <w:color w:val="000000"/>
          <w:sz w:val="18"/>
          <w:szCs w:val="18"/>
        </w:rPr>
      </w:pPr>
      <w:r w:rsidRPr="00925D2D">
        <w:rPr>
          <w:rFonts w:ascii="Verdana" w:hAnsi="Verdana"/>
          <w:iCs/>
          <w:color w:val="000000"/>
          <w:sz w:val="18"/>
          <w:szCs w:val="18"/>
        </w:rPr>
        <w:t>The following points-of-contact for the proposal research screening questions are Lacy Jones (</w:t>
      </w:r>
      <w:hyperlink r:id="rId7" w:history="1">
        <w:r w:rsidRPr="00925D2D">
          <w:rPr>
            <w:rStyle w:val="Hyperlink"/>
            <w:rFonts w:ascii="Verdana" w:hAnsi="Verdana"/>
            <w:iCs/>
            <w:color w:val="0000AA"/>
            <w:sz w:val="18"/>
            <w:szCs w:val="18"/>
          </w:rPr>
          <w:t>ljones2@bnl.gov</w:t>
        </w:r>
      </w:hyperlink>
      <w:r w:rsidRPr="00925D2D">
        <w:rPr>
          <w:rFonts w:ascii="Verdana" w:hAnsi="Verdana"/>
          <w:iCs/>
          <w:color w:val="000000"/>
          <w:sz w:val="18"/>
          <w:szCs w:val="18"/>
        </w:rPr>
        <w:t>) or Teresa Daniels (</w:t>
      </w:r>
      <w:hyperlink r:id="rId8" w:history="1">
        <w:r w:rsidRPr="00925D2D">
          <w:rPr>
            <w:rStyle w:val="Hyperlink"/>
            <w:rFonts w:ascii="Verdana" w:hAnsi="Verdana"/>
            <w:iCs/>
            <w:color w:val="0000AA"/>
            <w:sz w:val="18"/>
            <w:szCs w:val="18"/>
          </w:rPr>
          <w:t>teresa@bnl.gov</w:t>
        </w:r>
      </w:hyperlink>
      <w:r w:rsidRPr="00925D2D">
        <w:rPr>
          <w:rFonts w:ascii="Verdana" w:hAnsi="Verdana"/>
          <w:iCs/>
          <w:color w:val="000000"/>
          <w:sz w:val="18"/>
          <w:szCs w:val="18"/>
        </w:rPr>
        <w:t>).</w:t>
      </w:r>
    </w:p>
    <w:p w14:paraId="5377CB5F" w14:textId="77777777" w:rsidR="00DE3461" w:rsidRDefault="00DE3461" w:rsidP="00DE3461">
      <w:pPr>
        <w:rPr>
          <w:rFonts w:asciiTheme="minorHAnsi" w:hAnsiTheme="minorHAnsi" w:cstheme="minorHAnsi"/>
          <w:b/>
          <w:bCs/>
          <w:color w:val="000000" w:themeColor="text1"/>
          <w:sz w:val="22"/>
        </w:rPr>
      </w:pPr>
    </w:p>
    <w:p w14:paraId="35C1DB92" w14:textId="77777777" w:rsidR="00DE3461" w:rsidRPr="00054938" w:rsidRDefault="00DE3461" w:rsidP="00DE3461">
      <w:pPr>
        <w:rPr>
          <w:rFonts w:asciiTheme="minorHAnsi" w:hAnsiTheme="minorHAnsi" w:cstheme="minorHAnsi"/>
          <w:b/>
          <w:bCs/>
          <w:color w:val="000000" w:themeColor="text1"/>
          <w:sz w:val="22"/>
        </w:rPr>
      </w:pPr>
      <w:r w:rsidRPr="00054938">
        <w:rPr>
          <w:rFonts w:asciiTheme="minorHAnsi" w:hAnsiTheme="minorHAnsi" w:cstheme="minorHAnsi"/>
          <w:b/>
          <w:bCs/>
          <w:color w:val="000000" w:themeColor="text1"/>
          <w:sz w:val="22"/>
        </w:rPr>
        <w:t>Research Screening Question #1</w:t>
      </w:r>
    </w:p>
    <w:p w14:paraId="691144A2" w14:textId="77777777" w:rsidR="00DE3461" w:rsidRDefault="00DE3461" w:rsidP="00DE3461">
      <w:p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Are there any restrictions, contractually or otherwise, on public dissemination of the work (e.g., research, experiment) described in this proposal? Public dissemination includes presenting at conferences or open meetings, publications, or web source information.</w:t>
      </w:r>
      <w:r>
        <w:rPr>
          <w:rFonts w:asciiTheme="minorHAnsi" w:hAnsiTheme="minorHAnsi" w:cstheme="minorHAnsi"/>
          <w:color w:val="000000" w:themeColor="text1"/>
          <w:sz w:val="22"/>
        </w:rPr>
        <w:t xml:space="preserve"> </w:t>
      </w:r>
    </w:p>
    <w:p w14:paraId="6A6D7035" w14:textId="77777777" w:rsidR="00A812B5" w:rsidRPr="00CE5D05" w:rsidRDefault="007613CF" w:rsidP="00A812B5">
      <w:pPr>
        <w:ind w:left="720"/>
        <w:rPr>
          <w:rFonts w:asciiTheme="minorHAnsi" w:hAnsiTheme="minorHAnsi" w:cstheme="minorHAnsi"/>
          <w:color w:val="000000" w:themeColor="text1"/>
          <w:sz w:val="22"/>
        </w:rPr>
      </w:pPr>
      <w:sdt>
        <w:sdtPr>
          <w:rPr>
            <w:rFonts w:ascii="MS Gothic" w:eastAsia="MS Gothic" w:hAnsi="MS Gothic" w:cstheme="minorHAnsi"/>
            <w:color w:val="000000" w:themeColor="text1"/>
            <w:sz w:val="22"/>
          </w:rPr>
          <w:id w:val="-1344856225"/>
          <w14:checkbox>
            <w14:checked w14:val="0"/>
            <w14:checkedState w14:val="2612" w14:font="MS Gothic"/>
            <w14:uncheckedState w14:val="2610" w14:font="MS Gothic"/>
          </w14:checkbox>
        </w:sdtPr>
        <w:sdtEndPr/>
        <w:sdtContent>
          <w:r w:rsidR="00A812B5" w:rsidRPr="00CE5D05">
            <w:rPr>
              <w:rFonts w:ascii="MS Gothic" w:eastAsia="MS Gothic" w:hAnsi="MS Gothic" w:cstheme="minorHAnsi" w:hint="eastAsia"/>
              <w:color w:val="000000" w:themeColor="text1"/>
              <w:sz w:val="22"/>
            </w:rPr>
            <w:t>☐</w:t>
          </w:r>
        </w:sdtContent>
      </w:sdt>
      <w:r w:rsidR="00A812B5" w:rsidRPr="00CE5D05">
        <w:rPr>
          <w:rFonts w:asciiTheme="minorHAnsi" w:hAnsiTheme="minorHAnsi" w:cstheme="minorHAnsi"/>
          <w:color w:val="000000" w:themeColor="text1"/>
          <w:sz w:val="22"/>
        </w:rPr>
        <w:t xml:space="preserve"> Yes</w:t>
      </w:r>
    </w:p>
    <w:p w14:paraId="0376A38F" w14:textId="77777777" w:rsidR="00A812B5" w:rsidRPr="00CE5D05" w:rsidRDefault="007613CF" w:rsidP="00A812B5">
      <w:pPr>
        <w:ind w:left="720"/>
        <w:rPr>
          <w:rFonts w:asciiTheme="minorHAnsi" w:hAnsiTheme="minorHAnsi" w:cstheme="minorHAnsi"/>
          <w:color w:val="000000" w:themeColor="text1"/>
          <w:sz w:val="22"/>
        </w:rPr>
      </w:pPr>
      <w:sdt>
        <w:sdtPr>
          <w:rPr>
            <w:rFonts w:ascii="MS Gothic" w:eastAsia="MS Gothic" w:hAnsi="MS Gothic" w:cstheme="minorHAnsi"/>
            <w:color w:val="000000" w:themeColor="text1"/>
            <w:sz w:val="22"/>
          </w:rPr>
          <w:id w:val="-630634474"/>
          <w14:checkbox>
            <w14:checked w14:val="0"/>
            <w14:checkedState w14:val="2612" w14:font="MS Gothic"/>
            <w14:uncheckedState w14:val="2610" w14:font="MS Gothic"/>
          </w14:checkbox>
        </w:sdtPr>
        <w:sdtEndPr/>
        <w:sdtContent>
          <w:r w:rsidR="00A812B5" w:rsidRPr="00CE5D05">
            <w:rPr>
              <w:rFonts w:ascii="MS Gothic" w:eastAsia="MS Gothic" w:hAnsi="MS Gothic" w:cstheme="minorHAnsi" w:hint="eastAsia"/>
              <w:color w:val="000000" w:themeColor="text1"/>
              <w:sz w:val="22"/>
            </w:rPr>
            <w:t>☐</w:t>
          </w:r>
        </w:sdtContent>
      </w:sdt>
      <w:r w:rsidR="00A812B5" w:rsidRPr="00CE5D05">
        <w:rPr>
          <w:rFonts w:asciiTheme="minorHAnsi" w:hAnsiTheme="minorHAnsi" w:cstheme="minorHAnsi"/>
          <w:color w:val="000000" w:themeColor="text1"/>
          <w:sz w:val="22"/>
        </w:rPr>
        <w:t xml:space="preserve"> No</w:t>
      </w:r>
    </w:p>
    <w:p w14:paraId="17DFCB6A" w14:textId="77777777" w:rsidR="00DE3461" w:rsidRDefault="00DE3461" w:rsidP="00DE3461">
      <w:pPr>
        <w:rPr>
          <w:rFonts w:asciiTheme="minorHAnsi" w:hAnsiTheme="minorHAnsi" w:cstheme="minorHAnsi"/>
          <w:b/>
          <w:bCs/>
          <w:color w:val="000000" w:themeColor="text1"/>
          <w:sz w:val="22"/>
        </w:rPr>
      </w:pPr>
    </w:p>
    <w:p w14:paraId="50D042B5" w14:textId="0A8B2A3B" w:rsidR="00DE3461" w:rsidRPr="00054938" w:rsidRDefault="00DE3461" w:rsidP="00DE3461">
      <w:pPr>
        <w:rPr>
          <w:rFonts w:asciiTheme="minorHAnsi" w:hAnsiTheme="minorHAnsi" w:cstheme="minorHAnsi"/>
          <w:b/>
          <w:bCs/>
          <w:color w:val="000000" w:themeColor="text1"/>
          <w:sz w:val="22"/>
        </w:rPr>
      </w:pPr>
      <w:r w:rsidRPr="00054938">
        <w:rPr>
          <w:rFonts w:asciiTheme="minorHAnsi" w:hAnsiTheme="minorHAnsi" w:cstheme="minorHAnsi"/>
          <w:b/>
          <w:bCs/>
          <w:color w:val="000000" w:themeColor="text1"/>
          <w:sz w:val="22"/>
        </w:rPr>
        <w:t>Research Screening Question #2</w:t>
      </w:r>
    </w:p>
    <w:p w14:paraId="609C0AAB" w14:textId="77777777" w:rsidR="00DE3461" w:rsidRDefault="00DE3461" w:rsidP="00DE3461">
      <w:p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Are you bringing any items (including specimens/samples), technical data, software, or services owned or funded by a nuclear, defense, military, space, intelligence agency, or a defense contractor of the United States or of another country?</w:t>
      </w:r>
    </w:p>
    <w:p w14:paraId="3618797D" w14:textId="77777777" w:rsidR="00A812B5" w:rsidRPr="00CE5D05" w:rsidRDefault="007613CF" w:rsidP="00A812B5">
      <w:pPr>
        <w:ind w:left="720"/>
        <w:rPr>
          <w:rFonts w:asciiTheme="minorHAnsi" w:hAnsiTheme="minorHAnsi" w:cstheme="minorHAnsi"/>
          <w:color w:val="000000" w:themeColor="text1"/>
          <w:sz w:val="22"/>
        </w:rPr>
      </w:pPr>
      <w:sdt>
        <w:sdtPr>
          <w:rPr>
            <w:rFonts w:ascii="MS Gothic" w:eastAsia="MS Gothic" w:hAnsi="MS Gothic" w:cstheme="minorHAnsi"/>
            <w:color w:val="000000" w:themeColor="text1"/>
            <w:sz w:val="22"/>
          </w:rPr>
          <w:id w:val="-1322498848"/>
          <w14:checkbox>
            <w14:checked w14:val="0"/>
            <w14:checkedState w14:val="2612" w14:font="MS Gothic"/>
            <w14:uncheckedState w14:val="2610" w14:font="MS Gothic"/>
          </w14:checkbox>
        </w:sdtPr>
        <w:sdtEndPr/>
        <w:sdtContent>
          <w:r w:rsidR="00A812B5" w:rsidRPr="00CE5D05">
            <w:rPr>
              <w:rFonts w:ascii="MS Gothic" w:eastAsia="MS Gothic" w:hAnsi="MS Gothic" w:cstheme="minorHAnsi" w:hint="eastAsia"/>
              <w:color w:val="000000" w:themeColor="text1"/>
              <w:sz w:val="22"/>
            </w:rPr>
            <w:t>☐</w:t>
          </w:r>
        </w:sdtContent>
      </w:sdt>
      <w:r w:rsidR="00A812B5" w:rsidRPr="00CE5D05">
        <w:rPr>
          <w:rFonts w:asciiTheme="minorHAnsi" w:hAnsiTheme="minorHAnsi" w:cstheme="minorHAnsi"/>
          <w:color w:val="000000" w:themeColor="text1"/>
          <w:sz w:val="22"/>
        </w:rPr>
        <w:t xml:space="preserve"> Yes</w:t>
      </w:r>
    </w:p>
    <w:p w14:paraId="63F9818E" w14:textId="77777777" w:rsidR="00A812B5" w:rsidRPr="00CE5D05" w:rsidRDefault="007613CF" w:rsidP="00A812B5">
      <w:pPr>
        <w:ind w:left="720"/>
        <w:rPr>
          <w:rFonts w:asciiTheme="minorHAnsi" w:hAnsiTheme="minorHAnsi" w:cstheme="minorHAnsi"/>
          <w:color w:val="000000" w:themeColor="text1"/>
          <w:sz w:val="22"/>
        </w:rPr>
      </w:pPr>
      <w:sdt>
        <w:sdtPr>
          <w:rPr>
            <w:rFonts w:ascii="MS Gothic" w:eastAsia="MS Gothic" w:hAnsi="MS Gothic" w:cstheme="minorHAnsi"/>
            <w:color w:val="000000" w:themeColor="text1"/>
            <w:sz w:val="22"/>
          </w:rPr>
          <w:id w:val="-1612125936"/>
          <w14:checkbox>
            <w14:checked w14:val="0"/>
            <w14:checkedState w14:val="2612" w14:font="MS Gothic"/>
            <w14:uncheckedState w14:val="2610" w14:font="MS Gothic"/>
          </w14:checkbox>
        </w:sdtPr>
        <w:sdtEndPr/>
        <w:sdtContent>
          <w:r w:rsidR="00A812B5" w:rsidRPr="00CE5D05">
            <w:rPr>
              <w:rFonts w:ascii="MS Gothic" w:eastAsia="MS Gothic" w:hAnsi="MS Gothic" w:cstheme="minorHAnsi" w:hint="eastAsia"/>
              <w:color w:val="000000" w:themeColor="text1"/>
              <w:sz w:val="22"/>
            </w:rPr>
            <w:t>☐</w:t>
          </w:r>
        </w:sdtContent>
      </w:sdt>
      <w:r w:rsidR="00A812B5" w:rsidRPr="00CE5D05">
        <w:rPr>
          <w:rFonts w:asciiTheme="minorHAnsi" w:hAnsiTheme="minorHAnsi" w:cstheme="minorHAnsi"/>
          <w:color w:val="000000" w:themeColor="text1"/>
          <w:sz w:val="22"/>
        </w:rPr>
        <w:t xml:space="preserve"> No</w:t>
      </w:r>
    </w:p>
    <w:p w14:paraId="6DA03C05" w14:textId="77777777" w:rsidR="00DE3461" w:rsidRDefault="00DE3461" w:rsidP="00DE3461">
      <w:pPr>
        <w:rPr>
          <w:rFonts w:asciiTheme="minorHAnsi" w:hAnsiTheme="minorHAnsi" w:cstheme="minorHAnsi"/>
          <w:color w:val="000000" w:themeColor="text1"/>
          <w:sz w:val="22"/>
        </w:rPr>
      </w:pPr>
    </w:p>
    <w:p w14:paraId="372B7371" w14:textId="77777777" w:rsidR="00DE3461" w:rsidRPr="00054938" w:rsidRDefault="00DE3461" w:rsidP="00DE3461">
      <w:pPr>
        <w:rPr>
          <w:rFonts w:asciiTheme="minorHAnsi" w:hAnsiTheme="minorHAnsi" w:cstheme="minorHAnsi"/>
          <w:b/>
          <w:bCs/>
          <w:color w:val="000000" w:themeColor="text1"/>
          <w:sz w:val="22"/>
        </w:rPr>
      </w:pPr>
      <w:r w:rsidRPr="00054938">
        <w:rPr>
          <w:rFonts w:asciiTheme="minorHAnsi" w:hAnsiTheme="minorHAnsi" w:cstheme="minorHAnsi"/>
          <w:b/>
          <w:bCs/>
          <w:color w:val="000000" w:themeColor="text1"/>
          <w:sz w:val="22"/>
        </w:rPr>
        <w:t>Research Screening Question #3</w:t>
      </w:r>
    </w:p>
    <w:p w14:paraId="18F897FC" w14:textId="77777777" w:rsidR="00DE3461" w:rsidRPr="00054938" w:rsidRDefault="00DE3461" w:rsidP="00DE3461">
      <w:p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For work (e.g., research, experiment) conducted at the user facility, are any items, technical data, software or services designed, developed, or modified exclusively for military applications, military training, spacecraft, launch vehicles, or national security or intelligence collection and analysis?</w:t>
      </w:r>
    </w:p>
    <w:p w14:paraId="21E85858" w14:textId="77777777" w:rsidR="00A812B5" w:rsidRPr="00CE5D05" w:rsidRDefault="007613CF" w:rsidP="00A812B5">
      <w:pPr>
        <w:ind w:left="720"/>
        <w:rPr>
          <w:rFonts w:asciiTheme="minorHAnsi" w:hAnsiTheme="minorHAnsi" w:cstheme="minorHAnsi"/>
          <w:color w:val="000000" w:themeColor="text1"/>
          <w:sz w:val="22"/>
        </w:rPr>
      </w:pPr>
      <w:sdt>
        <w:sdtPr>
          <w:rPr>
            <w:rFonts w:ascii="MS Gothic" w:eastAsia="MS Gothic" w:hAnsi="MS Gothic" w:cstheme="minorHAnsi"/>
            <w:color w:val="000000" w:themeColor="text1"/>
            <w:sz w:val="22"/>
          </w:rPr>
          <w:id w:val="-1593930623"/>
          <w14:checkbox>
            <w14:checked w14:val="0"/>
            <w14:checkedState w14:val="2612" w14:font="MS Gothic"/>
            <w14:uncheckedState w14:val="2610" w14:font="MS Gothic"/>
          </w14:checkbox>
        </w:sdtPr>
        <w:sdtEndPr/>
        <w:sdtContent>
          <w:r w:rsidR="00A812B5" w:rsidRPr="00CE5D05">
            <w:rPr>
              <w:rFonts w:ascii="MS Gothic" w:eastAsia="MS Gothic" w:hAnsi="MS Gothic" w:cstheme="minorHAnsi" w:hint="eastAsia"/>
              <w:color w:val="000000" w:themeColor="text1"/>
              <w:sz w:val="22"/>
            </w:rPr>
            <w:t>☐</w:t>
          </w:r>
        </w:sdtContent>
      </w:sdt>
      <w:r w:rsidR="00A812B5" w:rsidRPr="00CE5D05">
        <w:rPr>
          <w:rFonts w:asciiTheme="minorHAnsi" w:hAnsiTheme="minorHAnsi" w:cstheme="minorHAnsi"/>
          <w:color w:val="000000" w:themeColor="text1"/>
          <w:sz w:val="22"/>
        </w:rPr>
        <w:t xml:space="preserve"> Yes</w:t>
      </w:r>
    </w:p>
    <w:p w14:paraId="6991E7BB" w14:textId="77777777" w:rsidR="00A812B5" w:rsidRPr="00CE5D05" w:rsidRDefault="007613CF" w:rsidP="00A812B5">
      <w:pPr>
        <w:ind w:left="720"/>
        <w:rPr>
          <w:rFonts w:asciiTheme="minorHAnsi" w:hAnsiTheme="minorHAnsi" w:cstheme="minorHAnsi"/>
          <w:color w:val="000000" w:themeColor="text1"/>
          <w:sz w:val="22"/>
        </w:rPr>
      </w:pPr>
      <w:sdt>
        <w:sdtPr>
          <w:rPr>
            <w:rFonts w:ascii="MS Gothic" w:eastAsia="MS Gothic" w:hAnsi="MS Gothic" w:cstheme="minorHAnsi"/>
            <w:color w:val="000000" w:themeColor="text1"/>
            <w:sz w:val="22"/>
          </w:rPr>
          <w:id w:val="-2011204356"/>
          <w14:checkbox>
            <w14:checked w14:val="0"/>
            <w14:checkedState w14:val="2612" w14:font="MS Gothic"/>
            <w14:uncheckedState w14:val="2610" w14:font="MS Gothic"/>
          </w14:checkbox>
        </w:sdtPr>
        <w:sdtEndPr/>
        <w:sdtContent>
          <w:r w:rsidR="00A812B5" w:rsidRPr="00CE5D05">
            <w:rPr>
              <w:rFonts w:ascii="MS Gothic" w:eastAsia="MS Gothic" w:hAnsi="MS Gothic" w:cstheme="minorHAnsi" w:hint="eastAsia"/>
              <w:color w:val="000000" w:themeColor="text1"/>
              <w:sz w:val="22"/>
            </w:rPr>
            <w:t>☐</w:t>
          </w:r>
        </w:sdtContent>
      </w:sdt>
      <w:r w:rsidR="00A812B5" w:rsidRPr="00CE5D05">
        <w:rPr>
          <w:rFonts w:asciiTheme="minorHAnsi" w:hAnsiTheme="minorHAnsi" w:cstheme="minorHAnsi"/>
          <w:color w:val="000000" w:themeColor="text1"/>
          <w:sz w:val="22"/>
        </w:rPr>
        <w:t xml:space="preserve"> No</w:t>
      </w:r>
    </w:p>
    <w:p w14:paraId="309000F4" w14:textId="77777777" w:rsidR="00DE3461" w:rsidRDefault="00DE3461" w:rsidP="00DE3461">
      <w:pPr>
        <w:rPr>
          <w:rFonts w:asciiTheme="minorHAnsi" w:hAnsiTheme="minorHAnsi" w:cstheme="minorHAnsi"/>
          <w:color w:val="000000" w:themeColor="text1"/>
          <w:sz w:val="22"/>
        </w:rPr>
      </w:pPr>
    </w:p>
    <w:p w14:paraId="1F815FB1" w14:textId="77777777" w:rsidR="00DE3461" w:rsidRPr="00054938" w:rsidRDefault="00DE3461" w:rsidP="00DE3461">
      <w:pPr>
        <w:rPr>
          <w:rFonts w:asciiTheme="minorHAnsi" w:hAnsiTheme="minorHAnsi" w:cstheme="minorHAnsi"/>
          <w:b/>
          <w:bCs/>
          <w:color w:val="000000" w:themeColor="text1"/>
          <w:sz w:val="22"/>
        </w:rPr>
      </w:pPr>
      <w:r w:rsidRPr="00054938">
        <w:rPr>
          <w:rFonts w:asciiTheme="minorHAnsi" w:hAnsiTheme="minorHAnsi" w:cstheme="minorHAnsi"/>
          <w:b/>
          <w:bCs/>
          <w:color w:val="000000" w:themeColor="text1"/>
          <w:sz w:val="22"/>
        </w:rPr>
        <w:t>Research Screening Question #4</w:t>
      </w:r>
    </w:p>
    <w:p w14:paraId="4140D4FB" w14:textId="77777777" w:rsidR="00DE3461" w:rsidRPr="00054938" w:rsidRDefault="00DE3461" w:rsidP="00DE3461">
      <w:p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 xml:space="preserve">Would the research results be directly useful for- or would the research involve- a nuclear reactor application (e.g., commercial nuclear fuel, molten salts or other nuclear reactors, nuclear grade graphite, uranium enrichment)? </w:t>
      </w:r>
    </w:p>
    <w:p w14:paraId="53848E57" w14:textId="77777777" w:rsidR="00A812B5" w:rsidRPr="00CE5D05" w:rsidRDefault="007613CF" w:rsidP="00A812B5">
      <w:pPr>
        <w:ind w:left="720"/>
        <w:rPr>
          <w:rFonts w:asciiTheme="minorHAnsi" w:hAnsiTheme="minorHAnsi" w:cstheme="minorHAnsi"/>
          <w:color w:val="000000" w:themeColor="text1"/>
          <w:sz w:val="22"/>
        </w:rPr>
      </w:pPr>
      <w:sdt>
        <w:sdtPr>
          <w:rPr>
            <w:rFonts w:ascii="MS Gothic" w:eastAsia="MS Gothic" w:hAnsi="MS Gothic" w:cstheme="minorHAnsi"/>
            <w:color w:val="000000" w:themeColor="text1"/>
            <w:sz w:val="22"/>
          </w:rPr>
          <w:id w:val="1197730348"/>
          <w14:checkbox>
            <w14:checked w14:val="0"/>
            <w14:checkedState w14:val="2612" w14:font="MS Gothic"/>
            <w14:uncheckedState w14:val="2610" w14:font="MS Gothic"/>
          </w14:checkbox>
        </w:sdtPr>
        <w:sdtEndPr/>
        <w:sdtContent>
          <w:r w:rsidR="00A812B5" w:rsidRPr="00CE5D05">
            <w:rPr>
              <w:rFonts w:ascii="MS Gothic" w:eastAsia="MS Gothic" w:hAnsi="MS Gothic" w:cstheme="minorHAnsi" w:hint="eastAsia"/>
              <w:color w:val="000000" w:themeColor="text1"/>
              <w:sz w:val="22"/>
            </w:rPr>
            <w:t>☐</w:t>
          </w:r>
        </w:sdtContent>
      </w:sdt>
      <w:r w:rsidR="00A812B5" w:rsidRPr="00CE5D05">
        <w:rPr>
          <w:rFonts w:asciiTheme="minorHAnsi" w:hAnsiTheme="minorHAnsi" w:cstheme="minorHAnsi"/>
          <w:color w:val="000000" w:themeColor="text1"/>
          <w:sz w:val="22"/>
        </w:rPr>
        <w:t xml:space="preserve"> Yes</w:t>
      </w:r>
    </w:p>
    <w:p w14:paraId="1F5586DC" w14:textId="77777777" w:rsidR="00A812B5" w:rsidRPr="00CE5D05" w:rsidRDefault="007613CF" w:rsidP="00A812B5">
      <w:pPr>
        <w:ind w:left="720"/>
        <w:rPr>
          <w:rFonts w:asciiTheme="minorHAnsi" w:hAnsiTheme="minorHAnsi" w:cstheme="minorHAnsi"/>
          <w:color w:val="000000" w:themeColor="text1"/>
          <w:sz w:val="22"/>
        </w:rPr>
      </w:pPr>
      <w:sdt>
        <w:sdtPr>
          <w:rPr>
            <w:rFonts w:ascii="MS Gothic" w:eastAsia="MS Gothic" w:hAnsi="MS Gothic" w:cstheme="minorHAnsi"/>
            <w:color w:val="000000" w:themeColor="text1"/>
            <w:sz w:val="22"/>
          </w:rPr>
          <w:id w:val="-21943774"/>
          <w14:checkbox>
            <w14:checked w14:val="0"/>
            <w14:checkedState w14:val="2612" w14:font="MS Gothic"/>
            <w14:uncheckedState w14:val="2610" w14:font="MS Gothic"/>
          </w14:checkbox>
        </w:sdtPr>
        <w:sdtEndPr/>
        <w:sdtContent>
          <w:r w:rsidR="00A812B5" w:rsidRPr="00CE5D05">
            <w:rPr>
              <w:rFonts w:ascii="MS Gothic" w:eastAsia="MS Gothic" w:hAnsi="MS Gothic" w:cstheme="minorHAnsi" w:hint="eastAsia"/>
              <w:color w:val="000000" w:themeColor="text1"/>
              <w:sz w:val="22"/>
            </w:rPr>
            <w:t>☐</w:t>
          </w:r>
        </w:sdtContent>
      </w:sdt>
      <w:r w:rsidR="00A812B5" w:rsidRPr="00CE5D05">
        <w:rPr>
          <w:rFonts w:asciiTheme="minorHAnsi" w:hAnsiTheme="minorHAnsi" w:cstheme="minorHAnsi"/>
          <w:color w:val="000000" w:themeColor="text1"/>
          <w:sz w:val="22"/>
        </w:rPr>
        <w:t xml:space="preserve"> No</w:t>
      </w:r>
    </w:p>
    <w:p w14:paraId="453A94FB" w14:textId="77777777" w:rsidR="00DE3461" w:rsidRDefault="00DE3461" w:rsidP="00DE3461">
      <w:pPr>
        <w:rPr>
          <w:rFonts w:asciiTheme="minorHAnsi" w:hAnsiTheme="minorHAnsi" w:cstheme="minorHAnsi"/>
          <w:color w:val="000000" w:themeColor="text1"/>
          <w:sz w:val="22"/>
        </w:rPr>
      </w:pPr>
    </w:p>
    <w:p w14:paraId="73723A58" w14:textId="77777777" w:rsidR="00DE3461" w:rsidRPr="00054938" w:rsidRDefault="00DE3461" w:rsidP="00DE3461">
      <w:pPr>
        <w:rPr>
          <w:rFonts w:asciiTheme="minorHAnsi" w:hAnsiTheme="minorHAnsi" w:cstheme="minorHAnsi"/>
          <w:b/>
          <w:bCs/>
          <w:color w:val="000000" w:themeColor="text1"/>
          <w:sz w:val="22"/>
        </w:rPr>
      </w:pPr>
      <w:r w:rsidRPr="00054938">
        <w:rPr>
          <w:rFonts w:asciiTheme="minorHAnsi" w:hAnsiTheme="minorHAnsi" w:cstheme="minorHAnsi"/>
          <w:b/>
          <w:bCs/>
          <w:color w:val="000000" w:themeColor="text1"/>
          <w:sz w:val="22"/>
        </w:rPr>
        <w:t>Research Screening Question #5</w:t>
      </w:r>
    </w:p>
    <w:p w14:paraId="00354805" w14:textId="77777777" w:rsidR="00DE3461" w:rsidRDefault="00DE3461" w:rsidP="00DE3461">
      <w:p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Are you bringing any items (including specimens/samples), technical data, or software to the user facility that requires access controls?</w:t>
      </w:r>
    </w:p>
    <w:p w14:paraId="0B7B039B" w14:textId="77777777" w:rsidR="00A812B5" w:rsidRPr="00CE5D05" w:rsidRDefault="007613CF" w:rsidP="00A812B5">
      <w:pPr>
        <w:ind w:left="720"/>
        <w:rPr>
          <w:rFonts w:asciiTheme="minorHAnsi" w:hAnsiTheme="minorHAnsi" w:cstheme="minorHAnsi"/>
          <w:color w:val="000000" w:themeColor="text1"/>
          <w:sz w:val="22"/>
        </w:rPr>
      </w:pPr>
      <w:sdt>
        <w:sdtPr>
          <w:rPr>
            <w:rFonts w:ascii="MS Gothic" w:eastAsia="MS Gothic" w:hAnsi="MS Gothic" w:cstheme="minorHAnsi"/>
            <w:color w:val="000000" w:themeColor="text1"/>
            <w:sz w:val="22"/>
          </w:rPr>
          <w:id w:val="-2060004556"/>
          <w14:checkbox>
            <w14:checked w14:val="0"/>
            <w14:checkedState w14:val="2612" w14:font="MS Gothic"/>
            <w14:uncheckedState w14:val="2610" w14:font="MS Gothic"/>
          </w14:checkbox>
        </w:sdtPr>
        <w:sdtEndPr/>
        <w:sdtContent>
          <w:r w:rsidR="00A812B5" w:rsidRPr="00CE5D05">
            <w:rPr>
              <w:rFonts w:ascii="MS Gothic" w:eastAsia="MS Gothic" w:hAnsi="MS Gothic" w:cstheme="minorHAnsi" w:hint="eastAsia"/>
              <w:color w:val="000000" w:themeColor="text1"/>
              <w:sz w:val="22"/>
            </w:rPr>
            <w:t>☐</w:t>
          </w:r>
        </w:sdtContent>
      </w:sdt>
      <w:r w:rsidR="00A812B5" w:rsidRPr="00CE5D05">
        <w:rPr>
          <w:rFonts w:asciiTheme="minorHAnsi" w:hAnsiTheme="minorHAnsi" w:cstheme="minorHAnsi"/>
          <w:color w:val="000000" w:themeColor="text1"/>
          <w:sz w:val="22"/>
        </w:rPr>
        <w:t xml:space="preserve"> Yes</w:t>
      </w:r>
    </w:p>
    <w:p w14:paraId="09461379" w14:textId="77777777" w:rsidR="00A812B5" w:rsidRPr="00CE5D05" w:rsidRDefault="007613CF" w:rsidP="00A812B5">
      <w:pPr>
        <w:ind w:left="720"/>
        <w:rPr>
          <w:rFonts w:asciiTheme="minorHAnsi" w:hAnsiTheme="minorHAnsi" w:cstheme="minorHAnsi"/>
          <w:color w:val="000000" w:themeColor="text1"/>
          <w:sz w:val="22"/>
        </w:rPr>
      </w:pPr>
      <w:sdt>
        <w:sdtPr>
          <w:rPr>
            <w:rFonts w:ascii="MS Gothic" w:eastAsia="MS Gothic" w:hAnsi="MS Gothic" w:cstheme="minorHAnsi"/>
            <w:color w:val="000000" w:themeColor="text1"/>
            <w:sz w:val="22"/>
          </w:rPr>
          <w:id w:val="-855110740"/>
          <w14:checkbox>
            <w14:checked w14:val="0"/>
            <w14:checkedState w14:val="2612" w14:font="MS Gothic"/>
            <w14:uncheckedState w14:val="2610" w14:font="MS Gothic"/>
          </w14:checkbox>
        </w:sdtPr>
        <w:sdtEndPr/>
        <w:sdtContent>
          <w:r w:rsidR="00A812B5" w:rsidRPr="00CE5D05">
            <w:rPr>
              <w:rFonts w:ascii="MS Gothic" w:eastAsia="MS Gothic" w:hAnsi="MS Gothic" w:cstheme="minorHAnsi" w:hint="eastAsia"/>
              <w:color w:val="000000" w:themeColor="text1"/>
              <w:sz w:val="22"/>
            </w:rPr>
            <w:t>☐</w:t>
          </w:r>
        </w:sdtContent>
      </w:sdt>
      <w:r w:rsidR="00A812B5" w:rsidRPr="00CE5D05">
        <w:rPr>
          <w:rFonts w:asciiTheme="minorHAnsi" w:hAnsiTheme="minorHAnsi" w:cstheme="minorHAnsi"/>
          <w:color w:val="000000" w:themeColor="text1"/>
          <w:sz w:val="22"/>
        </w:rPr>
        <w:t xml:space="preserve"> No</w:t>
      </w:r>
    </w:p>
    <w:p w14:paraId="7CB4CE88" w14:textId="77777777" w:rsidR="00DE3461" w:rsidRDefault="00DE3461" w:rsidP="00DE3461">
      <w:pPr>
        <w:rPr>
          <w:rFonts w:asciiTheme="minorHAnsi" w:hAnsiTheme="minorHAnsi" w:cstheme="minorHAnsi"/>
          <w:color w:val="000000" w:themeColor="text1"/>
          <w:sz w:val="22"/>
        </w:rPr>
      </w:pPr>
    </w:p>
    <w:p w14:paraId="3F6426D3" w14:textId="77777777" w:rsidR="00DE3461" w:rsidRPr="003D3D59" w:rsidRDefault="00DE3461" w:rsidP="00DE3461">
      <w:pPr>
        <w:rPr>
          <w:rFonts w:asciiTheme="minorHAnsi" w:hAnsiTheme="minorHAnsi" w:cstheme="minorHAnsi"/>
          <w:b/>
          <w:bCs/>
          <w:color w:val="000000" w:themeColor="text1"/>
          <w:sz w:val="22"/>
        </w:rPr>
      </w:pPr>
      <w:r w:rsidRPr="003D3D59">
        <w:rPr>
          <w:rFonts w:asciiTheme="minorHAnsi" w:hAnsiTheme="minorHAnsi" w:cstheme="minorHAnsi"/>
          <w:b/>
          <w:bCs/>
          <w:color w:val="000000" w:themeColor="text1"/>
          <w:sz w:val="22"/>
        </w:rPr>
        <w:t>Research Screening Question #6</w:t>
      </w:r>
    </w:p>
    <w:p w14:paraId="245C9AB9" w14:textId="09FC07AE" w:rsidR="00DE3461" w:rsidRPr="003D3D59" w:rsidRDefault="00E27B30" w:rsidP="00DE3461">
      <w:pPr>
        <w:rPr>
          <w:rFonts w:asciiTheme="minorHAnsi" w:hAnsiTheme="minorHAnsi" w:cstheme="minorHAnsi"/>
          <w:color w:val="000000" w:themeColor="text1"/>
          <w:sz w:val="22"/>
        </w:rPr>
      </w:pPr>
      <w:r w:rsidRPr="00E27B30">
        <w:rPr>
          <w:rFonts w:asciiTheme="minorHAnsi" w:hAnsiTheme="minorHAnsi" w:cstheme="minorHAnsi"/>
          <w:color w:val="000000" w:themeColor="text1"/>
          <w:sz w:val="22"/>
        </w:rPr>
        <w:t xml:space="preserve">If the PI or co-PI (grant holder) of this beam time proposal is an employee of a DOE national laboratory, please affirm that your research has been screened by your National Lab against the DOE “Science and Technology Risk Matrix" critical and emerging research areas and technologies. The User Facility must be consulted if any research restrictions are required so that it can be determined if research restrictions can be accommodated. </w:t>
      </w:r>
      <w:r w:rsidR="00DE3461" w:rsidRPr="00C97CF6">
        <w:rPr>
          <w:rFonts w:asciiTheme="minorHAnsi" w:hAnsiTheme="minorHAnsi" w:cstheme="minorHAnsi"/>
          <w:b/>
          <w:bCs/>
          <w:color w:val="000000" w:themeColor="text1"/>
          <w:sz w:val="22"/>
        </w:rPr>
        <w:t>Note:</w:t>
      </w:r>
      <w:r w:rsidR="00DE3461" w:rsidRPr="003D3D59">
        <w:rPr>
          <w:rFonts w:asciiTheme="minorHAnsi" w:hAnsiTheme="minorHAnsi" w:cstheme="minorHAnsi"/>
          <w:color w:val="000000" w:themeColor="text1"/>
          <w:sz w:val="22"/>
        </w:rPr>
        <w:t xml:space="preserve"> If you answered "No" or are unsure, you should contact your home institution's office responsible for screening research for the DOE S&amp;T Risk Matrix.</w:t>
      </w:r>
    </w:p>
    <w:p w14:paraId="0FA86E1F" w14:textId="77777777" w:rsidR="00DE3461" w:rsidRDefault="00DE3461" w:rsidP="00DE3461">
      <w:pPr>
        <w:rPr>
          <w:rFonts w:asciiTheme="minorHAnsi" w:hAnsiTheme="minorHAnsi" w:cstheme="minorHAnsi"/>
          <w:color w:val="000000" w:themeColor="text1"/>
          <w:sz w:val="22"/>
        </w:rPr>
      </w:pPr>
      <w:r w:rsidRPr="00C97CF6">
        <w:rPr>
          <w:rFonts w:asciiTheme="minorHAnsi" w:hAnsiTheme="minorHAnsi" w:cstheme="minorHAnsi"/>
          <w:b/>
          <w:bCs/>
          <w:color w:val="000000" w:themeColor="text1"/>
          <w:sz w:val="22"/>
        </w:rPr>
        <w:t>Reference:</w:t>
      </w:r>
      <w:r w:rsidRPr="003D3D59">
        <w:rPr>
          <w:rFonts w:asciiTheme="minorHAnsi" w:hAnsiTheme="minorHAnsi" w:cstheme="minorHAnsi"/>
          <w:color w:val="000000" w:themeColor="text1"/>
          <w:sz w:val="22"/>
        </w:rPr>
        <w:t xml:space="preserve"> Memorandum for Heads of Departmental Elements, Dan Brouillette, Science and Technology Risk Matrix Guidance, 12/13/2019.</w:t>
      </w:r>
    </w:p>
    <w:p w14:paraId="343BC481" w14:textId="77777777" w:rsidR="00A812B5" w:rsidRPr="00CE5D05" w:rsidRDefault="007613CF" w:rsidP="00A812B5">
      <w:pPr>
        <w:ind w:left="720"/>
        <w:rPr>
          <w:rFonts w:asciiTheme="minorHAnsi" w:hAnsiTheme="minorHAnsi" w:cstheme="minorHAnsi"/>
          <w:color w:val="000000" w:themeColor="text1"/>
          <w:sz w:val="22"/>
        </w:rPr>
      </w:pPr>
      <w:sdt>
        <w:sdtPr>
          <w:rPr>
            <w:rFonts w:ascii="MS Gothic" w:eastAsia="MS Gothic" w:hAnsi="MS Gothic" w:cstheme="minorHAnsi"/>
            <w:color w:val="000000" w:themeColor="text1"/>
            <w:sz w:val="22"/>
          </w:rPr>
          <w:id w:val="-1835756363"/>
          <w14:checkbox>
            <w14:checked w14:val="0"/>
            <w14:checkedState w14:val="2612" w14:font="MS Gothic"/>
            <w14:uncheckedState w14:val="2610" w14:font="MS Gothic"/>
          </w14:checkbox>
        </w:sdtPr>
        <w:sdtEndPr/>
        <w:sdtContent>
          <w:r w:rsidR="00A812B5" w:rsidRPr="00CE5D05">
            <w:rPr>
              <w:rFonts w:ascii="MS Gothic" w:eastAsia="MS Gothic" w:hAnsi="MS Gothic" w:cstheme="minorHAnsi" w:hint="eastAsia"/>
              <w:color w:val="000000" w:themeColor="text1"/>
              <w:sz w:val="22"/>
            </w:rPr>
            <w:t>☐</w:t>
          </w:r>
        </w:sdtContent>
      </w:sdt>
      <w:r w:rsidR="00A812B5" w:rsidRPr="00CE5D05">
        <w:rPr>
          <w:rFonts w:asciiTheme="minorHAnsi" w:hAnsiTheme="minorHAnsi" w:cstheme="minorHAnsi"/>
          <w:color w:val="000000" w:themeColor="text1"/>
          <w:sz w:val="22"/>
        </w:rPr>
        <w:t xml:space="preserve"> Yes</w:t>
      </w:r>
    </w:p>
    <w:p w14:paraId="73EE6B04" w14:textId="77777777" w:rsidR="00A812B5" w:rsidRDefault="007613CF" w:rsidP="00A812B5">
      <w:pPr>
        <w:ind w:left="720"/>
        <w:rPr>
          <w:rFonts w:asciiTheme="minorHAnsi" w:hAnsiTheme="minorHAnsi" w:cstheme="minorHAnsi"/>
          <w:color w:val="000000" w:themeColor="text1"/>
          <w:sz w:val="22"/>
        </w:rPr>
      </w:pPr>
      <w:sdt>
        <w:sdtPr>
          <w:rPr>
            <w:rFonts w:ascii="MS Gothic" w:eastAsia="MS Gothic" w:hAnsi="MS Gothic" w:cstheme="minorHAnsi"/>
            <w:color w:val="000000" w:themeColor="text1"/>
            <w:sz w:val="22"/>
          </w:rPr>
          <w:id w:val="846683519"/>
          <w14:checkbox>
            <w14:checked w14:val="0"/>
            <w14:checkedState w14:val="2612" w14:font="MS Gothic"/>
            <w14:uncheckedState w14:val="2610" w14:font="MS Gothic"/>
          </w14:checkbox>
        </w:sdtPr>
        <w:sdtEndPr/>
        <w:sdtContent>
          <w:r w:rsidR="00A812B5" w:rsidRPr="00CE5D05">
            <w:rPr>
              <w:rFonts w:ascii="MS Gothic" w:eastAsia="MS Gothic" w:hAnsi="MS Gothic" w:cstheme="minorHAnsi" w:hint="eastAsia"/>
              <w:color w:val="000000" w:themeColor="text1"/>
              <w:sz w:val="22"/>
            </w:rPr>
            <w:t>☐</w:t>
          </w:r>
        </w:sdtContent>
      </w:sdt>
      <w:r w:rsidR="00A812B5" w:rsidRPr="00CE5D05">
        <w:rPr>
          <w:rFonts w:asciiTheme="minorHAnsi" w:hAnsiTheme="minorHAnsi" w:cstheme="minorHAnsi"/>
          <w:color w:val="000000" w:themeColor="text1"/>
          <w:sz w:val="22"/>
        </w:rPr>
        <w:t xml:space="preserve"> No</w:t>
      </w:r>
    </w:p>
    <w:p w14:paraId="1C8C76B6" w14:textId="77777777" w:rsidR="00A812B5" w:rsidRDefault="007613CF" w:rsidP="00A812B5">
      <w:pPr>
        <w:ind w:left="720"/>
        <w:rPr>
          <w:rFonts w:asciiTheme="minorHAnsi" w:hAnsiTheme="minorHAnsi" w:cstheme="minorHAnsi"/>
          <w:color w:val="000000" w:themeColor="text1"/>
          <w:sz w:val="22"/>
        </w:rPr>
      </w:pPr>
      <w:sdt>
        <w:sdtPr>
          <w:rPr>
            <w:rFonts w:ascii="MS Gothic" w:eastAsia="MS Gothic" w:hAnsi="MS Gothic" w:cstheme="minorHAnsi"/>
            <w:color w:val="000000" w:themeColor="text1"/>
            <w:sz w:val="22"/>
          </w:rPr>
          <w:id w:val="1461078692"/>
          <w14:checkbox>
            <w14:checked w14:val="0"/>
            <w14:checkedState w14:val="2612" w14:font="MS Gothic"/>
            <w14:uncheckedState w14:val="2610" w14:font="MS Gothic"/>
          </w14:checkbox>
        </w:sdtPr>
        <w:sdtEndPr/>
        <w:sdtContent>
          <w:r w:rsidR="00A812B5" w:rsidRPr="00CE5D05">
            <w:rPr>
              <w:rFonts w:ascii="MS Gothic" w:eastAsia="MS Gothic" w:hAnsi="MS Gothic" w:cstheme="minorHAnsi" w:hint="eastAsia"/>
              <w:color w:val="000000" w:themeColor="text1"/>
              <w:sz w:val="22"/>
            </w:rPr>
            <w:t>☐</w:t>
          </w:r>
        </w:sdtContent>
      </w:sdt>
      <w:r w:rsidR="00A812B5" w:rsidRPr="00CE5D05">
        <w:rPr>
          <w:rFonts w:asciiTheme="minorHAnsi" w:hAnsiTheme="minorHAnsi" w:cstheme="minorHAnsi"/>
          <w:color w:val="000000" w:themeColor="text1"/>
          <w:sz w:val="22"/>
        </w:rPr>
        <w:t xml:space="preserve"> N</w:t>
      </w:r>
      <w:r w:rsidR="00A812B5">
        <w:rPr>
          <w:rFonts w:asciiTheme="minorHAnsi" w:hAnsiTheme="minorHAnsi" w:cstheme="minorHAnsi"/>
          <w:color w:val="000000" w:themeColor="text1"/>
          <w:sz w:val="22"/>
        </w:rPr>
        <w:t>/A</w:t>
      </w:r>
    </w:p>
    <w:p w14:paraId="0ACFAA4C" w14:textId="07E2379C" w:rsidR="00F14341" w:rsidRPr="00F14341" w:rsidRDefault="00F14341" w:rsidP="00F14341">
      <w:pPr>
        <w:rPr>
          <w:rFonts w:asciiTheme="minorHAnsi" w:hAnsiTheme="minorHAnsi" w:cstheme="minorHAnsi"/>
          <w:b/>
          <w:bCs/>
          <w:color w:val="000000" w:themeColor="text1"/>
          <w:sz w:val="22"/>
        </w:rPr>
      </w:pPr>
      <w:r w:rsidRPr="00F14341">
        <w:rPr>
          <w:rFonts w:asciiTheme="minorHAnsi" w:hAnsiTheme="minorHAnsi" w:cstheme="minorHAnsi"/>
          <w:b/>
          <w:bCs/>
          <w:color w:val="000000" w:themeColor="text1"/>
          <w:sz w:val="22"/>
          <w:highlight w:val="green"/>
        </w:rPr>
        <w:lastRenderedPageBreak/>
        <w:t>TIME REQUEST TAB</w:t>
      </w:r>
    </w:p>
    <w:p w14:paraId="5BC4E393" w14:textId="77777777" w:rsidR="00F14341" w:rsidRDefault="00F14341" w:rsidP="00F14341">
      <w:pPr>
        <w:rPr>
          <w:rFonts w:asciiTheme="minorHAnsi" w:hAnsiTheme="minorHAnsi" w:cstheme="minorHAnsi"/>
          <w:color w:val="000000" w:themeColor="text1"/>
          <w:sz w:val="22"/>
        </w:rPr>
      </w:pPr>
    </w:p>
    <w:p w14:paraId="2B5B608F" w14:textId="77777777" w:rsidR="00F14341" w:rsidRPr="003F7745" w:rsidRDefault="00F14341" w:rsidP="00F14341">
      <w:pPr>
        <w:rPr>
          <w:rFonts w:asciiTheme="minorHAnsi" w:hAnsiTheme="minorHAnsi" w:cstheme="minorHAnsi"/>
          <w:i/>
          <w:color w:val="000000" w:themeColor="text1"/>
          <w:sz w:val="22"/>
        </w:rPr>
      </w:pPr>
      <w:r w:rsidRPr="003F7745">
        <w:rPr>
          <w:rFonts w:asciiTheme="minorHAnsi" w:hAnsiTheme="minorHAnsi" w:cstheme="minorHAnsi"/>
          <w:i/>
          <w:color w:val="000000" w:themeColor="text1"/>
          <w:sz w:val="22"/>
        </w:rPr>
        <w:t xml:space="preserve">In this section, please list </w:t>
      </w:r>
      <w:r w:rsidRPr="000D3F45">
        <w:rPr>
          <w:rFonts w:asciiTheme="minorHAnsi" w:hAnsiTheme="minorHAnsi" w:cstheme="minorHAnsi"/>
          <w:i/>
          <w:color w:val="000000" w:themeColor="text1"/>
          <w:sz w:val="22"/>
          <w:u w:val="single"/>
        </w:rPr>
        <w:t>all beamlines needed</w:t>
      </w:r>
      <w:r w:rsidRPr="003F7745">
        <w:rPr>
          <w:rFonts w:asciiTheme="minorHAnsi" w:hAnsiTheme="minorHAnsi" w:cstheme="minorHAnsi"/>
          <w:i/>
          <w:color w:val="000000" w:themeColor="text1"/>
          <w:sz w:val="22"/>
        </w:rPr>
        <w:t xml:space="preserve"> for the lifetime of the proposal. Once the proposal is submitted, you may not add beamlines in future time requests.</w:t>
      </w:r>
    </w:p>
    <w:p w14:paraId="6B9425D6" w14:textId="77777777" w:rsidR="00F14341" w:rsidRPr="003F7745" w:rsidRDefault="00F14341" w:rsidP="00F14341">
      <w:pPr>
        <w:rPr>
          <w:rFonts w:asciiTheme="minorHAnsi" w:hAnsiTheme="minorHAnsi" w:cstheme="minorHAnsi"/>
          <w:i/>
          <w:color w:val="000000" w:themeColor="text1"/>
          <w:sz w:val="22"/>
        </w:rPr>
      </w:pPr>
      <w:r w:rsidRPr="003F7745">
        <w:rPr>
          <w:rFonts w:asciiTheme="minorHAnsi" w:hAnsiTheme="minorHAnsi" w:cstheme="minorHAnsi"/>
          <w:i/>
          <w:color w:val="000000" w:themeColor="text1"/>
          <w:sz w:val="22"/>
        </w:rPr>
        <w:t xml:space="preserve">Notes: </w:t>
      </w:r>
    </w:p>
    <w:p w14:paraId="2D7C856B" w14:textId="77777777" w:rsidR="00F14341" w:rsidRDefault="00F14341" w:rsidP="00F14341">
      <w:pPr>
        <w:pStyle w:val="ListParagraph"/>
        <w:numPr>
          <w:ilvl w:val="0"/>
          <w:numId w:val="23"/>
        </w:numPr>
        <w:spacing w:after="0" w:line="240" w:lineRule="auto"/>
        <w:rPr>
          <w:rFonts w:cstheme="minorHAnsi"/>
          <w:i/>
          <w:color w:val="000000" w:themeColor="text1"/>
        </w:rPr>
      </w:pPr>
      <w:r w:rsidRPr="003F7745">
        <w:rPr>
          <w:rFonts w:cstheme="minorHAnsi"/>
          <w:i/>
          <w:color w:val="000000" w:themeColor="text1"/>
        </w:rPr>
        <w:t xml:space="preserve">You may </w:t>
      </w:r>
      <w:r>
        <w:rPr>
          <w:rFonts w:cstheme="minorHAnsi"/>
          <w:i/>
          <w:color w:val="000000" w:themeColor="text1"/>
        </w:rPr>
        <w:t>request</w:t>
      </w:r>
      <w:r w:rsidRPr="003F7745">
        <w:rPr>
          <w:rFonts w:cstheme="minorHAnsi"/>
          <w:i/>
          <w:color w:val="000000" w:themeColor="text1"/>
        </w:rPr>
        <w:t xml:space="preserve"> up to </w:t>
      </w:r>
      <w:r>
        <w:rPr>
          <w:rFonts w:cstheme="minorHAnsi"/>
          <w:i/>
          <w:color w:val="000000" w:themeColor="text1"/>
        </w:rPr>
        <w:t>5</w:t>
      </w:r>
      <w:r w:rsidRPr="003F7745">
        <w:rPr>
          <w:rFonts w:cstheme="minorHAnsi"/>
          <w:i/>
          <w:color w:val="000000" w:themeColor="text1"/>
        </w:rPr>
        <w:t xml:space="preserve"> beamlines.</w:t>
      </w:r>
    </w:p>
    <w:p w14:paraId="1D172B52" w14:textId="77777777" w:rsidR="00F14341" w:rsidRDefault="00F14341" w:rsidP="00F14341">
      <w:pPr>
        <w:pStyle w:val="ListParagraph"/>
        <w:numPr>
          <w:ilvl w:val="0"/>
          <w:numId w:val="23"/>
        </w:numPr>
        <w:spacing w:after="0" w:line="240" w:lineRule="auto"/>
        <w:rPr>
          <w:rFonts w:cstheme="minorHAnsi"/>
          <w:i/>
          <w:color w:val="000000" w:themeColor="text1"/>
        </w:rPr>
      </w:pPr>
      <w:r>
        <w:rPr>
          <w:rFonts w:cstheme="minorHAnsi"/>
          <w:i/>
          <w:color w:val="000000" w:themeColor="text1"/>
        </w:rPr>
        <w:t xml:space="preserve">The need for each beamline must be justified separately. </w:t>
      </w:r>
    </w:p>
    <w:p w14:paraId="1CE5AD47" w14:textId="77777777" w:rsidR="00F14341" w:rsidRPr="003F7745" w:rsidRDefault="00F14341" w:rsidP="00F14341">
      <w:pPr>
        <w:pStyle w:val="ListParagraph"/>
        <w:numPr>
          <w:ilvl w:val="0"/>
          <w:numId w:val="23"/>
        </w:numPr>
        <w:spacing w:after="0" w:line="240" w:lineRule="auto"/>
        <w:rPr>
          <w:rFonts w:cstheme="minorHAnsi"/>
          <w:i/>
          <w:color w:val="000000" w:themeColor="text1"/>
        </w:rPr>
      </w:pPr>
      <w:r>
        <w:rPr>
          <w:rFonts w:cstheme="minorHAnsi"/>
          <w:i/>
          <w:color w:val="000000" w:themeColor="text1"/>
        </w:rPr>
        <w:t>Do not add “equivalent” or “alternate” beamlines. If you would like to suggest an “equivalent” or “alternate” beamline for allocation, mention it in the beam time justification below.</w:t>
      </w:r>
    </w:p>
    <w:p w14:paraId="32353105" w14:textId="77E2A0B7" w:rsidR="00F14341" w:rsidRPr="003F7745" w:rsidRDefault="00F14341" w:rsidP="00F14341">
      <w:pPr>
        <w:pStyle w:val="ListParagraph"/>
        <w:numPr>
          <w:ilvl w:val="0"/>
          <w:numId w:val="23"/>
        </w:numPr>
        <w:spacing w:after="0" w:line="240" w:lineRule="auto"/>
        <w:rPr>
          <w:rFonts w:cstheme="minorHAnsi"/>
          <w:i/>
          <w:color w:val="000000" w:themeColor="text1"/>
        </w:rPr>
      </w:pPr>
      <w:r w:rsidRPr="003F7745">
        <w:rPr>
          <w:rFonts w:cstheme="minorHAnsi"/>
          <w:b/>
          <w:i/>
          <w:color w:val="000000" w:themeColor="text1"/>
        </w:rPr>
        <w:t>Shifts Requested (Lifetime)</w:t>
      </w:r>
      <w:r w:rsidRPr="003F7745">
        <w:rPr>
          <w:rFonts w:cstheme="minorHAnsi"/>
          <w:i/>
          <w:color w:val="000000" w:themeColor="text1"/>
        </w:rPr>
        <w:t>: For each beamline requested, enter the number of shifts (1 shift = 8 hours) required for the lifetime of the proposal.</w:t>
      </w:r>
    </w:p>
    <w:p w14:paraId="3DA65772" w14:textId="77777777" w:rsidR="00F14341" w:rsidRPr="003F7745" w:rsidRDefault="00F14341" w:rsidP="00F14341">
      <w:pPr>
        <w:pStyle w:val="ListParagraph"/>
        <w:numPr>
          <w:ilvl w:val="0"/>
          <w:numId w:val="23"/>
        </w:numPr>
        <w:spacing w:after="0" w:line="240" w:lineRule="auto"/>
        <w:rPr>
          <w:rFonts w:cstheme="minorHAnsi"/>
          <w:i/>
          <w:color w:val="000000" w:themeColor="text1"/>
        </w:rPr>
      </w:pPr>
      <w:r w:rsidRPr="003F7745">
        <w:rPr>
          <w:rFonts w:cstheme="minorHAnsi"/>
          <w:b/>
          <w:i/>
          <w:color w:val="000000" w:themeColor="text1"/>
        </w:rPr>
        <w:t>Shifts Requested (This Cycle)</w:t>
      </w:r>
      <w:r w:rsidRPr="003F7745">
        <w:rPr>
          <w:rFonts w:cstheme="minorHAnsi"/>
          <w:i/>
        </w:rPr>
        <w:t xml:space="preserve">: </w:t>
      </w:r>
      <w:r w:rsidRPr="003F7745">
        <w:rPr>
          <w:rFonts w:cstheme="minorHAnsi"/>
          <w:i/>
          <w:color w:val="000000" w:themeColor="text1"/>
        </w:rPr>
        <w:t>For each beamline requested, enter the number of shifts needed for this cycle. If you do not want beam time on a particular beamline this cycle, enter 0 (zero) shifts.</w:t>
      </w:r>
    </w:p>
    <w:p w14:paraId="317586F5" w14:textId="77777777" w:rsidR="00F14341" w:rsidRDefault="00F14341" w:rsidP="00F14341">
      <w:pPr>
        <w:rPr>
          <w:rFonts w:asciiTheme="minorHAnsi" w:hAnsiTheme="minorHAnsi" w:cstheme="minorHAnsi"/>
          <w:sz w:val="22"/>
        </w:rPr>
      </w:pPr>
    </w:p>
    <w:p w14:paraId="04C736FB" w14:textId="77777777" w:rsidR="00F14341" w:rsidRPr="004C1C01" w:rsidRDefault="00F14341" w:rsidP="00F14341">
      <w:pPr>
        <w:rPr>
          <w:rFonts w:asciiTheme="minorHAnsi" w:hAnsiTheme="minorHAnsi" w:cstheme="minorHAnsi"/>
          <w:color w:val="000000" w:themeColor="text1"/>
          <w:sz w:val="22"/>
          <w:u w:val="single"/>
        </w:rPr>
      </w:pPr>
      <w:r w:rsidRPr="004C1C01">
        <w:rPr>
          <w:rFonts w:asciiTheme="minorHAnsi" w:hAnsiTheme="minorHAnsi" w:cstheme="minorHAnsi"/>
          <w:color w:val="000000" w:themeColor="text1"/>
          <w:sz w:val="22"/>
          <w:u w:val="single"/>
        </w:rPr>
        <w:t>Instructions:</w:t>
      </w:r>
    </w:p>
    <w:p w14:paraId="6994E3B8" w14:textId="77777777" w:rsidR="00F14341" w:rsidRDefault="00F14341" w:rsidP="00F14341">
      <w:pPr>
        <w:rPr>
          <w:rFonts w:asciiTheme="minorHAnsi" w:hAnsiTheme="minorHAnsi" w:cstheme="minorHAnsi"/>
          <w:color w:val="000000" w:themeColor="text1"/>
          <w:sz w:val="22"/>
        </w:rPr>
      </w:pPr>
      <w:r w:rsidRPr="003F7745">
        <w:rPr>
          <w:rFonts w:asciiTheme="minorHAnsi" w:hAnsiTheme="minorHAnsi" w:cstheme="minorHAnsi"/>
          <w:color w:val="000000" w:themeColor="text1"/>
          <w:sz w:val="22"/>
        </w:rPr>
        <w:t>To select a beamline or lab, click "Add Resource"</w:t>
      </w:r>
      <w:r>
        <w:rPr>
          <w:rFonts w:asciiTheme="minorHAnsi" w:hAnsiTheme="minorHAnsi" w:cstheme="minorHAnsi"/>
          <w:color w:val="000000" w:themeColor="text1"/>
          <w:sz w:val="22"/>
        </w:rPr>
        <w:t xml:space="preserve"> and a</w:t>
      </w:r>
      <w:r w:rsidRPr="003F7745">
        <w:rPr>
          <w:rFonts w:asciiTheme="minorHAnsi" w:hAnsiTheme="minorHAnsi" w:cstheme="minorHAnsi"/>
          <w:color w:val="000000" w:themeColor="text1"/>
          <w:sz w:val="22"/>
        </w:rPr>
        <w:t xml:space="preserve"> pop-up window will open where you will enter:</w:t>
      </w:r>
    </w:p>
    <w:p w14:paraId="0FF0EDF4" w14:textId="77777777" w:rsidR="00F14341" w:rsidRDefault="00F14341" w:rsidP="00F14341">
      <w:pPr>
        <w:rPr>
          <w:rFonts w:asciiTheme="minorHAnsi" w:hAnsiTheme="minorHAnsi" w:cstheme="minorHAnsi"/>
          <w:color w:val="000000" w:themeColor="text1"/>
          <w:sz w:val="22"/>
        </w:rPr>
      </w:pPr>
    </w:p>
    <w:p w14:paraId="7BDC6729" w14:textId="77777777" w:rsidR="006862B6" w:rsidRDefault="006862B6" w:rsidP="00F14341">
      <w:pPr>
        <w:rPr>
          <w:rFonts w:asciiTheme="minorHAnsi" w:hAnsiTheme="minorHAnsi" w:cstheme="minorHAnsi"/>
          <w:b/>
          <w:color w:val="000000" w:themeColor="text1"/>
          <w:sz w:val="22"/>
        </w:rPr>
      </w:pPr>
    </w:p>
    <w:p w14:paraId="28E55088" w14:textId="0D406E84" w:rsidR="00F14341" w:rsidRDefault="00F14341" w:rsidP="00F14341">
      <w:pPr>
        <w:rPr>
          <w:rFonts w:asciiTheme="minorHAnsi" w:hAnsiTheme="minorHAnsi" w:cstheme="minorHAnsi"/>
          <w:b/>
          <w:color w:val="000000" w:themeColor="text1"/>
          <w:sz w:val="22"/>
        </w:rPr>
      </w:pPr>
      <w:r w:rsidRPr="004C1C01">
        <w:rPr>
          <w:rFonts w:asciiTheme="minorHAnsi" w:hAnsiTheme="minorHAnsi" w:cstheme="minorHAnsi"/>
          <w:b/>
          <w:color w:val="000000" w:themeColor="text1"/>
          <w:sz w:val="22"/>
        </w:rPr>
        <w:t>Beamline 1</w:t>
      </w:r>
    </w:p>
    <w:p w14:paraId="004F2F4D" w14:textId="77777777" w:rsidR="00F14341" w:rsidRDefault="00F14341" w:rsidP="00F14341">
      <w:pPr>
        <w:rPr>
          <w:rFonts w:asciiTheme="minorHAnsi" w:hAnsiTheme="minorHAnsi" w:cstheme="minorHAnsi"/>
          <w:b/>
          <w:color w:val="000000" w:themeColor="text1"/>
          <w:sz w:val="22"/>
        </w:rPr>
      </w:pPr>
    </w:p>
    <w:tbl>
      <w:tblPr>
        <w:tblStyle w:val="TableGrid"/>
        <w:tblW w:w="0" w:type="auto"/>
        <w:tblLook w:val="04A0" w:firstRow="1" w:lastRow="0" w:firstColumn="1" w:lastColumn="0" w:noHBand="0" w:noVBand="1"/>
      </w:tblPr>
      <w:tblGrid>
        <w:gridCol w:w="3595"/>
        <w:gridCol w:w="5755"/>
      </w:tblGrid>
      <w:tr w:rsidR="00F14341" w14:paraId="753F1E95" w14:textId="77777777" w:rsidTr="009C0AC8">
        <w:tc>
          <w:tcPr>
            <w:tcW w:w="3595" w:type="dxa"/>
          </w:tcPr>
          <w:p w14:paraId="78D651CB" w14:textId="77777777" w:rsidR="00F14341" w:rsidRDefault="00F14341" w:rsidP="009C0AC8">
            <w:pPr>
              <w:rPr>
                <w:rFonts w:asciiTheme="minorHAnsi" w:hAnsiTheme="minorHAnsi" w:cstheme="minorHAnsi"/>
                <w:b/>
                <w:color w:val="000000" w:themeColor="text1"/>
                <w:sz w:val="22"/>
              </w:rPr>
            </w:pPr>
            <w:r w:rsidRPr="004C1C01">
              <w:rPr>
                <w:rFonts w:asciiTheme="minorHAnsi" w:hAnsiTheme="minorHAnsi" w:cstheme="minorHAnsi"/>
                <w:color w:val="000000" w:themeColor="text1"/>
                <w:sz w:val="22"/>
              </w:rPr>
              <w:t>Resource (beamline) name</w:t>
            </w:r>
            <w:r>
              <w:rPr>
                <w:rFonts w:asciiTheme="minorHAnsi" w:hAnsiTheme="minorHAnsi" w:cstheme="minorHAnsi"/>
                <w:color w:val="000000" w:themeColor="text1"/>
                <w:sz w:val="22"/>
              </w:rPr>
              <w:t>:</w:t>
            </w:r>
          </w:p>
        </w:tc>
        <w:tc>
          <w:tcPr>
            <w:tcW w:w="5755" w:type="dxa"/>
          </w:tcPr>
          <w:p w14:paraId="510CDB1F" w14:textId="77777777" w:rsidR="00F14341" w:rsidRDefault="00F14341" w:rsidP="009C0AC8">
            <w:pPr>
              <w:rPr>
                <w:rFonts w:asciiTheme="minorHAnsi" w:hAnsiTheme="minorHAnsi" w:cstheme="minorHAnsi"/>
                <w:b/>
                <w:color w:val="000000" w:themeColor="text1"/>
                <w:sz w:val="22"/>
              </w:rPr>
            </w:pPr>
          </w:p>
        </w:tc>
      </w:tr>
      <w:tr w:rsidR="00F14341" w14:paraId="10757E76" w14:textId="77777777" w:rsidTr="009C0AC8">
        <w:tc>
          <w:tcPr>
            <w:tcW w:w="3595" w:type="dxa"/>
          </w:tcPr>
          <w:p w14:paraId="118530AB" w14:textId="77777777" w:rsidR="00F14341" w:rsidRPr="000D3F45" w:rsidRDefault="00F14341" w:rsidP="009C0AC8">
            <w:pPr>
              <w:rPr>
                <w:rFonts w:asciiTheme="minorHAnsi" w:hAnsiTheme="minorHAnsi" w:cstheme="minorHAnsi"/>
                <w:color w:val="000000" w:themeColor="text1"/>
                <w:sz w:val="22"/>
              </w:rPr>
            </w:pPr>
            <w:r w:rsidRPr="000D3F45">
              <w:rPr>
                <w:rFonts w:asciiTheme="minorHAnsi" w:hAnsiTheme="minorHAnsi" w:cstheme="minorHAnsi"/>
                <w:color w:val="000000" w:themeColor="text1"/>
                <w:sz w:val="22"/>
              </w:rPr>
              <w:t>Technique</w:t>
            </w:r>
            <w:r>
              <w:rPr>
                <w:rFonts w:asciiTheme="minorHAnsi" w:hAnsiTheme="minorHAnsi" w:cstheme="minorHAnsi"/>
                <w:color w:val="000000" w:themeColor="text1"/>
                <w:sz w:val="22"/>
              </w:rPr>
              <w:t>:</w:t>
            </w:r>
          </w:p>
        </w:tc>
        <w:tc>
          <w:tcPr>
            <w:tcW w:w="5755" w:type="dxa"/>
          </w:tcPr>
          <w:p w14:paraId="3DA8D162" w14:textId="77777777" w:rsidR="00F14341" w:rsidRDefault="00F14341" w:rsidP="009C0AC8">
            <w:pPr>
              <w:rPr>
                <w:rFonts w:asciiTheme="minorHAnsi" w:hAnsiTheme="minorHAnsi" w:cstheme="minorHAnsi"/>
                <w:b/>
                <w:color w:val="000000" w:themeColor="text1"/>
                <w:sz w:val="22"/>
              </w:rPr>
            </w:pPr>
          </w:p>
        </w:tc>
      </w:tr>
      <w:tr w:rsidR="00F14341" w14:paraId="39095981" w14:textId="77777777" w:rsidTr="009C0AC8">
        <w:tc>
          <w:tcPr>
            <w:tcW w:w="3595" w:type="dxa"/>
          </w:tcPr>
          <w:p w14:paraId="068130E3" w14:textId="77777777" w:rsidR="00F14341" w:rsidRDefault="00F14341" w:rsidP="009C0AC8">
            <w:pPr>
              <w:rPr>
                <w:rFonts w:asciiTheme="minorHAnsi" w:hAnsiTheme="minorHAnsi" w:cstheme="minorHAnsi"/>
                <w:b/>
                <w:color w:val="000000" w:themeColor="text1"/>
                <w:sz w:val="22"/>
              </w:rPr>
            </w:pPr>
            <w:r w:rsidRPr="00492C4E">
              <w:rPr>
                <w:rFonts w:asciiTheme="minorHAnsi" w:hAnsiTheme="minorHAnsi" w:cstheme="minorHAnsi"/>
                <w:color w:val="000000" w:themeColor="text1"/>
                <w:sz w:val="22"/>
              </w:rPr>
              <w:t xml:space="preserve">Shifts Requested (Lifetime): </w:t>
            </w:r>
          </w:p>
        </w:tc>
        <w:tc>
          <w:tcPr>
            <w:tcW w:w="5755" w:type="dxa"/>
          </w:tcPr>
          <w:p w14:paraId="253D3AE6" w14:textId="77777777" w:rsidR="00F14341" w:rsidRDefault="00F14341" w:rsidP="009C0AC8">
            <w:pPr>
              <w:rPr>
                <w:rFonts w:asciiTheme="minorHAnsi" w:hAnsiTheme="minorHAnsi" w:cstheme="minorHAnsi"/>
                <w:b/>
                <w:color w:val="000000" w:themeColor="text1"/>
                <w:sz w:val="22"/>
              </w:rPr>
            </w:pPr>
          </w:p>
        </w:tc>
      </w:tr>
      <w:tr w:rsidR="00F14341" w14:paraId="242D0A73" w14:textId="77777777" w:rsidTr="009C0AC8">
        <w:tc>
          <w:tcPr>
            <w:tcW w:w="3595" w:type="dxa"/>
          </w:tcPr>
          <w:p w14:paraId="36BB7C6F" w14:textId="77777777" w:rsidR="00F14341" w:rsidRDefault="00F14341" w:rsidP="009C0AC8">
            <w:pPr>
              <w:rPr>
                <w:rFonts w:asciiTheme="minorHAnsi" w:hAnsiTheme="minorHAnsi" w:cstheme="minorHAnsi"/>
                <w:color w:val="000000" w:themeColor="text1"/>
                <w:sz w:val="22"/>
              </w:rPr>
            </w:pPr>
            <w:r w:rsidRPr="00492C4E">
              <w:rPr>
                <w:rFonts w:asciiTheme="minorHAnsi" w:hAnsiTheme="minorHAnsi" w:cstheme="minorHAnsi"/>
                <w:color w:val="000000" w:themeColor="text1"/>
                <w:sz w:val="22"/>
              </w:rPr>
              <w:t>Shifts Requested (This Cycle)</w:t>
            </w:r>
            <w:r>
              <w:rPr>
                <w:rFonts w:asciiTheme="minorHAnsi" w:hAnsiTheme="minorHAnsi" w:cstheme="minorHAnsi"/>
                <w:color w:val="000000" w:themeColor="text1"/>
                <w:sz w:val="22"/>
              </w:rPr>
              <w:t>:</w:t>
            </w:r>
          </w:p>
          <w:p w14:paraId="51A18E9B" w14:textId="77777777" w:rsidR="00F14341" w:rsidRPr="000D3F45" w:rsidRDefault="00F14341" w:rsidP="009C0AC8">
            <w:pPr>
              <w:rPr>
                <w:rFonts w:asciiTheme="minorHAnsi" w:hAnsiTheme="minorHAnsi" w:cstheme="minorHAnsi"/>
                <w:b/>
                <w:i/>
                <w:color w:val="000000" w:themeColor="text1"/>
                <w:sz w:val="22"/>
              </w:rPr>
            </w:pPr>
            <w:r w:rsidRPr="000D3F45">
              <w:rPr>
                <w:rFonts w:asciiTheme="minorHAnsi" w:hAnsiTheme="minorHAnsi" w:cstheme="minorHAnsi"/>
                <w:i/>
                <w:color w:val="000000" w:themeColor="text1"/>
                <w:sz w:val="20"/>
              </w:rPr>
              <w:t>(enter 0 if no shifts requested this cycle)</w:t>
            </w:r>
          </w:p>
        </w:tc>
        <w:tc>
          <w:tcPr>
            <w:tcW w:w="5755" w:type="dxa"/>
          </w:tcPr>
          <w:p w14:paraId="3DE8B9CF" w14:textId="77777777" w:rsidR="00F14341" w:rsidRDefault="00F14341" w:rsidP="009C0AC8">
            <w:pPr>
              <w:rPr>
                <w:rFonts w:asciiTheme="minorHAnsi" w:hAnsiTheme="minorHAnsi" w:cstheme="minorHAnsi"/>
                <w:b/>
                <w:color w:val="000000" w:themeColor="text1"/>
                <w:sz w:val="22"/>
              </w:rPr>
            </w:pPr>
          </w:p>
        </w:tc>
      </w:tr>
    </w:tbl>
    <w:p w14:paraId="6EF6A5DB" w14:textId="77777777" w:rsidR="00F14341" w:rsidRDefault="00F14341" w:rsidP="00F14341">
      <w:pPr>
        <w:rPr>
          <w:rFonts w:asciiTheme="minorHAnsi" w:hAnsiTheme="minorHAnsi" w:cstheme="minorHAnsi"/>
          <w:b/>
          <w:color w:val="000000" w:themeColor="text1"/>
          <w:sz w:val="22"/>
        </w:rPr>
      </w:pPr>
    </w:p>
    <w:p w14:paraId="0745B8B9" w14:textId="60ACE0DC" w:rsidR="00F14341" w:rsidRPr="000D3F45" w:rsidRDefault="00F14341" w:rsidP="00F14341">
      <w:pPr>
        <w:rPr>
          <w:rFonts w:asciiTheme="minorHAnsi" w:hAnsiTheme="minorHAnsi" w:cstheme="minorHAnsi"/>
          <w:i/>
          <w:sz w:val="22"/>
        </w:rPr>
      </w:pPr>
      <w:r w:rsidRPr="00B054AE">
        <w:rPr>
          <w:rFonts w:asciiTheme="minorHAnsi" w:hAnsiTheme="minorHAnsi" w:cstheme="minorHAnsi"/>
          <w:b/>
          <w:color w:val="000000"/>
          <w:sz w:val="22"/>
        </w:rPr>
        <w:t xml:space="preserve">Describe the experiments you will perform on </w:t>
      </w:r>
      <w:r w:rsidRPr="00B054AE">
        <w:rPr>
          <w:rFonts w:asciiTheme="minorHAnsi" w:hAnsiTheme="minorHAnsi" w:cstheme="minorHAnsi"/>
          <w:b/>
          <w:color w:val="000000"/>
          <w:sz w:val="22"/>
          <w:u w:val="single"/>
        </w:rPr>
        <w:t>this beamline</w:t>
      </w:r>
      <w:r w:rsidRPr="00B054AE">
        <w:rPr>
          <w:rFonts w:asciiTheme="minorHAnsi" w:hAnsiTheme="minorHAnsi" w:cstheme="minorHAnsi"/>
          <w:b/>
          <w:color w:val="000000"/>
          <w:sz w:val="22"/>
        </w:rPr>
        <w:t xml:space="preserve"> for the</w:t>
      </w:r>
      <w:r>
        <w:rPr>
          <w:rFonts w:asciiTheme="minorHAnsi" w:hAnsiTheme="minorHAnsi" w:cstheme="minorHAnsi"/>
          <w:b/>
          <w:color w:val="000000"/>
          <w:sz w:val="22"/>
        </w:rPr>
        <w:t xml:space="preserve"> </w:t>
      </w:r>
      <w:r w:rsidRPr="00B054AE">
        <w:rPr>
          <w:rFonts w:asciiTheme="minorHAnsi" w:hAnsiTheme="minorHAnsi" w:cstheme="minorHAnsi"/>
          <w:b/>
          <w:color w:val="000000"/>
          <w:sz w:val="22"/>
        </w:rPr>
        <w:t xml:space="preserve">lifetime of this proposal, including </w:t>
      </w:r>
      <w:r w:rsidRPr="00B054AE">
        <w:rPr>
          <w:rFonts w:asciiTheme="minorHAnsi" w:hAnsiTheme="minorHAnsi" w:cstheme="minorHAnsi"/>
          <w:b/>
          <w:color w:val="000000" w:themeColor="text1"/>
          <w:sz w:val="22"/>
        </w:rPr>
        <w:t xml:space="preserve">sample preparation, beamline requirements, </w:t>
      </w:r>
      <w:r w:rsidRPr="00B054AE">
        <w:rPr>
          <w:rFonts w:asciiTheme="minorHAnsi" w:hAnsiTheme="minorHAnsi" w:cstheme="minorHAnsi"/>
          <w:b/>
          <w:color w:val="000000"/>
          <w:sz w:val="22"/>
        </w:rPr>
        <w:t>data collection, and analysis.</w:t>
      </w:r>
      <w:r w:rsidRPr="000D3F45">
        <w:rPr>
          <w:rFonts w:asciiTheme="minorHAnsi" w:hAnsiTheme="minorHAnsi" w:cstheme="minorHAnsi"/>
          <w:color w:val="000000"/>
          <w:sz w:val="22"/>
        </w:rPr>
        <w:t xml:space="preserve"> </w:t>
      </w:r>
      <w:r w:rsidRPr="000D3F45">
        <w:rPr>
          <w:rFonts w:asciiTheme="minorHAnsi" w:hAnsiTheme="minorHAnsi" w:cstheme="minorHAnsi"/>
          <w:i/>
          <w:color w:val="000000" w:themeColor="text1"/>
          <w:sz w:val="22"/>
        </w:rPr>
        <w:t>(limit 2500 characters including spaces)</w:t>
      </w:r>
    </w:p>
    <w:p w14:paraId="18CC55EB" w14:textId="77777777" w:rsidR="00F14341" w:rsidRDefault="00F14341" w:rsidP="00F14341">
      <w:pPr>
        <w:rPr>
          <w:rFonts w:asciiTheme="minorHAnsi" w:hAnsiTheme="minorHAnsi" w:cstheme="minorHAnsi"/>
          <w:color w:val="000000"/>
          <w:sz w:val="22"/>
        </w:rPr>
      </w:pPr>
    </w:p>
    <w:tbl>
      <w:tblPr>
        <w:tblStyle w:val="TableGrid"/>
        <w:tblW w:w="0" w:type="auto"/>
        <w:tblLook w:val="04A0" w:firstRow="1" w:lastRow="0" w:firstColumn="1" w:lastColumn="0" w:noHBand="0" w:noVBand="1"/>
      </w:tblPr>
      <w:tblGrid>
        <w:gridCol w:w="9350"/>
      </w:tblGrid>
      <w:tr w:rsidR="00F14341" w14:paraId="2EA059BB" w14:textId="77777777" w:rsidTr="009C0AC8">
        <w:tc>
          <w:tcPr>
            <w:tcW w:w="9350" w:type="dxa"/>
          </w:tcPr>
          <w:p w14:paraId="7208E180" w14:textId="77777777" w:rsidR="00F14341" w:rsidRDefault="00F14341" w:rsidP="009C0AC8">
            <w:pPr>
              <w:rPr>
                <w:rFonts w:asciiTheme="minorHAnsi" w:hAnsiTheme="minorHAnsi" w:cstheme="minorHAnsi"/>
                <w:color w:val="000000"/>
                <w:sz w:val="22"/>
              </w:rPr>
            </w:pPr>
          </w:p>
          <w:p w14:paraId="59BFD021" w14:textId="77777777" w:rsidR="00F14341" w:rsidRDefault="00F14341" w:rsidP="009C0AC8">
            <w:pPr>
              <w:rPr>
                <w:rFonts w:asciiTheme="minorHAnsi" w:hAnsiTheme="minorHAnsi" w:cstheme="minorHAnsi"/>
                <w:color w:val="000000"/>
                <w:sz w:val="22"/>
              </w:rPr>
            </w:pPr>
          </w:p>
        </w:tc>
      </w:tr>
    </w:tbl>
    <w:p w14:paraId="589F294F" w14:textId="77777777" w:rsidR="00F14341" w:rsidRDefault="00F14341" w:rsidP="00F14341">
      <w:pPr>
        <w:rPr>
          <w:rFonts w:asciiTheme="minorHAnsi" w:hAnsiTheme="minorHAnsi" w:cstheme="minorHAnsi"/>
          <w:color w:val="000000"/>
          <w:sz w:val="22"/>
        </w:rPr>
      </w:pPr>
    </w:p>
    <w:p w14:paraId="05284BD0" w14:textId="5A0FCE39" w:rsidR="00F14341" w:rsidRPr="000D3F45" w:rsidRDefault="00A306E3" w:rsidP="00F14341">
      <w:pPr>
        <w:rPr>
          <w:rFonts w:asciiTheme="minorHAnsi" w:hAnsiTheme="minorHAnsi" w:cstheme="minorHAnsi"/>
          <w:i/>
          <w:sz w:val="22"/>
        </w:rPr>
      </w:pPr>
      <w:r w:rsidRPr="00A306E3">
        <w:rPr>
          <w:rFonts w:asciiTheme="minorHAnsi" w:hAnsiTheme="minorHAnsi" w:cstheme="minorHAnsi"/>
          <w:b/>
          <w:color w:val="000000"/>
          <w:sz w:val="22"/>
        </w:rPr>
        <w:t>Describe</w:t>
      </w:r>
      <w:r w:rsidR="00F14341" w:rsidRPr="00B054AE">
        <w:rPr>
          <w:rFonts w:asciiTheme="minorHAnsi" w:hAnsiTheme="minorHAnsi" w:cstheme="minorHAnsi"/>
          <w:b/>
          <w:color w:val="000000"/>
          <w:sz w:val="22"/>
        </w:rPr>
        <w:t xml:space="preserve"> the need for </w:t>
      </w:r>
      <w:r w:rsidR="00F14341" w:rsidRPr="00B054AE">
        <w:rPr>
          <w:rFonts w:asciiTheme="minorHAnsi" w:hAnsiTheme="minorHAnsi" w:cstheme="minorHAnsi"/>
          <w:b/>
          <w:color w:val="000000"/>
          <w:sz w:val="22"/>
          <w:u w:val="single"/>
        </w:rPr>
        <w:t>this beamline's capabilities</w:t>
      </w:r>
      <w:r w:rsidR="00F14341" w:rsidRPr="00B054AE">
        <w:rPr>
          <w:rFonts w:asciiTheme="minorHAnsi" w:hAnsiTheme="minorHAnsi" w:cstheme="minorHAnsi"/>
          <w:b/>
          <w:color w:val="000000"/>
          <w:sz w:val="22"/>
        </w:rPr>
        <w:t>, including justifying why you need the lifetime shifts requested.</w:t>
      </w:r>
      <w:r w:rsidR="00F14341" w:rsidRPr="000D3F45">
        <w:rPr>
          <w:rFonts w:asciiTheme="minorHAnsi" w:hAnsiTheme="minorHAnsi" w:cstheme="minorHAnsi"/>
          <w:color w:val="000000"/>
          <w:sz w:val="22"/>
        </w:rPr>
        <w:t xml:space="preserve"> </w:t>
      </w:r>
      <w:r w:rsidR="00F14341" w:rsidRPr="000D3F45">
        <w:rPr>
          <w:rFonts w:asciiTheme="minorHAnsi" w:hAnsiTheme="minorHAnsi" w:cstheme="minorHAnsi"/>
          <w:i/>
          <w:color w:val="000000" w:themeColor="text1"/>
          <w:sz w:val="22"/>
        </w:rPr>
        <w:t>(limit 1500 characters including spaces)</w:t>
      </w:r>
    </w:p>
    <w:p w14:paraId="75F11B7D" w14:textId="77777777" w:rsidR="00F14341" w:rsidRDefault="00F14341" w:rsidP="00F14341">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F14341" w14:paraId="4D75FAE7" w14:textId="77777777" w:rsidTr="009C0AC8">
        <w:tc>
          <w:tcPr>
            <w:tcW w:w="9350" w:type="dxa"/>
          </w:tcPr>
          <w:p w14:paraId="3DB87BB4" w14:textId="77777777" w:rsidR="00F14341" w:rsidRDefault="00F14341" w:rsidP="009C0AC8">
            <w:pPr>
              <w:rPr>
                <w:rFonts w:asciiTheme="minorHAnsi" w:hAnsiTheme="minorHAnsi" w:cstheme="minorHAnsi"/>
                <w:color w:val="000000" w:themeColor="text1"/>
                <w:sz w:val="22"/>
              </w:rPr>
            </w:pPr>
          </w:p>
          <w:p w14:paraId="696E7471" w14:textId="77777777" w:rsidR="00F14341" w:rsidRDefault="00F14341" w:rsidP="009C0AC8">
            <w:pPr>
              <w:rPr>
                <w:rFonts w:asciiTheme="minorHAnsi" w:hAnsiTheme="minorHAnsi" w:cstheme="minorHAnsi"/>
                <w:color w:val="000000" w:themeColor="text1"/>
                <w:sz w:val="22"/>
              </w:rPr>
            </w:pPr>
          </w:p>
        </w:tc>
      </w:tr>
    </w:tbl>
    <w:p w14:paraId="42274051" w14:textId="77777777" w:rsidR="00F14341" w:rsidRDefault="00F14341" w:rsidP="00F14341">
      <w:pPr>
        <w:rPr>
          <w:rFonts w:asciiTheme="minorHAnsi" w:hAnsiTheme="minorHAnsi" w:cstheme="minorHAnsi"/>
          <w:color w:val="000000" w:themeColor="text1"/>
          <w:sz w:val="22"/>
        </w:rPr>
      </w:pPr>
    </w:p>
    <w:p w14:paraId="76DB3971" w14:textId="77777777" w:rsidR="00F14341" w:rsidRPr="000D3F45" w:rsidRDefault="00F14341" w:rsidP="00F14341">
      <w:pPr>
        <w:rPr>
          <w:rFonts w:asciiTheme="minorHAnsi" w:hAnsiTheme="minorHAnsi" w:cstheme="minorHAnsi"/>
          <w:i/>
          <w:color w:val="000000" w:themeColor="text1"/>
          <w:sz w:val="22"/>
        </w:rPr>
      </w:pPr>
      <w:r w:rsidRPr="000D3F45">
        <w:rPr>
          <w:rFonts w:asciiTheme="minorHAnsi" w:hAnsiTheme="minorHAnsi" w:cstheme="minorHAnsi"/>
          <w:i/>
          <w:color w:val="000000" w:themeColor="text1"/>
          <w:sz w:val="22"/>
        </w:rPr>
        <w:t>Be sure to click "Save" in the pop-up window.</w:t>
      </w:r>
    </w:p>
    <w:p w14:paraId="533791F8" w14:textId="77777777" w:rsidR="00F14341" w:rsidRDefault="00F14341" w:rsidP="00F14341">
      <w:pPr>
        <w:rPr>
          <w:rFonts w:asciiTheme="minorHAnsi" w:hAnsiTheme="minorHAnsi" w:cstheme="minorHAnsi"/>
          <w:color w:val="000000" w:themeColor="text1"/>
          <w:sz w:val="22"/>
        </w:rPr>
      </w:pPr>
    </w:p>
    <w:p w14:paraId="15E7C2EB" w14:textId="77777777" w:rsidR="00F14341" w:rsidRDefault="00F14341" w:rsidP="00F14341">
      <w:pPr>
        <w:rPr>
          <w:rFonts w:asciiTheme="minorHAnsi" w:hAnsiTheme="minorHAnsi" w:cstheme="minorHAnsi"/>
          <w:b/>
          <w:color w:val="000000" w:themeColor="text1"/>
          <w:sz w:val="22"/>
        </w:rPr>
      </w:pPr>
    </w:p>
    <w:p w14:paraId="71C84D8C" w14:textId="77777777" w:rsidR="000B750D" w:rsidRDefault="000B750D" w:rsidP="00F14341">
      <w:pPr>
        <w:rPr>
          <w:rFonts w:asciiTheme="minorHAnsi" w:hAnsiTheme="minorHAnsi" w:cstheme="minorHAnsi"/>
          <w:b/>
          <w:color w:val="000000" w:themeColor="text1"/>
          <w:sz w:val="22"/>
        </w:rPr>
      </w:pPr>
    </w:p>
    <w:p w14:paraId="28D2DD80" w14:textId="77777777" w:rsidR="000B750D" w:rsidRDefault="000B750D" w:rsidP="00F14341">
      <w:pPr>
        <w:rPr>
          <w:rFonts w:asciiTheme="minorHAnsi" w:hAnsiTheme="minorHAnsi" w:cstheme="minorHAnsi"/>
          <w:b/>
          <w:color w:val="000000" w:themeColor="text1"/>
          <w:sz w:val="22"/>
        </w:rPr>
      </w:pPr>
    </w:p>
    <w:p w14:paraId="50471A96" w14:textId="77777777" w:rsidR="000B750D" w:rsidRDefault="000B750D" w:rsidP="00F14341">
      <w:pPr>
        <w:rPr>
          <w:rFonts w:asciiTheme="minorHAnsi" w:hAnsiTheme="minorHAnsi" w:cstheme="minorHAnsi"/>
          <w:b/>
          <w:color w:val="000000" w:themeColor="text1"/>
          <w:sz w:val="22"/>
        </w:rPr>
      </w:pPr>
    </w:p>
    <w:p w14:paraId="2021EB6D" w14:textId="77777777" w:rsidR="000B750D" w:rsidRDefault="000B750D" w:rsidP="00F14341">
      <w:pPr>
        <w:rPr>
          <w:rFonts w:asciiTheme="minorHAnsi" w:hAnsiTheme="minorHAnsi" w:cstheme="minorHAnsi"/>
          <w:b/>
          <w:color w:val="000000" w:themeColor="text1"/>
          <w:sz w:val="22"/>
        </w:rPr>
      </w:pPr>
    </w:p>
    <w:p w14:paraId="0A6169B5" w14:textId="52D3BDB7" w:rsidR="00F14341" w:rsidRDefault="00F14341" w:rsidP="00F14341">
      <w:pPr>
        <w:rPr>
          <w:rFonts w:asciiTheme="minorHAnsi" w:hAnsiTheme="minorHAnsi" w:cstheme="minorHAnsi"/>
          <w:b/>
          <w:color w:val="000000" w:themeColor="text1"/>
          <w:sz w:val="22"/>
        </w:rPr>
      </w:pPr>
      <w:r w:rsidRPr="004C1C01">
        <w:rPr>
          <w:rFonts w:asciiTheme="minorHAnsi" w:hAnsiTheme="minorHAnsi" w:cstheme="minorHAnsi"/>
          <w:b/>
          <w:color w:val="000000" w:themeColor="text1"/>
          <w:sz w:val="22"/>
        </w:rPr>
        <w:lastRenderedPageBreak/>
        <w:t xml:space="preserve">Beamline </w:t>
      </w:r>
      <w:r>
        <w:rPr>
          <w:rFonts w:asciiTheme="minorHAnsi" w:hAnsiTheme="minorHAnsi" w:cstheme="minorHAnsi"/>
          <w:b/>
          <w:color w:val="000000" w:themeColor="text1"/>
          <w:sz w:val="22"/>
        </w:rPr>
        <w:t>2 (if applicable)</w:t>
      </w:r>
    </w:p>
    <w:p w14:paraId="5620F4EF" w14:textId="77777777" w:rsidR="00F14341" w:rsidRDefault="00F14341" w:rsidP="00F14341">
      <w:pPr>
        <w:rPr>
          <w:rFonts w:asciiTheme="minorHAnsi" w:hAnsiTheme="minorHAnsi" w:cstheme="minorHAnsi"/>
          <w:b/>
          <w:color w:val="000000" w:themeColor="text1"/>
          <w:sz w:val="22"/>
        </w:rPr>
      </w:pPr>
    </w:p>
    <w:tbl>
      <w:tblPr>
        <w:tblStyle w:val="TableGrid"/>
        <w:tblW w:w="0" w:type="auto"/>
        <w:tblLook w:val="04A0" w:firstRow="1" w:lastRow="0" w:firstColumn="1" w:lastColumn="0" w:noHBand="0" w:noVBand="1"/>
      </w:tblPr>
      <w:tblGrid>
        <w:gridCol w:w="3595"/>
        <w:gridCol w:w="5755"/>
      </w:tblGrid>
      <w:tr w:rsidR="00F14341" w14:paraId="124363D5" w14:textId="77777777" w:rsidTr="009C0AC8">
        <w:tc>
          <w:tcPr>
            <w:tcW w:w="3595" w:type="dxa"/>
          </w:tcPr>
          <w:p w14:paraId="496146CC" w14:textId="77777777" w:rsidR="00F14341" w:rsidRDefault="00F14341" w:rsidP="009C0AC8">
            <w:pPr>
              <w:rPr>
                <w:rFonts w:asciiTheme="minorHAnsi" w:hAnsiTheme="minorHAnsi" w:cstheme="minorHAnsi"/>
                <w:b/>
                <w:color w:val="000000" w:themeColor="text1"/>
                <w:sz w:val="22"/>
              </w:rPr>
            </w:pPr>
            <w:r w:rsidRPr="004C1C01">
              <w:rPr>
                <w:rFonts w:asciiTheme="minorHAnsi" w:hAnsiTheme="minorHAnsi" w:cstheme="minorHAnsi"/>
                <w:color w:val="000000" w:themeColor="text1"/>
                <w:sz w:val="22"/>
              </w:rPr>
              <w:t>Resource (beamline) name</w:t>
            </w:r>
            <w:r>
              <w:rPr>
                <w:rFonts w:asciiTheme="minorHAnsi" w:hAnsiTheme="minorHAnsi" w:cstheme="minorHAnsi"/>
                <w:color w:val="000000" w:themeColor="text1"/>
                <w:sz w:val="22"/>
              </w:rPr>
              <w:t>:</w:t>
            </w:r>
          </w:p>
        </w:tc>
        <w:tc>
          <w:tcPr>
            <w:tcW w:w="5755" w:type="dxa"/>
          </w:tcPr>
          <w:p w14:paraId="33E5CF03" w14:textId="77777777" w:rsidR="00F14341" w:rsidRDefault="00F14341" w:rsidP="009C0AC8">
            <w:pPr>
              <w:rPr>
                <w:rFonts w:asciiTheme="minorHAnsi" w:hAnsiTheme="minorHAnsi" w:cstheme="minorHAnsi"/>
                <w:b/>
                <w:color w:val="000000" w:themeColor="text1"/>
                <w:sz w:val="22"/>
              </w:rPr>
            </w:pPr>
          </w:p>
        </w:tc>
      </w:tr>
      <w:tr w:rsidR="00F14341" w14:paraId="31D12F36" w14:textId="77777777" w:rsidTr="009C0AC8">
        <w:tc>
          <w:tcPr>
            <w:tcW w:w="3595" w:type="dxa"/>
          </w:tcPr>
          <w:p w14:paraId="3E59AFA1" w14:textId="77777777" w:rsidR="00F14341" w:rsidRPr="000D3F45" w:rsidRDefault="00F14341" w:rsidP="009C0AC8">
            <w:pPr>
              <w:rPr>
                <w:rFonts w:asciiTheme="minorHAnsi" w:hAnsiTheme="minorHAnsi" w:cstheme="minorHAnsi"/>
                <w:color w:val="000000" w:themeColor="text1"/>
                <w:sz w:val="22"/>
              </w:rPr>
            </w:pPr>
            <w:r w:rsidRPr="000D3F45">
              <w:rPr>
                <w:rFonts w:asciiTheme="minorHAnsi" w:hAnsiTheme="minorHAnsi" w:cstheme="minorHAnsi"/>
                <w:color w:val="000000" w:themeColor="text1"/>
                <w:sz w:val="22"/>
              </w:rPr>
              <w:t>Technique</w:t>
            </w:r>
            <w:r>
              <w:rPr>
                <w:rFonts w:asciiTheme="minorHAnsi" w:hAnsiTheme="minorHAnsi" w:cstheme="minorHAnsi"/>
                <w:color w:val="000000" w:themeColor="text1"/>
                <w:sz w:val="22"/>
              </w:rPr>
              <w:t>:</w:t>
            </w:r>
          </w:p>
        </w:tc>
        <w:tc>
          <w:tcPr>
            <w:tcW w:w="5755" w:type="dxa"/>
          </w:tcPr>
          <w:p w14:paraId="11B397BF" w14:textId="77777777" w:rsidR="00F14341" w:rsidRDefault="00F14341" w:rsidP="009C0AC8">
            <w:pPr>
              <w:rPr>
                <w:rFonts w:asciiTheme="minorHAnsi" w:hAnsiTheme="minorHAnsi" w:cstheme="minorHAnsi"/>
                <w:b/>
                <w:color w:val="000000" w:themeColor="text1"/>
                <w:sz w:val="22"/>
              </w:rPr>
            </w:pPr>
          </w:p>
        </w:tc>
      </w:tr>
      <w:tr w:rsidR="00F14341" w14:paraId="1F9C6C92" w14:textId="77777777" w:rsidTr="009C0AC8">
        <w:tc>
          <w:tcPr>
            <w:tcW w:w="3595" w:type="dxa"/>
          </w:tcPr>
          <w:p w14:paraId="410D06A1" w14:textId="77777777" w:rsidR="00F14341" w:rsidRDefault="00F14341" w:rsidP="009C0AC8">
            <w:pPr>
              <w:rPr>
                <w:rFonts w:asciiTheme="minorHAnsi" w:hAnsiTheme="minorHAnsi" w:cstheme="minorHAnsi"/>
                <w:b/>
                <w:color w:val="000000" w:themeColor="text1"/>
                <w:sz w:val="22"/>
              </w:rPr>
            </w:pPr>
            <w:r w:rsidRPr="00492C4E">
              <w:rPr>
                <w:rFonts w:asciiTheme="minorHAnsi" w:hAnsiTheme="minorHAnsi" w:cstheme="minorHAnsi"/>
                <w:color w:val="000000" w:themeColor="text1"/>
                <w:sz w:val="22"/>
              </w:rPr>
              <w:t xml:space="preserve">Shifts Requested (Lifetime): </w:t>
            </w:r>
          </w:p>
        </w:tc>
        <w:tc>
          <w:tcPr>
            <w:tcW w:w="5755" w:type="dxa"/>
          </w:tcPr>
          <w:p w14:paraId="2BC42A6D" w14:textId="77777777" w:rsidR="00F14341" w:rsidRDefault="00F14341" w:rsidP="009C0AC8">
            <w:pPr>
              <w:rPr>
                <w:rFonts w:asciiTheme="minorHAnsi" w:hAnsiTheme="minorHAnsi" w:cstheme="minorHAnsi"/>
                <w:b/>
                <w:color w:val="000000" w:themeColor="text1"/>
                <w:sz w:val="22"/>
              </w:rPr>
            </w:pPr>
          </w:p>
        </w:tc>
      </w:tr>
      <w:tr w:rsidR="00F14341" w14:paraId="17DA4C3A" w14:textId="77777777" w:rsidTr="009C0AC8">
        <w:tc>
          <w:tcPr>
            <w:tcW w:w="3595" w:type="dxa"/>
          </w:tcPr>
          <w:p w14:paraId="4EFDCFC4" w14:textId="77777777" w:rsidR="00F14341" w:rsidRDefault="00F14341" w:rsidP="009C0AC8">
            <w:pPr>
              <w:rPr>
                <w:rFonts w:asciiTheme="minorHAnsi" w:hAnsiTheme="minorHAnsi" w:cstheme="minorHAnsi"/>
                <w:color w:val="000000" w:themeColor="text1"/>
                <w:sz w:val="22"/>
              </w:rPr>
            </w:pPr>
            <w:r w:rsidRPr="00492C4E">
              <w:rPr>
                <w:rFonts w:asciiTheme="minorHAnsi" w:hAnsiTheme="minorHAnsi" w:cstheme="minorHAnsi"/>
                <w:color w:val="000000" w:themeColor="text1"/>
                <w:sz w:val="22"/>
              </w:rPr>
              <w:t>Shifts Requested (This Cycle)</w:t>
            </w:r>
            <w:r>
              <w:rPr>
                <w:rFonts w:asciiTheme="minorHAnsi" w:hAnsiTheme="minorHAnsi" w:cstheme="minorHAnsi"/>
                <w:color w:val="000000" w:themeColor="text1"/>
                <w:sz w:val="22"/>
              </w:rPr>
              <w:t>:</w:t>
            </w:r>
          </w:p>
          <w:p w14:paraId="7A186AEA" w14:textId="77777777" w:rsidR="00F14341" w:rsidRPr="000D3F45" w:rsidRDefault="00F14341" w:rsidP="009C0AC8">
            <w:pPr>
              <w:rPr>
                <w:rFonts w:asciiTheme="minorHAnsi" w:hAnsiTheme="minorHAnsi" w:cstheme="minorHAnsi"/>
                <w:b/>
                <w:i/>
                <w:color w:val="000000" w:themeColor="text1"/>
                <w:sz w:val="22"/>
              </w:rPr>
            </w:pPr>
            <w:r w:rsidRPr="000D3F45">
              <w:rPr>
                <w:rFonts w:asciiTheme="minorHAnsi" w:hAnsiTheme="minorHAnsi" w:cstheme="minorHAnsi"/>
                <w:i/>
                <w:color w:val="000000" w:themeColor="text1"/>
                <w:sz w:val="20"/>
              </w:rPr>
              <w:t>(enter 0 if no shifts requested this cycle)</w:t>
            </w:r>
          </w:p>
        </w:tc>
        <w:tc>
          <w:tcPr>
            <w:tcW w:w="5755" w:type="dxa"/>
          </w:tcPr>
          <w:p w14:paraId="15CA959C" w14:textId="77777777" w:rsidR="00F14341" w:rsidRDefault="00F14341" w:rsidP="009C0AC8">
            <w:pPr>
              <w:rPr>
                <w:rFonts w:asciiTheme="minorHAnsi" w:hAnsiTheme="minorHAnsi" w:cstheme="minorHAnsi"/>
                <w:b/>
                <w:color w:val="000000" w:themeColor="text1"/>
                <w:sz w:val="22"/>
              </w:rPr>
            </w:pPr>
          </w:p>
        </w:tc>
      </w:tr>
    </w:tbl>
    <w:p w14:paraId="2CAB1CA5" w14:textId="77777777" w:rsidR="00F14341" w:rsidRDefault="00F14341" w:rsidP="00F14341">
      <w:pPr>
        <w:rPr>
          <w:rFonts w:asciiTheme="minorHAnsi" w:hAnsiTheme="minorHAnsi" w:cstheme="minorHAnsi"/>
          <w:b/>
          <w:color w:val="000000" w:themeColor="text1"/>
          <w:sz w:val="22"/>
        </w:rPr>
      </w:pPr>
    </w:p>
    <w:p w14:paraId="3B76BC09" w14:textId="75A82131" w:rsidR="00F14341" w:rsidRPr="000D3F45" w:rsidRDefault="00F14341" w:rsidP="00F14341">
      <w:pPr>
        <w:rPr>
          <w:rFonts w:asciiTheme="minorHAnsi" w:hAnsiTheme="minorHAnsi" w:cstheme="minorHAnsi"/>
          <w:i/>
          <w:sz w:val="22"/>
        </w:rPr>
      </w:pPr>
      <w:r w:rsidRPr="00B054AE">
        <w:rPr>
          <w:rFonts w:asciiTheme="minorHAnsi" w:hAnsiTheme="minorHAnsi" w:cstheme="minorHAnsi"/>
          <w:b/>
          <w:color w:val="000000"/>
          <w:sz w:val="22"/>
        </w:rPr>
        <w:t xml:space="preserve">Describe the experiments you will perform on </w:t>
      </w:r>
      <w:r w:rsidRPr="00B054AE">
        <w:rPr>
          <w:rFonts w:asciiTheme="minorHAnsi" w:hAnsiTheme="minorHAnsi" w:cstheme="minorHAnsi"/>
          <w:b/>
          <w:color w:val="000000"/>
          <w:sz w:val="22"/>
          <w:u w:val="single"/>
        </w:rPr>
        <w:t>this beamline</w:t>
      </w:r>
      <w:r w:rsidRPr="00B054AE">
        <w:rPr>
          <w:rFonts w:asciiTheme="minorHAnsi" w:hAnsiTheme="minorHAnsi" w:cstheme="minorHAnsi"/>
          <w:b/>
          <w:color w:val="000000"/>
          <w:sz w:val="22"/>
        </w:rPr>
        <w:t xml:space="preserve"> for the lifetime of this proposal, including </w:t>
      </w:r>
      <w:r w:rsidRPr="00B054AE">
        <w:rPr>
          <w:rFonts w:asciiTheme="minorHAnsi" w:hAnsiTheme="minorHAnsi" w:cstheme="minorHAnsi"/>
          <w:b/>
          <w:color w:val="000000" w:themeColor="text1"/>
          <w:sz w:val="22"/>
        </w:rPr>
        <w:t xml:space="preserve">sample preparation, beamline requirements, </w:t>
      </w:r>
      <w:r w:rsidRPr="00B054AE">
        <w:rPr>
          <w:rFonts w:asciiTheme="minorHAnsi" w:hAnsiTheme="minorHAnsi" w:cstheme="minorHAnsi"/>
          <w:b/>
          <w:color w:val="000000"/>
          <w:sz w:val="22"/>
        </w:rPr>
        <w:t>data collection, and analysis.</w:t>
      </w:r>
      <w:r w:rsidRPr="000D3F45">
        <w:rPr>
          <w:rFonts w:asciiTheme="minorHAnsi" w:hAnsiTheme="minorHAnsi" w:cstheme="minorHAnsi"/>
          <w:color w:val="000000"/>
          <w:sz w:val="22"/>
        </w:rPr>
        <w:t xml:space="preserve"> </w:t>
      </w:r>
      <w:r w:rsidRPr="000D3F45">
        <w:rPr>
          <w:rFonts w:asciiTheme="minorHAnsi" w:hAnsiTheme="minorHAnsi" w:cstheme="minorHAnsi"/>
          <w:i/>
          <w:color w:val="000000" w:themeColor="text1"/>
          <w:sz w:val="22"/>
        </w:rPr>
        <w:t>(limit 2500 characters including spaces)</w:t>
      </w:r>
    </w:p>
    <w:p w14:paraId="551873CB" w14:textId="77777777" w:rsidR="00F14341" w:rsidRDefault="00F14341" w:rsidP="00F14341">
      <w:pPr>
        <w:rPr>
          <w:rFonts w:asciiTheme="minorHAnsi" w:hAnsiTheme="minorHAnsi" w:cstheme="minorHAnsi"/>
          <w:color w:val="000000"/>
          <w:sz w:val="22"/>
        </w:rPr>
      </w:pPr>
    </w:p>
    <w:tbl>
      <w:tblPr>
        <w:tblStyle w:val="TableGrid"/>
        <w:tblW w:w="0" w:type="auto"/>
        <w:tblLook w:val="04A0" w:firstRow="1" w:lastRow="0" w:firstColumn="1" w:lastColumn="0" w:noHBand="0" w:noVBand="1"/>
      </w:tblPr>
      <w:tblGrid>
        <w:gridCol w:w="9350"/>
      </w:tblGrid>
      <w:tr w:rsidR="00F14341" w14:paraId="45064888" w14:textId="77777777" w:rsidTr="009C0AC8">
        <w:tc>
          <w:tcPr>
            <w:tcW w:w="9350" w:type="dxa"/>
          </w:tcPr>
          <w:p w14:paraId="261F1A60" w14:textId="77777777" w:rsidR="00F14341" w:rsidRDefault="00F14341" w:rsidP="009C0AC8">
            <w:pPr>
              <w:rPr>
                <w:rFonts w:asciiTheme="minorHAnsi" w:hAnsiTheme="minorHAnsi" w:cstheme="minorHAnsi"/>
                <w:color w:val="000000"/>
                <w:sz w:val="22"/>
              </w:rPr>
            </w:pPr>
          </w:p>
          <w:p w14:paraId="1243905F" w14:textId="77777777" w:rsidR="00F14341" w:rsidRDefault="00F14341" w:rsidP="009C0AC8">
            <w:pPr>
              <w:rPr>
                <w:rFonts w:asciiTheme="minorHAnsi" w:hAnsiTheme="minorHAnsi" w:cstheme="minorHAnsi"/>
                <w:color w:val="000000"/>
                <w:sz w:val="22"/>
              </w:rPr>
            </w:pPr>
          </w:p>
        </w:tc>
      </w:tr>
    </w:tbl>
    <w:p w14:paraId="1D194FD7" w14:textId="77777777" w:rsidR="00F14341" w:rsidRDefault="00F14341" w:rsidP="00F14341">
      <w:pPr>
        <w:rPr>
          <w:rFonts w:asciiTheme="minorHAnsi" w:hAnsiTheme="minorHAnsi" w:cstheme="minorHAnsi"/>
          <w:color w:val="000000"/>
          <w:sz w:val="22"/>
        </w:rPr>
      </w:pPr>
    </w:p>
    <w:p w14:paraId="1A1ACB67" w14:textId="18249288" w:rsidR="00F14341" w:rsidRPr="000D3F45" w:rsidRDefault="00A306E3" w:rsidP="00F14341">
      <w:pPr>
        <w:rPr>
          <w:rFonts w:asciiTheme="minorHAnsi" w:hAnsiTheme="minorHAnsi" w:cstheme="minorHAnsi"/>
          <w:i/>
          <w:sz w:val="22"/>
        </w:rPr>
      </w:pPr>
      <w:r w:rsidRPr="00A306E3">
        <w:rPr>
          <w:rFonts w:asciiTheme="minorHAnsi" w:hAnsiTheme="minorHAnsi" w:cstheme="minorHAnsi"/>
          <w:b/>
          <w:color w:val="000000"/>
          <w:sz w:val="22"/>
        </w:rPr>
        <w:t>Describe</w:t>
      </w:r>
      <w:r w:rsidR="00F14341" w:rsidRPr="00B054AE">
        <w:rPr>
          <w:rFonts w:asciiTheme="minorHAnsi" w:hAnsiTheme="minorHAnsi" w:cstheme="minorHAnsi"/>
          <w:b/>
          <w:color w:val="000000"/>
          <w:sz w:val="22"/>
        </w:rPr>
        <w:t xml:space="preserve"> the need for </w:t>
      </w:r>
      <w:r w:rsidR="00F14341" w:rsidRPr="00B054AE">
        <w:rPr>
          <w:rFonts w:asciiTheme="minorHAnsi" w:hAnsiTheme="minorHAnsi" w:cstheme="minorHAnsi"/>
          <w:b/>
          <w:color w:val="000000"/>
          <w:sz w:val="22"/>
          <w:u w:val="single"/>
        </w:rPr>
        <w:t>this beamline's capabilities</w:t>
      </w:r>
      <w:r w:rsidR="00F14341" w:rsidRPr="00B054AE">
        <w:rPr>
          <w:rFonts w:asciiTheme="minorHAnsi" w:hAnsiTheme="minorHAnsi" w:cstheme="minorHAnsi"/>
          <w:b/>
          <w:color w:val="000000"/>
          <w:sz w:val="22"/>
        </w:rPr>
        <w:t>, including justifying why you need the lifetime shifts requested.</w:t>
      </w:r>
      <w:r w:rsidR="00F14341" w:rsidRPr="000D3F45">
        <w:rPr>
          <w:rFonts w:asciiTheme="minorHAnsi" w:hAnsiTheme="minorHAnsi" w:cstheme="minorHAnsi"/>
          <w:color w:val="000000"/>
          <w:sz w:val="22"/>
        </w:rPr>
        <w:t xml:space="preserve"> </w:t>
      </w:r>
      <w:r w:rsidR="00F14341" w:rsidRPr="000D3F45">
        <w:rPr>
          <w:rFonts w:asciiTheme="minorHAnsi" w:hAnsiTheme="minorHAnsi" w:cstheme="minorHAnsi"/>
          <w:i/>
          <w:color w:val="000000" w:themeColor="text1"/>
          <w:sz w:val="22"/>
        </w:rPr>
        <w:t>(limit 1500 characters including spaces)</w:t>
      </w:r>
    </w:p>
    <w:p w14:paraId="10F9E3D8" w14:textId="77777777" w:rsidR="00F14341" w:rsidRDefault="00F14341" w:rsidP="00F14341">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F14341" w14:paraId="2508B259" w14:textId="77777777" w:rsidTr="009C0AC8">
        <w:tc>
          <w:tcPr>
            <w:tcW w:w="9350" w:type="dxa"/>
          </w:tcPr>
          <w:p w14:paraId="5DA69C80" w14:textId="77777777" w:rsidR="00F14341" w:rsidRDefault="00F14341" w:rsidP="009C0AC8">
            <w:pPr>
              <w:rPr>
                <w:rFonts w:asciiTheme="minorHAnsi" w:hAnsiTheme="minorHAnsi" w:cstheme="minorHAnsi"/>
                <w:color w:val="000000" w:themeColor="text1"/>
                <w:sz w:val="22"/>
              </w:rPr>
            </w:pPr>
          </w:p>
          <w:p w14:paraId="5BCEBBD5" w14:textId="77777777" w:rsidR="00F14341" w:rsidRDefault="00F14341" w:rsidP="009C0AC8">
            <w:pPr>
              <w:rPr>
                <w:rFonts w:asciiTheme="minorHAnsi" w:hAnsiTheme="minorHAnsi" w:cstheme="minorHAnsi"/>
                <w:color w:val="000000" w:themeColor="text1"/>
                <w:sz w:val="22"/>
              </w:rPr>
            </w:pPr>
          </w:p>
        </w:tc>
      </w:tr>
    </w:tbl>
    <w:p w14:paraId="59AEBD3F" w14:textId="77777777" w:rsidR="00F14341" w:rsidRDefault="00F14341" w:rsidP="00F14341">
      <w:pPr>
        <w:rPr>
          <w:rFonts w:asciiTheme="minorHAnsi" w:hAnsiTheme="minorHAnsi" w:cstheme="minorHAnsi"/>
          <w:color w:val="000000" w:themeColor="text1"/>
          <w:sz w:val="22"/>
        </w:rPr>
      </w:pPr>
    </w:p>
    <w:p w14:paraId="1F9F0D94" w14:textId="77777777" w:rsidR="00F14341" w:rsidRPr="000D3F45" w:rsidRDefault="00F14341" w:rsidP="00F14341">
      <w:pPr>
        <w:rPr>
          <w:rFonts w:asciiTheme="minorHAnsi" w:hAnsiTheme="minorHAnsi" w:cstheme="minorHAnsi"/>
          <w:i/>
          <w:color w:val="000000" w:themeColor="text1"/>
          <w:sz w:val="22"/>
        </w:rPr>
      </w:pPr>
      <w:r w:rsidRPr="000D3F45">
        <w:rPr>
          <w:rFonts w:asciiTheme="minorHAnsi" w:hAnsiTheme="minorHAnsi" w:cstheme="minorHAnsi"/>
          <w:i/>
          <w:color w:val="000000" w:themeColor="text1"/>
          <w:sz w:val="22"/>
        </w:rPr>
        <w:t>Be sure to click "Save" in the pop-up window.</w:t>
      </w:r>
    </w:p>
    <w:p w14:paraId="33D8ABA0" w14:textId="77777777" w:rsidR="00F14341" w:rsidRDefault="00F14341" w:rsidP="00F14341">
      <w:pPr>
        <w:rPr>
          <w:rFonts w:asciiTheme="minorHAnsi" w:hAnsiTheme="minorHAnsi" w:cstheme="minorHAnsi"/>
          <w:color w:val="000000" w:themeColor="text1"/>
          <w:sz w:val="22"/>
        </w:rPr>
      </w:pPr>
    </w:p>
    <w:p w14:paraId="1A3CF032" w14:textId="77777777" w:rsidR="00F14341" w:rsidRDefault="00F14341" w:rsidP="00F14341">
      <w:pPr>
        <w:rPr>
          <w:rFonts w:asciiTheme="minorHAnsi" w:hAnsiTheme="minorHAnsi" w:cstheme="minorHAnsi"/>
          <w:b/>
          <w:color w:val="000000" w:themeColor="text1"/>
          <w:sz w:val="22"/>
        </w:rPr>
      </w:pPr>
    </w:p>
    <w:p w14:paraId="2ED76430" w14:textId="77777777" w:rsidR="00F14341" w:rsidRDefault="00F14341" w:rsidP="00F14341">
      <w:pPr>
        <w:rPr>
          <w:rFonts w:asciiTheme="minorHAnsi" w:hAnsiTheme="minorHAnsi" w:cstheme="minorHAnsi"/>
          <w:b/>
          <w:color w:val="000000" w:themeColor="text1"/>
          <w:sz w:val="22"/>
        </w:rPr>
      </w:pPr>
      <w:r w:rsidRPr="004C1C01">
        <w:rPr>
          <w:rFonts w:asciiTheme="minorHAnsi" w:hAnsiTheme="minorHAnsi" w:cstheme="minorHAnsi"/>
          <w:b/>
          <w:color w:val="000000" w:themeColor="text1"/>
          <w:sz w:val="22"/>
        </w:rPr>
        <w:t xml:space="preserve">Beamline </w:t>
      </w:r>
      <w:r>
        <w:rPr>
          <w:rFonts w:asciiTheme="minorHAnsi" w:hAnsiTheme="minorHAnsi" w:cstheme="minorHAnsi"/>
          <w:b/>
          <w:color w:val="000000" w:themeColor="text1"/>
          <w:sz w:val="22"/>
        </w:rPr>
        <w:t>3 (if applicable)</w:t>
      </w:r>
    </w:p>
    <w:p w14:paraId="182B5DDB" w14:textId="77777777" w:rsidR="00F14341" w:rsidRDefault="00F14341" w:rsidP="00F14341">
      <w:pPr>
        <w:rPr>
          <w:rFonts w:asciiTheme="minorHAnsi" w:hAnsiTheme="minorHAnsi" w:cstheme="minorHAnsi"/>
          <w:b/>
          <w:color w:val="000000" w:themeColor="text1"/>
          <w:sz w:val="22"/>
        </w:rPr>
      </w:pPr>
    </w:p>
    <w:tbl>
      <w:tblPr>
        <w:tblStyle w:val="TableGrid"/>
        <w:tblW w:w="0" w:type="auto"/>
        <w:tblLook w:val="04A0" w:firstRow="1" w:lastRow="0" w:firstColumn="1" w:lastColumn="0" w:noHBand="0" w:noVBand="1"/>
      </w:tblPr>
      <w:tblGrid>
        <w:gridCol w:w="3595"/>
        <w:gridCol w:w="5755"/>
      </w:tblGrid>
      <w:tr w:rsidR="00F14341" w14:paraId="4E509C22" w14:textId="77777777" w:rsidTr="009C0AC8">
        <w:tc>
          <w:tcPr>
            <w:tcW w:w="3595" w:type="dxa"/>
          </w:tcPr>
          <w:p w14:paraId="52BC5AEC" w14:textId="77777777" w:rsidR="00F14341" w:rsidRDefault="00F14341" w:rsidP="009C0AC8">
            <w:pPr>
              <w:rPr>
                <w:rFonts w:asciiTheme="minorHAnsi" w:hAnsiTheme="minorHAnsi" w:cstheme="minorHAnsi"/>
                <w:b/>
                <w:color w:val="000000" w:themeColor="text1"/>
                <w:sz w:val="22"/>
              </w:rPr>
            </w:pPr>
            <w:r w:rsidRPr="004C1C01">
              <w:rPr>
                <w:rFonts w:asciiTheme="minorHAnsi" w:hAnsiTheme="minorHAnsi" w:cstheme="minorHAnsi"/>
                <w:color w:val="000000" w:themeColor="text1"/>
                <w:sz w:val="22"/>
              </w:rPr>
              <w:t>Resource (beamline) name</w:t>
            </w:r>
            <w:r>
              <w:rPr>
                <w:rFonts w:asciiTheme="minorHAnsi" w:hAnsiTheme="minorHAnsi" w:cstheme="minorHAnsi"/>
                <w:color w:val="000000" w:themeColor="text1"/>
                <w:sz w:val="22"/>
              </w:rPr>
              <w:t>:</w:t>
            </w:r>
          </w:p>
        </w:tc>
        <w:tc>
          <w:tcPr>
            <w:tcW w:w="5755" w:type="dxa"/>
          </w:tcPr>
          <w:p w14:paraId="1EF8EAB3" w14:textId="77777777" w:rsidR="00F14341" w:rsidRDefault="00F14341" w:rsidP="009C0AC8">
            <w:pPr>
              <w:rPr>
                <w:rFonts w:asciiTheme="minorHAnsi" w:hAnsiTheme="minorHAnsi" w:cstheme="minorHAnsi"/>
                <w:b/>
                <w:color w:val="000000" w:themeColor="text1"/>
                <w:sz w:val="22"/>
              </w:rPr>
            </w:pPr>
          </w:p>
        </w:tc>
      </w:tr>
      <w:tr w:rsidR="00F14341" w14:paraId="36D1C33F" w14:textId="77777777" w:rsidTr="009C0AC8">
        <w:tc>
          <w:tcPr>
            <w:tcW w:w="3595" w:type="dxa"/>
          </w:tcPr>
          <w:p w14:paraId="0582ACA8" w14:textId="77777777" w:rsidR="00F14341" w:rsidRPr="000D3F45" w:rsidRDefault="00F14341" w:rsidP="009C0AC8">
            <w:pPr>
              <w:rPr>
                <w:rFonts w:asciiTheme="minorHAnsi" w:hAnsiTheme="minorHAnsi" w:cstheme="minorHAnsi"/>
                <w:color w:val="000000" w:themeColor="text1"/>
                <w:sz w:val="22"/>
              </w:rPr>
            </w:pPr>
            <w:r w:rsidRPr="000D3F45">
              <w:rPr>
                <w:rFonts w:asciiTheme="minorHAnsi" w:hAnsiTheme="minorHAnsi" w:cstheme="minorHAnsi"/>
                <w:color w:val="000000" w:themeColor="text1"/>
                <w:sz w:val="22"/>
              </w:rPr>
              <w:t>Technique</w:t>
            </w:r>
            <w:r>
              <w:rPr>
                <w:rFonts w:asciiTheme="minorHAnsi" w:hAnsiTheme="minorHAnsi" w:cstheme="minorHAnsi"/>
                <w:color w:val="000000" w:themeColor="text1"/>
                <w:sz w:val="22"/>
              </w:rPr>
              <w:t>:</w:t>
            </w:r>
          </w:p>
        </w:tc>
        <w:tc>
          <w:tcPr>
            <w:tcW w:w="5755" w:type="dxa"/>
          </w:tcPr>
          <w:p w14:paraId="01265684" w14:textId="77777777" w:rsidR="00F14341" w:rsidRDefault="00F14341" w:rsidP="009C0AC8">
            <w:pPr>
              <w:rPr>
                <w:rFonts w:asciiTheme="minorHAnsi" w:hAnsiTheme="minorHAnsi" w:cstheme="minorHAnsi"/>
                <w:b/>
                <w:color w:val="000000" w:themeColor="text1"/>
                <w:sz w:val="22"/>
              </w:rPr>
            </w:pPr>
          </w:p>
        </w:tc>
      </w:tr>
      <w:tr w:rsidR="00F14341" w14:paraId="7092A185" w14:textId="77777777" w:rsidTr="009C0AC8">
        <w:tc>
          <w:tcPr>
            <w:tcW w:w="3595" w:type="dxa"/>
          </w:tcPr>
          <w:p w14:paraId="283C11B2" w14:textId="77777777" w:rsidR="00F14341" w:rsidRDefault="00F14341" w:rsidP="009C0AC8">
            <w:pPr>
              <w:rPr>
                <w:rFonts w:asciiTheme="minorHAnsi" w:hAnsiTheme="minorHAnsi" w:cstheme="minorHAnsi"/>
                <w:b/>
                <w:color w:val="000000" w:themeColor="text1"/>
                <w:sz w:val="22"/>
              </w:rPr>
            </w:pPr>
            <w:r w:rsidRPr="00492C4E">
              <w:rPr>
                <w:rFonts w:asciiTheme="minorHAnsi" w:hAnsiTheme="minorHAnsi" w:cstheme="minorHAnsi"/>
                <w:color w:val="000000" w:themeColor="text1"/>
                <w:sz w:val="22"/>
              </w:rPr>
              <w:t xml:space="preserve">Shifts Requested (Lifetime): </w:t>
            </w:r>
          </w:p>
        </w:tc>
        <w:tc>
          <w:tcPr>
            <w:tcW w:w="5755" w:type="dxa"/>
          </w:tcPr>
          <w:p w14:paraId="237F9562" w14:textId="77777777" w:rsidR="00F14341" w:rsidRDefault="00F14341" w:rsidP="009C0AC8">
            <w:pPr>
              <w:rPr>
                <w:rFonts w:asciiTheme="minorHAnsi" w:hAnsiTheme="minorHAnsi" w:cstheme="minorHAnsi"/>
                <w:b/>
                <w:color w:val="000000" w:themeColor="text1"/>
                <w:sz w:val="22"/>
              </w:rPr>
            </w:pPr>
          </w:p>
        </w:tc>
      </w:tr>
      <w:tr w:rsidR="00F14341" w14:paraId="02C738F0" w14:textId="77777777" w:rsidTr="009C0AC8">
        <w:tc>
          <w:tcPr>
            <w:tcW w:w="3595" w:type="dxa"/>
          </w:tcPr>
          <w:p w14:paraId="444B721D" w14:textId="77777777" w:rsidR="00F14341" w:rsidRDefault="00F14341" w:rsidP="009C0AC8">
            <w:pPr>
              <w:rPr>
                <w:rFonts w:asciiTheme="minorHAnsi" w:hAnsiTheme="minorHAnsi" w:cstheme="minorHAnsi"/>
                <w:color w:val="000000" w:themeColor="text1"/>
                <w:sz w:val="22"/>
              </w:rPr>
            </w:pPr>
            <w:r w:rsidRPr="00492C4E">
              <w:rPr>
                <w:rFonts w:asciiTheme="minorHAnsi" w:hAnsiTheme="minorHAnsi" w:cstheme="minorHAnsi"/>
                <w:color w:val="000000" w:themeColor="text1"/>
                <w:sz w:val="22"/>
              </w:rPr>
              <w:t>Shifts Requested (This Cycle)</w:t>
            </w:r>
            <w:r>
              <w:rPr>
                <w:rFonts w:asciiTheme="minorHAnsi" w:hAnsiTheme="minorHAnsi" w:cstheme="minorHAnsi"/>
                <w:color w:val="000000" w:themeColor="text1"/>
                <w:sz w:val="22"/>
              </w:rPr>
              <w:t>:</w:t>
            </w:r>
          </w:p>
          <w:p w14:paraId="1D6593AF" w14:textId="77777777" w:rsidR="00F14341" w:rsidRPr="000D3F45" w:rsidRDefault="00F14341" w:rsidP="009C0AC8">
            <w:pPr>
              <w:rPr>
                <w:rFonts w:asciiTheme="minorHAnsi" w:hAnsiTheme="minorHAnsi" w:cstheme="minorHAnsi"/>
                <w:b/>
                <w:i/>
                <w:color w:val="000000" w:themeColor="text1"/>
                <w:sz w:val="22"/>
              </w:rPr>
            </w:pPr>
            <w:r w:rsidRPr="000D3F45">
              <w:rPr>
                <w:rFonts w:asciiTheme="minorHAnsi" w:hAnsiTheme="minorHAnsi" w:cstheme="minorHAnsi"/>
                <w:i/>
                <w:color w:val="000000" w:themeColor="text1"/>
                <w:sz w:val="20"/>
              </w:rPr>
              <w:t>(enter 0 if no shifts requested this cycle)</w:t>
            </w:r>
          </w:p>
        </w:tc>
        <w:tc>
          <w:tcPr>
            <w:tcW w:w="5755" w:type="dxa"/>
          </w:tcPr>
          <w:p w14:paraId="5CDF6F8C" w14:textId="77777777" w:rsidR="00F14341" w:rsidRDefault="00F14341" w:rsidP="009C0AC8">
            <w:pPr>
              <w:rPr>
                <w:rFonts w:asciiTheme="minorHAnsi" w:hAnsiTheme="minorHAnsi" w:cstheme="minorHAnsi"/>
                <w:b/>
                <w:color w:val="000000" w:themeColor="text1"/>
                <w:sz w:val="22"/>
              </w:rPr>
            </w:pPr>
          </w:p>
        </w:tc>
      </w:tr>
    </w:tbl>
    <w:p w14:paraId="2FDFF1F5" w14:textId="77777777" w:rsidR="00F14341" w:rsidRDefault="00F14341" w:rsidP="00F14341">
      <w:pPr>
        <w:rPr>
          <w:rFonts w:asciiTheme="minorHAnsi" w:hAnsiTheme="minorHAnsi" w:cstheme="minorHAnsi"/>
          <w:b/>
          <w:color w:val="000000" w:themeColor="text1"/>
          <w:sz w:val="22"/>
        </w:rPr>
      </w:pPr>
    </w:p>
    <w:p w14:paraId="3D520246" w14:textId="162221A6" w:rsidR="00F14341" w:rsidRPr="000D3F45" w:rsidRDefault="00F14341" w:rsidP="00F14341">
      <w:pPr>
        <w:rPr>
          <w:rFonts w:asciiTheme="minorHAnsi" w:hAnsiTheme="minorHAnsi" w:cstheme="minorHAnsi"/>
          <w:i/>
          <w:sz w:val="22"/>
        </w:rPr>
      </w:pPr>
      <w:r w:rsidRPr="00B054AE">
        <w:rPr>
          <w:rFonts w:asciiTheme="minorHAnsi" w:hAnsiTheme="minorHAnsi" w:cstheme="minorHAnsi"/>
          <w:b/>
          <w:color w:val="000000"/>
          <w:sz w:val="22"/>
        </w:rPr>
        <w:t xml:space="preserve">Describe the experiments you will perform on </w:t>
      </w:r>
      <w:r w:rsidRPr="00B054AE">
        <w:rPr>
          <w:rFonts w:asciiTheme="minorHAnsi" w:hAnsiTheme="minorHAnsi" w:cstheme="minorHAnsi"/>
          <w:b/>
          <w:color w:val="000000"/>
          <w:sz w:val="22"/>
          <w:u w:val="single"/>
        </w:rPr>
        <w:t>this beamline</w:t>
      </w:r>
      <w:r w:rsidRPr="00B054AE">
        <w:rPr>
          <w:rFonts w:asciiTheme="minorHAnsi" w:hAnsiTheme="minorHAnsi" w:cstheme="minorHAnsi"/>
          <w:b/>
          <w:color w:val="000000"/>
          <w:sz w:val="22"/>
        </w:rPr>
        <w:t xml:space="preserve"> for the lifetime of this proposal, including </w:t>
      </w:r>
      <w:r w:rsidRPr="00B054AE">
        <w:rPr>
          <w:rFonts w:asciiTheme="minorHAnsi" w:hAnsiTheme="minorHAnsi" w:cstheme="minorHAnsi"/>
          <w:b/>
          <w:color w:val="000000" w:themeColor="text1"/>
          <w:sz w:val="22"/>
        </w:rPr>
        <w:t xml:space="preserve">sample preparation, beamline requirements, </w:t>
      </w:r>
      <w:r w:rsidRPr="00B054AE">
        <w:rPr>
          <w:rFonts w:asciiTheme="minorHAnsi" w:hAnsiTheme="minorHAnsi" w:cstheme="minorHAnsi"/>
          <w:b/>
          <w:color w:val="000000"/>
          <w:sz w:val="22"/>
        </w:rPr>
        <w:t>data collection, and analysis.</w:t>
      </w:r>
      <w:r w:rsidRPr="000D3F45">
        <w:rPr>
          <w:rFonts w:asciiTheme="minorHAnsi" w:hAnsiTheme="minorHAnsi" w:cstheme="minorHAnsi"/>
          <w:color w:val="000000"/>
          <w:sz w:val="22"/>
        </w:rPr>
        <w:t xml:space="preserve"> </w:t>
      </w:r>
      <w:r w:rsidRPr="000D3F45">
        <w:rPr>
          <w:rFonts w:asciiTheme="minorHAnsi" w:hAnsiTheme="minorHAnsi" w:cstheme="minorHAnsi"/>
          <w:i/>
          <w:color w:val="000000" w:themeColor="text1"/>
          <w:sz w:val="22"/>
        </w:rPr>
        <w:t>(limit 2500 characters including spaces)</w:t>
      </w:r>
    </w:p>
    <w:p w14:paraId="0E2DFFBD" w14:textId="77777777" w:rsidR="00F14341" w:rsidRDefault="00F14341" w:rsidP="00F14341">
      <w:pPr>
        <w:rPr>
          <w:rFonts w:asciiTheme="minorHAnsi" w:hAnsiTheme="minorHAnsi" w:cstheme="minorHAnsi"/>
          <w:color w:val="000000"/>
          <w:sz w:val="22"/>
        </w:rPr>
      </w:pPr>
    </w:p>
    <w:tbl>
      <w:tblPr>
        <w:tblStyle w:val="TableGrid"/>
        <w:tblW w:w="0" w:type="auto"/>
        <w:tblLook w:val="04A0" w:firstRow="1" w:lastRow="0" w:firstColumn="1" w:lastColumn="0" w:noHBand="0" w:noVBand="1"/>
      </w:tblPr>
      <w:tblGrid>
        <w:gridCol w:w="9350"/>
      </w:tblGrid>
      <w:tr w:rsidR="00F14341" w14:paraId="0EAF2A81" w14:textId="77777777" w:rsidTr="009C0AC8">
        <w:tc>
          <w:tcPr>
            <w:tcW w:w="9350" w:type="dxa"/>
          </w:tcPr>
          <w:p w14:paraId="15B8B401" w14:textId="77777777" w:rsidR="00F14341" w:rsidRDefault="00F14341" w:rsidP="009C0AC8">
            <w:pPr>
              <w:rPr>
                <w:rFonts w:asciiTheme="minorHAnsi" w:hAnsiTheme="minorHAnsi" w:cstheme="minorHAnsi"/>
                <w:color w:val="000000"/>
                <w:sz w:val="22"/>
              </w:rPr>
            </w:pPr>
          </w:p>
          <w:p w14:paraId="69DE42A2" w14:textId="77777777" w:rsidR="00F14341" w:rsidRDefault="00F14341" w:rsidP="009C0AC8">
            <w:pPr>
              <w:rPr>
                <w:rFonts w:asciiTheme="minorHAnsi" w:hAnsiTheme="minorHAnsi" w:cstheme="minorHAnsi"/>
                <w:color w:val="000000"/>
                <w:sz w:val="22"/>
              </w:rPr>
            </w:pPr>
          </w:p>
        </w:tc>
      </w:tr>
    </w:tbl>
    <w:p w14:paraId="70FE4EAF" w14:textId="77777777" w:rsidR="00F14341" w:rsidRDefault="00F14341" w:rsidP="00F14341">
      <w:pPr>
        <w:rPr>
          <w:rFonts w:asciiTheme="minorHAnsi" w:hAnsiTheme="minorHAnsi" w:cstheme="minorHAnsi"/>
          <w:color w:val="000000"/>
          <w:sz w:val="22"/>
        </w:rPr>
      </w:pPr>
    </w:p>
    <w:p w14:paraId="545BA9C9" w14:textId="2F2C8796" w:rsidR="00F14341" w:rsidRPr="000D3F45" w:rsidRDefault="00A306E3" w:rsidP="00F14341">
      <w:pPr>
        <w:rPr>
          <w:rFonts w:asciiTheme="minorHAnsi" w:hAnsiTheme="minorHAnsi" w:cstheme="minorHAnsi"/>
          <w:i/>
          <w:sz w:val="22"/>
        </w:rPr>
      </w:pPr>
      <w:r w:rsidRPr="00A306E3">
        <w:rPr>
          <w:rFonts w:asciiTheme="minorHAnsi" w:hAnsiTheme="minorHAnsi" w:cstheme="minorHAnsi"/>
          <w:b/>
          <w:color w:val="000000"/>
          <w:sz w:val="22"/>
        </w:rPr>
        <w:t>Describe</w:t>
      </w:r>
      <w:r w:rsidR="00F14341" w:rsidRPr="00B054AE">
        <w:rPr>
          <w:rFonts w:asciiTheme="minorHAnsi" w:hAnsiTheme="minorHAnsi" w:cstheme="minorHAnsi"/>
          <w:b/>
          <w:color w:val="000000"/>
          <w:sz w:val="22"/>
        </w:rPr>
        <w:t xml:space="preserve"> the need for </w:t>
      </w:r>
      <w:r w:rsidR="00F14341" w:rsidRPr="00B054AE">
        <w:rPr>
          <w:rFonts w:asciiTheme="minorHAnsi" w:hAnsiTheme="minorHAnsi" w:cstheme="minorHAnsi"/>
          <w:b/>
          <w:color w:val="000000"/>
          <w:sz w:val="22"/>
          <w:u w:val="single"/>
        </w:rPr>
        <w:t>this beamline's capabilities</w:t>
      </w:r>
      <w:r w:rsidR="00F14341" w:rsidRPr="00B054AE">
        <w:rPr>
          <w:rFonts w:asciiTheme="minorHAnsi" w:hAnsiTheme="minorHAnsi" w:cstheme="minorHAnsi"/>
          <w:b/>
          <w:color w:val="000000"/>
          <w:sz w:val="22"/>
        </w:rPr>
        <w:t>, including justifying why you need the lifetime shifts requested.</w:t>
      </w:r>
      <w:r w:rsidR="00F14341" w:rsidRPr="000D3F45">
        <w:rPr>
          <w:rFonts w:asciiTheme="minorHAnsi" w:hAnsiTheme="minorHAnsi" w:cstheme="minorHAnsi"/>
          <w:color w:val="000000"/>
          <w:sz w:val="22"/>
        </w:rPr>
        <w:t xml:space="preserve"> </w:t>
      </w:r>
      <w:r w:rsidR="00F14341" w:rsidRPr="000D3F45">
        <w:rPr>
          <w:rFonts w:asciiTheme="minorHAnsi" w:hAnsiTheme="minorHAnsi" w:cstheme="minorHAnsi"/>
          <w:i/>
          <w:color w:val="000000" w:themeColor="text1"/>
          <w:sz w:val="22"/>
        </w:rPr>
        <w:t>(limit 1500 characters including spaces)</w:t>
      </w:r>
    </w:p>
    <w:p w14:paraId="5B8D5FE1" w14:textId="77777777" w:rsidR="00F14341" w:rsidRDefault="00F14341" w:rsidP="00F14341">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F14341" w14:paraId="16A46660" w14:textId="77777777" w:rsidTr="009C0AC8">
        <w:tc>
          <w:tcPr>
            <w:tcW w:w="9350" w:type="dxa"/>
          </w:tcPr>
          <w:p w14:paraId="59A42F1A" w14:textId="77777777" w:rsidR="00F14341" w:rsidRDefault="00F14341" w:rsidP="009C0AC8">
            <w:pPr>
              <w:rPr>
                <w:rFonts w:asciiTheme="minorHAnsi" w:hAnsiTheme="minorHAnsi" w:cstheme="minorHAnsi"/>
                <w:color w:val="000000" w:themeColor="text1"/>
                <w:sz w:val="22"/>
              </w:rPr>
            </w:pPr>
          </w:p>
          <w:p w14:paraId="0AAFD5A9" w14:textId="77777777" w:rsidR="00F14341" w:rsidRDefault="00F14341" w:rsidP="009C0AC8">
            <w:pPr>
              <w:rPr>
                <w:rFonts w:asciiTheme="minorHAnsi" w:hAnsiTheme="minorHAnsi" w:cstheme="minorHAnsi"/>
                <w:color w:val="000000" w:themeColor="text1"/>
                <w:sz w:val="22"/>
              </w:rPr>
            </w:pPr>
          </w:p>
        </w:tc>
      </w:tr>
    </w:tbl>
    <w:p w14:paraId="3BF82A45" w14:textId="77777777" w:rsidR="00F14341" w:rsidRDefault="00F14341" w:rsidP="00F14341">
      <w:pPr>
        <w:rPr>
          <w:rFonts w:asciiTheme="minorHAnsi" w:hAnsiTheme="minorHAnsi" w:cstheme="minorHAnsi"/>
          <w:i/>
          <w:color w:val="000000" w:themeColor="text1"/>
          <w:sz w:val="22"/>
        </w:rPr>
      </w:pPr>
      <w:r w:rsidRPr="000D3F45">
        <w:rPr>
          <w:rFonts w:asciiTheme="minorHAnsi" w:hAnsiTheme="minorHAnsi" w:cstheme="minorHAnsi"/>
          <w:i/>
          <w:color w:val="000000" w:themeColor="text1"/>
          <w:sz w:val="22"/>
        </w:rPr>
        <w:t>Be sure to click "Save" in the pop-up window.</w:t>
      </w:r>
    </w:p>
    <w:p w14:paraId="3A7A7827" w14:textId="77777777" w:rsidR="00F14341" w:rsidRDefault="00F14341" w:rsidP="00F14341">
      <w:pPr>
        <w:rPr>
          <w:rFonts w:asciiTheme="minorHAnsi" w:hAnsiTheme="minorHAnsi" w:cstheme="minorHAnsi"/>
          <w:i/>
          <w:color w:val="000000" w:themeColor="text1"/>
          <w:sz w:val="22"/>
        </w:rPr>
      </w:pPr>
    </w:p>
    <w:p w14:paraId="076036E7" w14:textId="77777777" w:rsidR="00F14341" w:rsidRDefault="00F14341" w:rsidP="00F14341">
      <w:pPr>
        <w:rPr>
          <w:rFonts w:asciiTheme="minorHAnsi" w:hAnsiTheme="minorHAnsi" w:cstheme="minorHAnsi"/>
          <w:b/>
          <w:color w:val="000000" w:themeColor="text1"/>
          <w:sz w:val="22"/>
        </w:rPr>
      </w:pPr>
    </w:p>
    <w:p w14:paraId="425BB540" w14:textId="77777777" w:rsidR="000B750D" w:rsidRDefault="000B750D" w:rsidP="00F14341">
      <w:pPr>
        <w:rPr>
          <w:rFonts w:asciiTheme="minorHAnsi" w:hAnsiTheme="minorHAnsi" w:cstheme="minorHAnsi"/>
          <w:b/>
          <w:color w:val="000000" w:themeColor="text1"/>
          <w:sz w:val="22"/>
        </w:rPr>
      </w:pPr>
    </w:p>
    <w:p w14:paraId="22AD765D" w14:textId="77777777" w:rsidR="000B750D" w:rsidRDefault="000B750D" w:rsidP="00F14341">
      <w:pPr>
        <w:rPr>
          <w:rFonts w:asciiTheme="minorHAnsi" w:hAnsiTheme="minorHAnsi" w:cstheme="minorHAnsi"/>
          <w:b/>
          <w:color w:val="000000" w:themeColor="text1"/>
          <w:sz w:val="22"/>
        </w:rPr>
      </w:pPr>
    </w:p>
    <w:p w14:paraId="11270161" w14:textId="26536914" w:rsidR="00F14341" w:rsidRDefault="00F14341" w:rsidP="00F14341">
      <w:pPr>
        <w:rPr>
          <w:rFonts w:asciiTheme="minorHAnsi" w:hAnsiTheme="minorHAnsi" w:cstheme="minorHAnsi"/>
          <w:b/>
          <w:color w:val="000000" w:themeColor="text1"/>
          <w:sz w:val="22"/>
        </w:rPr>
      </w:pPr>
      <w:r w:rsidRPr="004C1C01">
        <w:rPr>
          <w:rFonts w:asciiTheme="minorHAnsi" w:hAnsiTheme="minorHAnsi" w:cstheme="minorHAnsi"/>
          <w:b/>
          <w:color w:val="000000" w:themeColor="text1"/>
          <w:sz w:val="22"/>
        </w:rPr>
        <w:t xml:space="preserve">Beamline </w:t>
      </w:r>
      <w:r>
        <w:rPr>
          <w:rFonts w:asciiTheme="minorHAnsi" w:hAnsiTheme="minorHAnsi" w:cstheme="minorHAnsi"/>
          <w:b/>
          <w:color w:val="000000" w:themeColor="text1"/>
          <w:sz w:val="22"/>
        </w:rPr>
        <w:t>4 (if applicable)</w:t>
      </w:r>
    </w:p>
    <w:p w14:paraId="206CA854" w14:textId="77777777" w:rsidR="00F14341" w:rsidRDefault="00F14341" w:rsidP="00F14341">
      <w:pPr>
        <w:rPr>
          <w:rFonts w:asciiTheme="minorHAnsi" w:hAnsiTheme="minorHAnsi" w:cstheme="minorHAnsi"/>
          <w:b/>
          <w:color w:val="000000" w:themeColor="text1"/>
          <w:sz w:val="22"/>
        </w:rPr>
      </w:pPr>
    </w:p>
    <w:tbl>
      <w:tblPr>
        <w:tblStyle w:val="TableGrid"/>
        <w:tblW w:w="0" w:type="auto"/>
        <w:tblLook w:val="04A0" w:firstRow="1" w:lastRow="0" w:firstColumn="1" w:lastColumn="0" w:noHBand="0" w:noVBand="1"/>
      </w:tblPr>
      <w:tblGrid>
        <w:gridCol w:w="3595"/>
        <w:gridCol w:w="5755"/>
      </w:tblGrid>
      <w:tr w:rsidR="00F14341" w14:paraId="19594BB7" w14:textId="77777777" w:rsidTr="009C0AC8">
        <w:tc>
          <w:tcPr>
            <w:tcW w:w="3595" w:type="dxa"/>
          </w:tcPr>
          <w:p w14:paraId="038259F0" w14:textId="77777777" w:rsidR="00F14341" w:rsidRDefault="00F14341" w:rsidP="009C0AC8">
            <w:pPr>
              <w:rPr>
                <w:rFonts w:asciiTheme="minorHAnsi" w:hAnsiTheme="minorHAnsi" w:cstheme="minorHAnsi"/>
                <w:b/>
                <w:color w:val="000000" w:themeColor="text1"/>
                <w:sz w:val="22"/>
              </w:rPr>
            </w:pPr>
            <w:r w:rsidRPr="004C1C01">
              <w:rPr>
                <w:rFonts w:asciiTheme="minorHAnsi" w:hAnsiTheme="minorHAnsi" w:cstheme="minorHAnsi"/>
                <w:color w:val="000000" w:themeColor="text1"/>
                <w:sz w:val="22"/>
              </w:rPr>
              <w:t>Resource (beamline) name</w:t>
            </w:r>
            <w:r>
              <w:rPr>
                <w:rFonts w:asciiTheme="minorHAnsi" w:hAnsiTheme="minorHAnsi" w:cstheme="minorHAnsi"/>
                <w:color w:val="000000" w:themeColor="text1"/>
                <w:sz w:val="22"/>
              </w:rPr>
              <w:t>:</w:t>
            </w:r>
          </w:p>
        </w:tc>
        <w:tc>
          <w:tcPr>
            <w:tcW w:w="5755" w:type="dxa"/>
          </w:tcPr>
          <w:p w14:paraId="3AC1013D" w14:textId="77777777" w:rsidR="00F14341" w:rsidRDefault="00F14341" w:rsidP="009C0AC8">
            <w:pPr>
              <w:rPr>
                <w:rFonts w:asciiTheme="minorHAnsi" w:hAnsiTheme="minorHAnsi" w:cstheme="minorHAnsi"/>
                <w:b/>
                <w:color w:val="000000" w:themeColor="text1"/>
                <w:sz w:val="22"/>
              </w:rPr>
            </w:pPr>
          </w:p>
        </w:tc>
      </w:tr>
      <w:tr w:rsidR="00F14341" w14:paraId="0434193D" w14:textId="77777777" w:rsidTr="009C0AC8">
        <w:tc>
          <w:tcPr>
            <w:tcW w:w="3595" w:type="dxa"/>
          </w:tcPr>
          <w:p w14:paraId="11BA7B0F" w14:textId="77777777" w:rsidR="00F14341" w:rsidRPr="000D3F45" w:rsidRDefault="00F14341" w:rsidP="009C0AC8">
            <w:pPr>
              <w:rPr>
                <w:rFonts w:asciiTheme="minorHAnsi" w:hAnsiTheme="minorHAnsi" w:cstheme="minorHAnsi"/>
                <w:color w:val="000000" w:themeColor="text1"/>
                <w:sz w:val="22"/>
              </w:rPr>
            </w:pPr>
            <w:r w:rsidRPr="000D3F45">
              <w:rPr>
                <w:rFonts w:asciiTheme="minorHAnsi" w:hAnsiTheme="minorHAnsi" w:cstheme="minorHAnsi"/>
                <w:color w:val="000000" w:themeColor="text1"/>
                <w:sz w:val="22"/>
              </w:rPr>
              <w:t>Technique</w:t>
            </w:r>
            <w:r>
              <w:rPr>
                <w:rFonts w:asciiTheme="minorHAnsi" w:hAnsiTheme="minorHAnsi" w:cstheme="minorHAnsi"/>
                <w:color w:val="000000" w:themeColor="text1"/>
                <w:sz w:val="22"/>
              </w:rPr>
              <w:t>:</w:t>
            </w:r>
          </w:p>
        </w:tc>
        <w:tc>
          <w:tcPr>
            <w:tcW w:w="5755" w:type="dxa"/>
          </w:tcPr>
          <w:p w14:paraId="3A0F9E2E" w14:textId="77777777" w:rsidR="00F14341" w:rsidRDefault="00F14341" w:rsidP="009C0AC8">
            <w:pPr>
              <w:rPr>
                <w:rFonts w:asciiTheme="minorHAnsi" w:hAnsiTheme="minorHAnsi" w:cstheme="minorHAnsi"/>
                <w:b/>
                <w:color w:val="000000" w:themeColor="text1"/>
                <w:sz w:val="22"/>
              </w:rPr>
            </w:pPr>
          </w:p>
        </w:tc>
      </w:tr>
      <w:tr w:rsidR="00F14341" w14:paraId="71F3CBBC" w14:textId="77777777" w:rsidTr="009C0AC8">
        <w:tc>
          <w:tcPr>
            <w:tcW w:w="3595" w:type="dxa"/>
          </w:tcPr>
          <w:p w14:paraId="5DB8FA6C" w14:textId="77777777" w:rsidR="00F14341" w:rsidRDefault="00F14341" w:rsidP="009C0AC8">
            <w:pPr>
              <w:rPr>
                <w:rFonts w:asciiTheme="minorHAnsi" w:hAnsiTheme="minorHAnsi" w:cstheme="minorHAnsi"/>
                <w:b/>
                <w:color w:val="000000" w:themeColor="text1"/>
                <w:sz w:val="22"/>
              </w:rPr>
            </w:pPr>
            <w:r w:rsidRPr="00492C4E">
              <w:rPr>
                <w:rFonts w:asciiTheme="minorHAnsi" w:hAnsiTheme="minorHAnsi" w:cstheme="minorHAnsi"/>
                <w:color w:val="000000" w:themeColor="text1"/>
                <w:sz w:val="22"/>
              </w:rPr>
              <w:t xml:space="preserve">Shifts Requested (Lifetime): </w:t>
            </w:r>
          </w:p>
        </w:tc>
        <w:tc>
          <w:tcPr>
            <w:tcW w:w="5755" w:type="dxa"/>
          </w:tcPr>
          <w:p w14:paraId="1C6BE318" w14:textId="77777777" w:rsidR="00F14341" w:rsidRDefault="00F14341" w:rsidP="009C0AC8">
            <w:pPr>
              <w:rPr>
                <w:rFonts w:asciiTheme="minorHAnsi" w:hAnsiTheme="minorHAnsi" w:cstheme="minorHAnsi"/>
                <w:b/>
                <w:color w:val="000000" w:themeColor="text1"/>
                <w:sz w:val="22"/>
              </w:rPr>
            </w:pPr>
          </w:p>
        </w:tc>
      </w:tr>
      <w:tr w:rsidR="00F14341" w14:paraId="5EBFB0BB" w14:textId="77777777" w:rsidTr="009C0AC8">
        <w:tc>
          <w:tcPr>
            <w:tcW w:w="3595" w:type="dxa"/>
          </w:tcPr>
          <w:p w14:paraId="30DBD818" w14:textId="77777777" w:rsidR="00F14341" w:rsidRDefault="00F14341" w:rsidP="009C0AC8">
            <w:pPr>
              <w:rPr>
                <w:rFonts w:asciiTheme="minorHAnsi" w:hAnsiTheme="minorHAnsi" w:cstheme="minorHAnsi"/>
                <w:color w:val="000000" w:themeColor="text1"/>
                <w:sz w:val="22"/>
              </w:rPr>
            </w:pPr>
            <w:r w:rsidRPr="00492C4E">
              <w:rPr>
                <w:rFonts w:asciiTheme="minorHAnsi" w:hAnsiTheme="minorHAnsi" w:cstheme="minorHAnsi"/>
                <w:color w:val="000000" w:themeColor="text1"/>
                <w:sz w:val="22"/>
              </w:rPr>
              <w:t>Shifts Requested (This Cycle)</w:t>
            </w:r>
            <w:r>
              <w:rPr>
                <w:rFonts w:asciiTheme="minorHAnsi" w:hAnsiTheme="minorHAnsi" w:cstheme="minorHAnsi"/>
                <w:color w:val="000000" w:themeColor="text1"/>
                <w:sz w:val="22"/>
              </w:rPr>
              <w:t>:</w:t>
            </w:r>
          </w:p>
          <w:p w14:paraId="7CFDE0AA" w14:textId="77777777" w:rsidR="00F14341" w:rsidRPr="000D3F45" w:rsidRDefault="00F14341" w:rsidP="009C0AC8">
            <w:pPr>
              <w:rPr>
                <w:rFonts w:asciiTheme="minorHAnsi" w:hAnsiTheme="minorHAnsi" w:cstheme="minorHAnsi"/>
                <w:b/>
                <w:i/>
                <w:color w:val="000000" w:themeColor="text1"/>
                <w:sz w:val="22"/>
              </w:rPr>
            </w:pPr>
            <w:r w:rsidRPr="000D3F45">
              <w:rPr>
                <w:rFonts w:asciiTheme="minorHAnsi" w:hAnsiTheme="minorHAnsi" w:cstheme="minorHAnsi"/>
                <w:i/>
                <w:color w:val="000000" w:themeColor="text1"/>
                <w:sz w:val="20"/>
              </w:rPr>
              <w:t>(enter 0 if no shifts requested this cycle)</w:t>
            </w:r>
          </w:p>
        </w:tc>
        <w:tc>
          <w:tcPr>
            <w:tcW w:w="5755" w:type="dxa"/>
          </w:tcPr>
          <w:p w14:paraId="32A0D2B1" w14:textId="77777777" w:rsidR="00F14341" w:rsidRDefault="00F14341" w:rsidP="009C0AC8">
            <w:pPr>
              <w:rPr>
                <w:rFonts w:asciiTheme="minorHAnsi" w:hAnsiTheme="minorHAnsi" w:cstheme="minorHAnsi"/>
                <w:b/>
                <w:color w:val="000000" w:themeColor="text1"/>
                <w:sz w:val="22"/>
              </w:rPr>
            </w:pPr>
          </w:p>
        </w:tc>
      </w:tr>
    </w:tbl>
    <w:p w14:paraId="7AEBED5E" w14:textId="77777777" w:rsidR="00F14341" w:rsidRDefault="00F14341" w:rsidP="00F14341">
      <w:pPr>
        <w:rPr>
          <w:rFonts w:asciiTheme="minorHAnsi" w:hAnsiTheme="minorHAnsi" w:cstheme="minorHAnsi"/>
          <w:b/>
          <w:color w:val="000000" w:themeColor="text1"/>
          <w:sz w:val="22"/>
        </w:rPr>
      </w:pPr>
    </w:p>
    <w:p w14:paraId="47FE1D85" w14:textId="3F4A6921" w:rsidR="00F14341" w:rsidRPr="000D3F45" w:rsidRDefault="00F14341" w:rsidP="00F14341">
      <w:pPr>
        <w:rPr>
          <w:rFonts w:asciiTheme="minorHAnsi" w:hAnsiTheme="minorHAnsi" w:cstheme="minorHAnsi"/>
          <w:i/>
          <w:sz w:val="22"/>
        </w:rPr>
      </w:pPr>
      <w:r w:rsidRPr="00B054AE">
        <w:rPr>
          <w:rFonts w:asciiTheme="minorHAnsi" w:hAnsiTheme="minorHAnsi" w:cstheme="minorHAnsi"/>
          <w:b/>
          <w:color w:val="000000"/>
          <w:sz w:val="22"/>
        </w:rPr>
        <w:t xml:space="preserve">Describe the experiments you will perform on </w:t>
      </w:r>
      <w:r w:rsidRPr="00B054AE">
        <w:rPr>
          <w:rFonts w:asciiTheme="minorHAnsi" w:hAnsiTheme="minorHAnsi" w:cstheme="minorHAnsi"/>
          <w:b/>
          <w:color w:val="000000"/>
          <w:sz w:val="22"/>
          <w:u w:val="single"/>
        </w:rPr>
        <w:t>this beamline</w:t>
      </w:r>
      <w:r w:rsidRPr="00B054AE">
        <w:rPr>
          <w:rFonts w:asciiTheme="minorHAnsi" w:hAnsiTheme="minorHAnsi" w:cstheme="minorHAnsi"/>
          <w:b/>
          <w:color w:val="000000"/>
          <w:sz w:val="22"/>
        </w:rPr>
        <w:t xml:space="preserve"> for the lifetime of this proposal, including </w:t>
      </w:r>
      <w:r w:rsidRPr="00B054AE">
        <w:rPr>
          <w:rFonts w:asciiTheme="minorHAnsi" w:hAnsiTheme="minorHAnsi" w:cstheme="minorHAnsi"/>
          <w:b/>
          <w:color w:val="000000" w:themeColor="text1"/>
          <w:sz w:val="22"/>
        </w:rPr>
        <w:t xml:space="preserve">sample preparation, beamline requirements, </w:t>
      </w:r>
      <w:r w:rsidRPr="00B054AE">
        <w:rPr>
          <w:rFonts w:asciiTheme="minorHAnsi" w:hAnsiTheme="minorHAnsi" w:cstheme="minorHAnsi"/>
          <w:b/>
          <w:color w:val="000000"/>
          <w:sz w:val="22"/>
        </w:rPr>
        <w:t>data collection, and analysis.</w:t>
      </w:r>
      <w:r w:rsidRPr="000D3F45">
        <w:rPr>
          <w:rFonts w:asciiTheme="minorHAnsi" w:hAnsiTheme="minorHAnsi" w:cstheme="minorHAnsi"/>
          <w:color w:val="000000"/>
          <w:sz w:val="22"/>
        </w:rPr>
        <w:t xml:space="preserve"> </w:t>
      </w:r>
      <w:r w:rsidRPr="000D3F45">
        <w:rPr>
          <w:rFonts w:asciiTheme="minorHAnsi" w:hAnsiTheme="minorHAnsi" w:cstheme="minorHAnsi"/>
          <w:i/>
          <w:color w:val="000000" w:themeColor="text1"/>
          <w:sz w:val="22"/>
        </w:rPr>
        <w:t>(limit 2500 characters including spaces)</w:t>
      </w:r>
    </w:p>
    <w:p w14:paraId="7ABF4038" w14:textId="77777777" w:rsidR="00F14341" w:rsidRDefault="00F14341" w:rsidP="00F14341">
      <w:pPr>
        <w:rPr>
          <w:rFonts w:asciiTheme="minorHAnsi" w:hAnsiTheme="minorHAnsi" w:cstheme="minorHAnsi"/>
          <w:color w:val="000000"/>
          <w:sz w:val="22"/>
        </w:rPr>
      </w:pPr>
    </w:p>
    <w:tbl>
      <w:tblPr>
        <w:tblStyle w:val="TableGrid"/>
        <w:tblW w:w="0" w:type="auto"/>
        <w:tblLook w:val="04A0" w:firstRow="1" w:lastRow="0" w:firstColumn="1" w:lastColumn="0" w:noHBand="0" w:noVBand="1"/>
      </w:tblPr>
      <w:tblGrid>
        <w:gridCol w:w="9350"/>
      </w:tblGrid>
      <w:tr w:rsidR="00F14341" w14:paraId="0DEA438F" w14:textId="77777777" w:rsidTr="009C0AC8">
        <w:tc>
          <w:tcPr>
            <w:tcW w:w="9350" w:type="dxa"/>
          </w:tcPr>
          <w:p w14:paraId="160F9A6F" w14:textId="77777777" w:rsidR="00F14341" w:rsidRDefault="00F14341" w:rsidP="009C0AC8">
            <w:pPr>
              <w:rPr>
                <w:rFonts w:asciiTheme="minorHAnsi" w:hAnsiTheme="minorHAnsi" w:cstheme="minorHAnsi"/>
                <w:color w:val="000000"/>
                <w:sz w:val="22"/>
              </w:rPr>
            </w:pPr>
          </w:p>
          <w:p w14:paraId="6FA451FD" w14:textId="77777777" w:rsidR="00F14341" w:rsidRDefault="00F14341" w:rsidP="009C0AC8">
            <w:pPr>
              <w:rPr>
                <w:rFonts w:asciiTheme="minorHAnsi" w:hAnsiTheme="minorHAnsi" w:cstheme="minorHAnsi"/>
                <w:color w:val="000000"/>
                <w:sz w:val="22"/>
              </w:rPr>
            </w:pPr>
          </w:p>
        </w:tc>
      </w:tr>
    </w:tbl>
    <w:p w14:paraId="6F2E871C" w14:textId="77777777" w:rsidR="00F14341" w:rsidRDefault="00F14341" w:rsidP="00F14341">
      <w:pPr>
        <w:rPr>
          <w:rFonts w:asciiTheme="minorHAnsi" w:hAnsiTheme="minorHAnsi" w:cstheme="minorHAnsi"/>
          <w:color w:val="000000"/>
          <w:sz w:val="22"/>
        </w:rPr>
      </w:pPr>
    </w:p>
    <w:p w14:paraId="270786AC" w14:textId="21CF0B89" w:rsidR="00F14341" w:rsidRPr="000D3F45" w:rsidRDefault="00A306E3" w:rsidP="00F14341">
      <w:pPr>
        <w:rPr>
          <w:rFonts w:asciiTheme="minorHAnsi" w:hAnsiTheme="minorHAnsi" w:cstheme="minorHAnsi"/>
          <w:i/>
          <w:sz w:val="22"/>
        </w:rPr>
      </w:pPr>
      <w:r w:rsidRPr="00A306E3">
        <w:rPr>
          <w:rFonts w:asciiTheme="minorHAnsi" w:hAnsiTheme="minorHAnsi" w:cstheme="minorHAnsi"/>
          <w:b/>
          <w:color w:val="000000"/>
          <w:sz w:val="22"/>
        </w:rPr>
        <w:t>Describe</w:t>
      </w:r>
      <w:r w:rsidR="00F14341" w:rsidRPr="00B054AE">
        <w:rPr>
          <w:rFonts w:asciiTheme="minorHAnsi" w:hAnsiTheme="minorHAnsi" w:cstheme="minorHAnsi"/>
          <w:b/>
          <w:color w:val="000000"/>
          <w:sz w:val="22"/>
        </w:rPr>
        <w:t xml:space="preserve"> the need for </w:t>
      </w:r>
      <w:r w:rsidR="00F14341" w:rsidRPr="00B054AE">
        <w:rPr>
          <w:rFonts w:asciiTheme="minorHAnsi" w:hAnsiTheme="minorHAnsi" w:cstheme="minorHAnsi"/>
          <w:b/>
          <w:color w:val="000000"/>
          <w:sz w:val="22"/>
          <w:u w:val="single"/>
        </w:rPr>
        <w:t>this beamline's capabilities</w:t>
      </w:r>
      <w:r w:rsidR="00F14341" w:rsidRPr="00B054AE">
        <w:rPr>
          <w:rFonts w:asciiTheme="minorHAnsi" w:hAnsiTheme="minorHAnsi" w:cstheme="minorHAnsi"/>
          <w:b/>
          <w:color w:val="000000"/>
          <w:sz w:val="22"/>
        </w:rPr>
        <w:t>, including justifying why you need the lifetime shifts requested.</w:t>
      </w:r>
      <w:r w:rsidR="00F14341" w:rsidRPr="000D3F45">
        <w:rPr>
          <w:rFonts w:asciiTheme="minorHAnsi" w:hAnsiTheme="minorHAnsi" w:cstheme="minorHAnsi"/>
          <w:color w:val="000000"/>
          <w:sz w:val="22"/>
        </w:rPr>
        <w:t xml:space="preserve"> </w:t>
      </w:r>
      <w:r w:rsidR="00F14341" w:rsidRPr="000D3F45">
        <w:rPr>
          <w:rFonts w:asciiTheme="minorHAnsi" w:hAnsiTheme="minorHAnsi" w:cstheme="minorHAnsi"/>
          <w:i/>
          <w:color w:val="000000" w:themeColor="text1"/>
          <w:sz w:val="22"/>
        </w:rPr>
        <w:t>(limit 1500 characters including spaces)</w:t>
      </w:r>
    </w:p>
    <w:p w14:paraId="66C64541" w14:textId="77777777" w:rsidR="00F14341" w:rsidRDefault="00F14341" w:rsidP="00F14341">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F14341" w14:paraId="2894B2B0" w14:textId="77777777" w:rsidTr="009C0AC8">
        <w:tc>
          <w:tcPr>
            <w:tcW w:w="9350" w:type="dxa"/>
          </w:tcPr>
          <w:p w14:paraId="5F5BC779" w14:textId="77777777" w:rsidR="00F14341" w:rsidRDefault="00F14341" w:rsidP="009C0AC8">
            <w:pPr>
              <w:rPr>
                <w:rFonts w:asciiTheme="minorHAnsi" w:hAnsiTheme="minorHAnsi" w:cstheme="minorHAnsi"/>
                <w:color w:val="000000" w:themeColor="text1"/>
                <w:sz w:val="22"/>
              </w:rPr>
            </w:pPr>
          </w:p>
          <w:p w14:paraId="5F004645" w14:textId="77777777" w:rsidR="00F14341" w:rsidRDefault="00F14341" w:rsidP="009C0AC8">
            <w:pPr>
              <w:rPr>
                <w:rFonts w:asciiTheme="minorHAnsi" w:hAnsiTheme="minorHAnsi" w:cstheme="minorHAnsi"/>
                <w:color w:val="000000" w:themeColor="text1"/>
                <w:sz w:val="22"/>
              </w:rPr>
            </w:pPr>
          </w:p>
        </w:tc>
      </w:tr>
    </w:tbl>
    <w:p w14:paraId="6B97D9CF" w14:textId="77777777" w:rsidR="00F14341" w:rsidRPr="000D3F45" w:rsidRDefault="00F14341" w:rsidP="00F14341">
      <w:pPr>
        <w:rPr>
          <w:rFonts w:asciiTheme="minorHAnsi" w:hAnsiTheme="minorHAnsi" w:cstheme="minorHAnsi"/>
          <w:i/>
          <w:color w:val="000000" w:themeColor="text1"/>
          <w:sz w:val="22"/>
        </w:rPr>
      </w:pPr>
      <w:r w:rsidRPr="000D3F45">
        <w:rPr>
          <w:rFonts w:asciiTheme="minorHAnsi" w:hAnsiTheme="minorHAnsi" w:cstheme="minorHAnsi"/>
          <w:i/>
          <w:color w:val="000000" w:themeColor="text1"/>
          <w:sz w:val="22"/>
        </w:rPr>
        <w:t>Be sure to click "Save" in the pop-up window.</w:t>
      </w:r>
    </w:p>
    <w:p w14:paraId="3B8BCC2A" w14:textId="77777777" w:rsidR="00F14341" w:rsidRDefault="00F14341" w:rsidP="00F14341">
      <w:pPr>
        <w:rPr>
          <w:rFonts w:asciiTheme="minorHAnsi" w:hAnsiTheme="minorHAnsi" w:cstheme="minorHAnsi"/>
          <w:i/>
          <w:color w:val="000000" w:themeColor="text1"/>
          <w:sz w:val="22"/>
        </w:rPr>
      </w:pPr>
    </w:p>
    <w:p w14:paraId="7D244BBC" w14:textId="77777777" w:rsidR="00F14341" w:rsidRDefault="00F14341" w:rsidP="00F14341">
      <w:pPr>
        <w:rPr>
          <w:rFonts w:asciiTheme="minorHAnsi" w:hAnsiTheme="minorHAnsi" w:cstheme="minorHAnsi"/>
          <w:i/>
          <w:color w:val="000000" w:themeColor="text1"/>
          <w:sz w:val="22"/>
        </w:rPr>
      </w:pPr>
    </w:p>
    <w:p w14:paraId="747A5B63" w14:textId="77777777" w:rsidR="00F14341" w:rsidRDefault="00F14341" w:rsidP="00F14341">
      <w:pPr>
        <w:rPr>
          <w:rFonts w:asciiTheme="minorHAnsi" w:hAnsiTheme="minorHAnsi" w:cstheme="minorHAnsi"/>
          <w:b/>
          <w:color w:val="000000" w:themeColor="text1"/>
          <w:sz w:val="22"/>
        </w:rPr>
      </w:pPr>
      <w:r w:rsidRPr="004C1C01">
        <w:rPr>
          <w:rFonts w:asciiTheme="minorHAnsi" w:hAnsiTheme="minorHAnsi" w:cstheme="minorHAnsi"/>
          <w:b/>
          <w:color w:val="000000" w:themeColor="text1"/>
          <w:sz w:val="22"/>
        </w:rPr>
        <w:t xml:space="preserve">Beamline </w:t>
      </w:r>
      <w:r>
        <w:rPr>
          <w:rFonts w:asciiTheme="minorHAnsi" w:hAnsiTheme="minorHAnsi" w:cstheme="minorHAnsi"/>
          <w:b/>
          <w:color w:val="000000" w:themeColor="text1"/>
          <w:sz w:val="22"/>
        </w:rPr>
        <w:t>5 (if applicable)</w:t>
      </w:r>
    </w:p>
    <w:p w14:paraId="1510DAFB" w14:textId="77777777" w:rsidR="00F14341" w:rsidRDefault="00F14341" w:rsidP="00F14341">
      <w:pPr>
        <w:rPr>
          <w:rFonts w:asciiTheme="minorHAnsi" w:hAnsiTheme="minorHAnsi" w:cstheme="minorHAnsi"/>
          <w:b/>
          <w:color w:val="000000" w:themeColor="text1"/>
          <w:sz w:val="22"/>
        </w:rPr>
      </w:pPr>
    </w:p>
    <w:tbl>
      <w:tblPr>
        <w:tblStyle w:val="TableGrid"/>
        <w:tblW w:w="0" w:type="auto"/>
        <w:tblLook w:val="04A0" w:firstRow="1" w:lastRow="0" w:firstColumn="1" w:lastColumn="0" w:noHBand="0" w:noVBand="1"/>
      </w:tblPr>
      <w:tblGrid>
        <w:gridCol w:w="3595"/>
        <w:gridCol w:w="5755"/>
      </w:tblGrid>
      <w:tr w:rsidR="00F14341" w14:paraId="06B81BC2" w14:textId="77777777" w:rsidTr="009C0AC8">
        <w:tc>
          <w:tcPr>
            <w:tcW w:w="3595" w:type="dxa"/>
          </w:tcPr>
          <w:p w14:paraId="42AD85F5" w14:textId="77777777" w:rsidR="00F14341" w:rsidRDefault="00F14341" w:rsidP="009C0AC8">
            <w:pPr>
              <w:rPr>
                <w:rFonts w:asciiTheme="minorHAnsi" w:hAnsiTheme="minorHAnsi" w:cstheme="minorHAnsi"/>
                <w:b/>
                <w:color w:val="000000" w:themeColor="text1"/>
                <w:sz w:val="22"/>
              </w:rPr>
            </w:pPr>
            <w:r w:rsidRPr="004C1C01">
              <w:rPr>
                <w:rFonts w:asciiTheme="minorHAnsi" w:hAnsiTheme="minorHAnsi" w:cstheme="minorHAnsi"/>
                <w:color w:val="000000" w:themeColor="text1"/>
                <w:sz w:val="22"/>
              </w:rPr>
              <w:t>Resource (beamline) name</w:t>
            </w:r>
            <w:r>
              <w:rPr>
                <w:rFonts w:asciiTheme="minorHAnsi" w:hAnsiTheme="minorHAnsi" w:cstheme="minorHAnsi"/>
                <w:color w:val="000000" w:themeColor="text1"/>
                <w:sz w:val="22"/>
              </w:rPr>
              <w:t>:</w:t>
            </w:r>
          </w:p>
        </w:tc>
        <w:tc>
          <w:tcPr>
            <w:tcW w:w="5755" w:type="dxa"/>
          </w:tcPr>
          <w:p w14:paraId="15F8D961" w14:textId="77777777" w:rsidR="00F14341" w:rsidRDefault="00F14341" w:rsidP="009C0AC8">
            <w:pPr>
              <w:rPr>
                <w:rFonts w:asciiTheme="minorHAnsi" w:hAnsiTheme="minorHAnsi" w:cstheme="minorHAnsi"/>
                <w:b/>
                <w:color w:val="000000" w:themeColor="text1"/>
                <w:sz w:val="22"/>
              </w:rPr>
            </w:pPr>
          </w:p>
        </w:tc>
      </w:tr>
      <w:tr w:rsidR="00F14341" w14:paraId="2D638759" w14:textId="77777777" w:rsidTr="009C0AC8">
        <w:tc>
          <w:tcPr>
            <w:tcW w:w="3595" w:type="dxa"/>
          </w:tcPr>
          <w:p w14:paraId="600D99D2" w14:textId="77777777" w:rsidR="00F14341" w:rsidRPr="000D3F45" w:rsidRDefault="00F14341" w:rsidP="009C0AC8">
            <w:pPr>
              <w:rPr>
                <w:rFonts w:asciiTheme="minorHAnsi" w:hAnsiTheme="minorHAnsi" w:cstheme="minorHAnsi"/>
                <w:color w:val="000000" w:themeColor="text1"/>
                <w:sz w:val="22"/>
              </w:rPr>
            </w:pPr>
            <w:r w:rsidRPr="000D3F45">
              <w:rPr>
                <w:rFonts w:asciiTheme="minorHAnsi" w:hAnsiTheme="minorHAnsi" w:cstheme="minorHAnsi"/>
                <w:color w:val="000000" w:themeColor="text1"/>
                <w:sz w:val="22"/>
              </w:rPr>
              <w:t>Technique</w:t>
            </w:r>
            <w:r>
              <w:rPr>
                <w:rFonts w:asciiTheme="minorHAnsi" w:hAnsiTheme="minorHAnsi" w:cstheme="minorHAnsi"/>
                <w:color w:val="000000" w:themeColor="text1"/>
                <w:sz w:val="22"/>
              </w:rPr>
              <w:t>:</w:t>
            </w:r>
          </w:p>
        </w:tc>
        <w:tc>
          <w:tcPr>
            <w:tcW w:w="5755" w:type="dxa"/>
          </w:tcPr>
          <w:p w14:paraId="04D2FDE9" w14:textId="77777777" w:rsidR="00F14341" w:rsidRDefault="00F14341" w:rsidP="009C0AC8">
            <w:pPr>
              <w:rPr>
                <w:rFonts w:asciiTheme="minorHAnsi" w:hAnsiTheme="minorHAnsi" w:cstheme="minorHAnsi"/>
                <w:b/>
                <w:color w:val="000000" w:themeColor="text1"/>
                <w:sz w:val="22"/>
              </w:rPr>
            </w:pPr>
          </w:p>
        </w:tc>
      </w:tr>
      <w:tr w:rsidR="00F14341" w14:paraId="572107D0" w14:textId="77777777" w:rsidTr="009C0AC8">
        <w:tc>
          <w:tcPr>
            <w:tcW w:w="3595" w:type="dxa"/>
          </w:tcPr>
          <w:p w14:paraId="5E4C218B" w14:textId="77777777" w:rsidR="00F14341" w:rsidRDefault="00F14341" w:rsidP="009C0AC8">
            <w:pPr>
              <w:rPr>
                <w:rFonts w:asciiTheme="minorHAnsi" w:hAnsiTheme="minorHAnsi" w:cstheme="minorHAnsi"/>
                <w:b/>
                <w:color w:val="000000" w:themeColor="text1"/>
                <w:sz w:val="22"/>
              </w:rPr>
            </w:pPr>
            <w:r w:rsidRPr="00492C4E">
              <w:rPr>
                <w:rFonts w:asciiTheme="minorHAnsi" w:hAnsiTheme="minorHAnsi" w:cstheme="minorHAnsi"/>
                <w:color w:val="000000" w:themeColor="text1"/>
                <w:sz w:val="22"/>
              </w:rPr>
              <w:t xml:space="preserve">Shifts Requested (Lifetime): </w:t>
            </w:r>
          </w:p>
        </w:tc>
        <w:tc>
          <w:tcPr>
            <w:tcW w:w="5755" w:type="dxa"/>
          </w:tcPr>
          <w:p w14:paraId="29AFC4E3" w14:textId="77777777" w:rsidR="00F14341" w:rsidRDefault="00F14341" w:rsidP="009C0AC8">
            <w:pPr>
              <w:rPr>
                <w:rFonts w:asciiTheme="minorHAnsi" w:hAnsiTheme="minorHAnsi" w:cstheme="minorHAnsi"/>
                <w:b/>
                <w:color w:val="000000" w:themeColor="text1"/>
                <w:sz w:val="22"/>
              </w:rPr>
            </w:pPr>
          </w:p>
        </w:tc>
      </w:tr>
      <w:tr w:rsidR="00F14341" w14:paraId="317BDAB8" w14:textId="77777777" w:rsidTr="009C0AC8">
        <w:tc>
          <w:tcPr>
            <w:tcW w:w="3595" w:type="dxa"/>
          </w:tcPr>
          <w:p w14:paraId="29359E1D" w14:textId="77777777" w:rsidR="00F14341" w:rsidRDefault="00F14341" w:rsidP="009C0AC8">
            <w:pPr>
              <w:rPr>
                <w:rFonts w:asciiTheme="minorHAnsi" w:hAnsiTheme="minorHAnsi" w:cstheme="minorHAnsi"/>
                <w:color w:val="000000" w:themeColor="text1"/>
                <w:sz w:val="22"/>
              </w:rPr>
            </w:pPr>
            <w:r w:rsidRPr="00492C4E">
              <w:rPr>
                <w:rFonts w:asciiTheme="minorHAnsi" w:hAnsiTheme="minorHAnsi" w:cstheme="minorHAnsi"/>
                <w:color w:val="000000" w:themeColor="text1"/>
                <w:sz w:val="22"/>
              </w:rPr>
              <w:t>Shifts Requested (This Cycle)</w:t>
            </w:r>
            <w:r>
              <w:rPr>
                <w:rFonts w:asciiTheme="minorHAnsi" w:hAnsiTheme="minorHAnsi" w:cstheme="minorHAnsi"/>
                <w:color w:val="000000" w:themeColor="text1"/>
                <w:sz w:val="22"/>
              </w:rPr>
              <w:t>:</w:t>
            </w:r>
          </w:p>
          <w:p w14:paraId="08FF996D" w14:textId="77777777" w:rsidR="00F14341" w:rsidRPr="000D3F45" w:rsidRDefault="00F14341" w:rsidP="009C0AC8">
            <w:pPr>
              <w:rPr>
                <w:rFonts w:asciiTheme="minorHAnsi" w:hAnsiTheme="minorHAnsi" w:cstheme="minorHAnsi"/>
                <w:b/>
                <w:i/>
                <w:color w:val="000000" w:themeColor="text1"/>
                <w:sz w:val="22"/>
              </w:rPr>
            </w:pPr>
            <w:r w:rsidRPr="000D3F45">
              <w:rPr>
                <w:rFonts w:asciiTheme="minorHAnsi" w:hAnsiTheme="minorHAnsi" w:cstheme="minorHAnsi"/>
                <w:i/>
                <w:color w:val="000000" w:themeColor="text1"/>
                <w:sz w:val="20"/>
              </w:rPr>
              <w:t>(enter 0 if no shifts requested this cycle)</w:t>
            </w:r>
          </w:p>
        </w:tc>
        <w:tc>
          <w:tcPr>
            <w:tcW w:w="5755" w:type="dxa"/>
          </w:tcPr>
          <w:p w14:paraId="50ADAABC" w14:textId="77777777" w:rsidR="00F14341" w:rsidRDefault="00F14341" w:rsidP="009C0AC8">
            <w:pPr>
              <w:rPr>
                <w:rFonts w:asciiTheme="minorHAnsi" w:hAnsiTheme="minorHAnsi" w:cstheme="minorHAnsi"/>
                <w:b/>
                <w:color w:val="000000" w:themeColor="text1"/>
                <w:sz w:val="22"/>
              </w:rPr>
            </w:pPr>
          </w:p>
        </w:tc>
      </w:tr>
    </w:tbl>
    <w:p w14:paraId="77829850" w14:textId="77777777" w:rsidR="00F14341" w:rsidRDefault="00F14341" w:rsidP="00F14341">
      <w:pPr>
        <w:rPr>
          <w:rFonts w:asciiTheme="minorHAnsi" w:hAnsiTheme="minorHAnsi" w:cstheme="minorHAnsi"/>
          <w:b/>
          <w:color w:val="000000" w:themeColor="text1"/>
          <w:sz w:val="22"/>
        </w:rPr>
      </w:pPr>
    </w:p>
    <w:p w14:paraId="681A1C3D" w14:textId="0AFEFA7A" w:rsidR="00F14341" w:rsidRPr="000D3F45" w:rsidRDefault="00F14341" w:rsidP="00F14341">
      <w:pPr>
        <w:rPr>
          <w:rFonts w:asciiTheme="minorHAnsi" w:hAnsiTheme="minorHAnsi" w:cstheme="minorHAnsi"/>
          <w:i/>
          <w:sz w:val="22"/>
        </w:rPr>
      </w:pPr>
      <w:r w:rsidRPr="00B054AE">
        <w:rPr>
          <w:rFonts w:asciiTheme="minorHAnsi" w:hAnsiTheme="minorHAnsi" w:cstheme="minorHAnsi"/>
          <w:b/>
          <w:color w:val="000000"/>
          <w:sz w:val="22"/>
        </w:rPr>
        <w:t xml:space="preserve">Describe the experiments you will perform on </w:t>
      </w:r>
      <w:r w:rsidRPr="00B054AE">
        <w:rPr>
          <w:rFonts w:asciiTheme="minorHAnsi" w:hAnsiTheme="minorHAnsi" w:cstheme="minorHAnsi"/>
          <w:b/>
          <w:color w:val="000000"/>
          <w:sz w:val="22"/>
          <w:u w:val="single"/>
        </w:rPr>
        <w:t>this beamline</w:t>
      </w:r>
      <w:r w:rsidRPr="00B054AE">
        <w:rPr>
          <w:rFonts w:asciiTheme="minorHAnsi" w:hAnsiTheme="minorHAnsi" w:cstheme="minorHAnsi"/>
          <w:b/>
          <w:color w:val="000000"/>
          <w:sz w:val="22"/>
        </w:rPr>
        <w:t xml:space="preserve"> for the lifetime of this proposal, including </w:t>
      </w:r>
      <w:r w:rsidRPr="00B054AE">
        <w:rPr>
          <w:rFonts w:asciiTheme="minorHAnsi" w:hAnsiTheme="minorHAnsi" w:cstheme="minorHAnsi"/>
          <w:b/>
          <w:color w:val="000000" w:themeColor="text1"/>
          <w:sz w:val="22"/>
        </w:rPr>
        <w:t xml:space="preserve">sample preparation, beamline requirements, </w:t>
      </w:r>
      <w:r w:rsidRPr="00B054AE">
        <w:rPr>
          <w:rFonts w:asciiTheme="minorHAnsi" w:hAnsiTheme="minorHAnsi" w:cstheme="minorHAnsi"/>
          <w:b/>
          <w:color w:val="000000"/>
          <w:sz w:val="22"/>
        </w:rPr>
        <w:t>data collection, and analysis.</w:t>
      </w:r>
      <w:r w:rsidRPr="000D3F45">
        <w:rPr>
          <w:rFonts w:asciiTheme="minorHAnsi" w:hAnsiTheme="minorHAnsi" w:cstheme="minorHAnsi"/>
          <w:color w:val="000000"/>
          <w:sz w:val="22"/>
        </w:rPr>
        <w:t xml:space="preserve"> </w:t>
      </w:r>
      <w:r w:rsidRPr="000D3F45">
        <w:rPr>
          <w:rFonts w:asciiTheme="minorHAnsi" w:hAnsiTheme="minorHAnsi" w:cstheme="minorHAnsi"/>
          <w:i/>
          <w:color w:val="000000" w:themeColor="text1"/>
          <w:sz w:val="22"/>
        </w:rPr>
        <w:t>(limit 2500 characters including spaces)</w:t>
      </w:r>
    </w:p>
    <w:p w14:paraId="4CBA2EA5" w14:textId="77777777" w:rsidR="00F14341" w:rsidRDefault="00F14341" w:rsidP="00F14341">
      <w:pPr>
        <w:rPr>
          <w:rFonts w:asciiTheme="minorHAnsi" w:hAnsiTheme="minorHAnsi" w:cstheme="minorHAnsi"/>
          <w:color w:val="000000"/>
          <w:sz w:val="22"/>
        </w:rPr>
      </w:pPr>
    </w:p>
    <w:tbl>
      <w:tblPr>
        <w:tblStyle w:val="TableGrid"/>
        <w:tblW w:w="0" w:type="auto"/>
        <w:tblLook w:val="04A0" w:firstRow="1" w:lastRow="0" w:firstColumn="1" w:lastColumn="0" w:noHBand="0" w:noVBand="1"/>
      </w:tblPr>
      <w:tblGrid>
        <w:gridCol w:w="9350"/>
      </w:tblGrid>
      <w:tr w:rsidR="00F14341" w14:paraId="311B7A2C" w14:textId="77777777" w:rsidTr="009C0AC8">
        <w:tc>
          <w:tcPr>
            <w:tcW w:w="9350" w:type="dxa"/>
          </w:tcPr>
          <w:p w14:paraId="1D9C4BA8" w14:textId="77777777" w:rsidR="00F14341" w:rsidRDefault="00F14341" w:rsidP="009C0AC8">
            <w:pPr>
              <w:rPr>
                <w:rFonts w:asciiTheme="minorHAnsi" w:hAnsiTheme="minorHAnsi" w:cstheme="minorHAnsi"/>
                <w:color w:val="000000"/>
                <w:sz w:val="22"/>
              </w:rPr>
            </w:pPr>
          </w:p>
          <w:p w14:paraId="100F2C19" w14:textId="77777777" w:rsidR="00F14341" w:rsidRDefault="00F14341" w:rsidP="009C0AC8">
            <w:pPr>
              <w:rPr>
                <w:rFonts w:asciiTheme="minorHAnsi" w:hAnsiTheme="minorHAnsi" w:cstheme="minorHAnsi"/>
                <w:color w:val="000000"/>
                <w:sz w:val="22"/>
              </w:rPr>
            </w:pPr>
          </w:p>
        </w:tc>
      </w:tr>
    </w:tbl>
    <w:p w14:paraId="062AC194" w14:textId="77777777" w:rsidR="00F14341" w:rsidRDefault="00F14341" w:rsidP="00F14341">
      <w:pPr>
        <w:rPr>
          <w:rFonts w:asciiTheme="minorHAnsi" w:hAnsiTheme="minorHAnsi" w:cstheme="minorHAnsi"/>
          <w:color w:val="000000"/>
          <w:sz w:val="22"/>
        </w:rPr>
      </w:pPr>
    </w:p>
    <w:p w14:paraId="608F7F23" w14:textId="141F24E5" w:rsidR="00F14341" w:rsidRPr="000D3F45" w:rsidRDefault="00A306E3" w:rsidP="00F14341">
      <w:pPr>
        <w:rPr>
          <w:rFonts w:asciiTheme="minorHAnsi" w:hAnsiTheme="minorHAnsi" w:cstheme="minorHAnsi"/>
          <w:i/>
          <w:sz w:val="22"/>
        </w:rPr>
      </w:pPr>
      <w:r w:rsidRPr="00A306E3">
        <w:rPr>
          <w:rFonts w:asciiTheme="minorHAnsi" w:hAnsiTheme="minorHAnsi" w:cstheme="minorHAnsi"/>
          <w:b/>
          <w:color w:val="000000"/>
          <w:sz w:val="22"/>
        </w:rPr>
        <w:t>Describe</w:t>
      </w:r>
      <w:r w:rsidR="00F14341" w:rsidRPr="00B054AE">
        <w:rPr>
          <w:rFonts w:asciiTheme="minorHAnsi" w:hAnsiTheme="minorHAnsi" w:cstheme="minorHAnsi"/>
          <w:b/>
          <w:color w:val="000000"/>
          <w:sz w:val="22"/>
        </w:rPr>
        <w:t xml:space="preserve"> the need for </w:t>
      </w:r>
      <w:r w:rsidR="00F14341" w:rsidRPr="00B054AE">
        <w:rPr>
          <w:rFonts w:asciiTheme="minorHAnsi" w:hAnsiTheme="minorHAnsi" w:cstheme="minorHAnsi"/>
          <w:b/>
          <w:color w:val="000000"/>
          <w:sz w:val="22"/>
          <w:u w:val="single"/>
        </w:rPr>
        <w:t>this beamline's capabilities</w:t>
      </w:r>
      <w:r w:rsidR="00F14341" w:rsidRPr="00B054AE">
        <w:rPr>
          <w:rFonts w:asciiTheme="minorHAnsi" w:hAnsiTheme="minorHAnsi" w:cstheme="minorHAnsi"/>
          <w:b/>
          <w:color w:val="000000"/>
          <w:sz w:val="22"/>
        </w:rPr>
        <w:t>, including justifying why you need the lifetime shifts requested.</w:t>
      </w:r>
      <w:r w:rsidR="00F14341" w:rsidRPr="000D3F45">
        <w:rPr>
          <w:rFonts w:asciiTheme="minorHAnsi" w:hAnsiTheme="minorHAnsi" w:cstheme="minorHAnsi"/>
          <w:color w:val="000000"/>
          <w:sz w:val="22"/>
        </w:rPr>
        <w:t xml:space="preserve"> </w:t>
      </w:r>
      <w:r w:rsidR="00F14341" w:rsidRPr="000D3F45">
        <w:rPr>
          <w:rFonts w:asciiTheme="minorHAnsi" w:hAnsiTheme="minorHAnsi" w:cstheme="minorHAnsi"/>
          <w:i/>
          <w:color w:val="000000" w:themeColor="text1"/>
          <w:sz w:val="22"/>
        </w:rPr>
        <w:t>(limit 1500 characters including spaces)</w:t>
      </w:r>
    </w:p>
    <w:p w14:paraId="7C0D59D2" w14:textId="77777777" w:rsidR="00F14341" w:rsidRDefault="00F14341" w:rsidP="00F14341">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F14341" w14:paraId="0B74A709" w14:textId="77777777" w:rsidTr="009C0AC8">
        <w:tc>
          <w:tcPr>
            <w:tcW w:w="9350" w:type="dxa"/>
          </w:tcPr>
          <w:p w14:paraId="273BD403" w14:textId="77777777" w:rsidR="00F14341" w:rsidRDefault="00F14341" w:rsidP="009C0AC8">
            <w:pPr>
              <w:rPr>
                <w:rFonts w:asciiTheme="minorHAnsi" w:hAnsiTheme="minorHAnsi" w:cstheme="minorHAnsi"/>
                <w:color w:val="000000" w:themeColor="text1"/>
                <w:sz w:val="22"/>
              </w:rPr>
            </w:pPr>
          </w:p>
          <w:p w14:paraId="3D414158" w14:textId="77777777" w:rsidR="00F14341" w:rsidRDefault="00F14341" w:rsidP="009C0AC8">
            <w:pPr>
              <w:rPr>
                <w:rFonts w:asciiTheme="minorHAnsi" w:hAnsiTheme="minorHAnsi" w:cstheme="minorHAnsi"/>
                <w:color w:val="000000" w:themeColor="text1"/>
                <w:sz w:val="22"/>
              </w:rPr>
            </w:pPr>
          </w:p>
        </w:tc>
      </w:tr>
    </w:tbl>
    <w:p w14:paraId="1538C47C" w14:textId="77777777" w:rsidR="00F14341" w:rsidRPr="000D3F45" w:rsidRDefault="00F14341" w:rsidP="00F14341">
      <w:pPr>
        <w:rPr>
          <w:rFonts w:asciiTheme="minorHAnsi" w:hAnsiTheme="minorHAnsi" w:cstheme="minorHAnsi"/>
          <w:i/>
          <w:color w:val="000000" w:themeColor="text1"/>
          <w:sz w:val="22"/>
        </w:rPr>
      </w:pPr>
      <w:r w:rsidRPr="000D3F45">
        <w:rPr>
          <w:rFonts w:asciiTheme="minorHAnsi" w:hAnsiTheme="minorHAnsi" w:cstheme="minorHAnsi"/>
          <w:i/>
          <w:color w:val="000000" w:themeColor="text1"/>
          <w:sz w:val="22"/>
        </w:rPr>
        <w:t>Be sure to click "Save" in the pop-up window.</w:t>
      </w:r>
    </w:p>
    <w:p w14:paraId="6FB358E0" w14:textId="77777777" w:rsidR="00F14341" w:rsidRDefault="00F14341" w:rsidP="00E54FED">
      <w:pPr>
        <w:rPr>
          <w:rFonts w:asciiTheme="minorHAnsi" w:hAnsiTheme="minorHAnsi" w:cstheme="minorHAnsi"/>
          <w:b/>
          <w:bCs/>
          <w:color w:val="000000" w:themeColor="text1"/>
          <w:sz w:val="22"/>
          <w:highlight w:val="green"/>
        </w:rPr>
      </w:pPr>
    </w:p>
    <w:p w14:paraId="54F41A8D" w14:textId="77777777" w:rsidR="00DE3461" w:rsidRDefault="00DE3461" w:rsidP="00E54FED">
      <w:pPr>
        <w:rPr>
          <w:rFonts w:asciiTheme="minorHAnsi" w:hAnsiTheme="minorHAnsi" w:cstheme="minorHAnsi"/>
          <w:b/>
          <w:bCs/>
          <w:color w:val="000000" w:themeColor="text1"/>
          <w:sz w:val="22"/>
          <w:highlight w:val="green"/>
        </w:rPr>
      </w:pPr>
    </w:p>
    <w:p w14:paraId="526711C7" w14:textId="77777777" w:rsidR="00DE3461" w:rsidRDefault="00DE3461" w:rsidP="00E54FED">
      <w:pPr>
        <w:rPr>
          <w:rFonts w:asciiTheme="minorHAnsi" w:hAnsiTheme="minorHAnsi" w:cstheme="minorHAnsi"/>
          <w:b/>
          <w:bCs/>
          <w:color w:val="000000" w:themeColor="text1"/>
          <w:sz w:val="22"/>
          <w:highlight w:val="green"/>
        </w:rPr>
      </w:pPr>
    </w:p>
    <w:p w14:paraId="105473F2" w14:textId="33AB6C50" w:rsidR="00E54FED" w:rsidRPr="007C0BF6" w:rsidRDefault="00E54FED" w:rsidP="00E54FED">
      <w:pPr>
        <w:rPr>
          <w:rFonts w:asciiTheme="minorHAnsi" w:hAnsiTheme="minorHAnsi" w:cstheme="minorHAnsi"/>
          <w:b/>
          <w:bCs/>
          <w:color w:val="000000" w:themeColor="text1"/>
          <w:sz w:val="22"/>
        </w:rPr>
      </w:pPr>
      <w:r w:rsidRPr="007C0BF6">
        <w:rPr>
          <w:rFonts w:asciiTheme="minorHAnsi" w:hAnsiTheme="minorHAnsi" w:cstheme="minorHAnsi"/>
          <w:b/>
          <w:bCs/>
          <w:color w:val="000000" w:themeColor="text1"/>
          <w:sz w:val="22"/>
          <w:highlight w:val="green"/>
        </w:rPr>
        <w:t>PROGRESS REPORT TAB</w:t>
      </w:r>
    </w:p>
    <w:p w14:paraId="44724546" w14:textId="77777777" w:rsidR="000D3B32" w:rsidRPr="00E54FED" w:rsidRDefault="000D3B32" w:rsidP="006F3DBD">
      <w:pPr>
        <w:rPr>
          <w:rFonts w:asciiTheme="minorHAnsi" w:hAnsiTheme="minorHAnsi" w:cstheme="minorHAnsi"/>
          <w:bCs/>
          <w:sz w:val="22"/>
          <w:szCs w:val="22"/>
        </w:rPr>
      </w:pPr>
    </w:p>
    <w:p w14:paraId="0B628CE8" w14:textId="365C7275" w:rsidR="00E54FED" w:rsidRPr="00E54FED" w:rsidRDefault="00E54FED" w:rsidP="00E54FED">
      <w:pPr>
        <w:rPr>
          <w:rFonts w:asciiTheme="minorHAnsi" w:hAnsiTheme="minorHAnsi" w:cstheme="minorHAnsi"/>
          <w:bCs/>
          <w:i/>
          <w:iCs/>
          <w:sz w:val="22"/>
          <w:szCs w:val="22"/>
        </w:rPr>
      </w:pPr>
      <w:r w:rsidRPr="00E54FED">
        <w:rPr>
          <w:rFonts w:asciiTheme="minorHAnsi" w:hAnsiTheme="minorHAnsi" w:cstheme="minorHAnsi"/>
          <w:bCs/>
          <w:i/>
          <w:iCs/>
          <w:sz w:val="22"/>
          <w:szCs w:val="22"/>
        </w:rPr>
        <w:t xml:space="preserve">All Partner User proposals </w:t>
      </w:r>
      <w:r w:rsidRPr="006A2EBB">
        <w:rPr>
          <w:rFonts w:asciiTheme="minorHAnsi" w:hAnsiTheme="minorHAnsi" w:cstheme="minorHAnsi"/>
          <w:bCs/>
          <w:i/>
          <w:iCs/>
          <w:sz w:val="22"/>
          <w:szCs w:val="22"/>
        </w:rPr>
        <w:t xml:space="preserve">require </w:t>
      </w:r>
      <w:r w:rsidR="009A734C" w:rsidRPr="006A2EBB">
        <w:rPr>
          <w:rFonts w:asciiTheme="minorHAnsi" w:hAnsiTheme="minorHAnsi" w:cstheme="minorHAnsi"/>
          <w:bCs/>
          <w:i/>
          <w:iCs/>
          <w:sz w:val="22"/>
          <w:szCs w:val="22"/>
        </w:rPr>
        <w:t>an annual</w:t>
      </w:r>
      <w:r w:rsidRPr="006A2EBB">
        <w:rPr>
          <w:rFonts w:asciiTheme="minorHAnsi" w:hAnsiTheme="minorHAnsi" w:cstheme="minorHAnsi"/>
          <w:bCs/>
          <w:i/>
          <w:iCs/>
          <w:sz w:val="22"/>
          <w:szCs w:val="22"/>
        </w:rPr>
        <w:t xml:space="preserve"> Progr</w:t>
      </w:r>
      <w:r w:rsidRPr="00E54FED">
        <w:rPr>
          <w:rFonts w:asciiTheme="minorHAnsi" w:hAnsiTheme="minorHAnsi" w:cstheme="minorHAnsi"/>
          <w:bCs/>
          <w:i/>
          <w:iCs/>
          <w:sz w:val="22"/>
          <w:szCs w:val="22"/>
        </w:rPr>
        <w:t xml:space="preserve">ess Report. If you have questions about whether you have a Progress Report due, please email </w:t>
      </w:r>
      <w:hyperlink r:id="rId9" w:history="1">
        <w:r w:rsidRPr="00346093">
          <w:rPr>
            <w:rStyle w:val="Hyperlink"/>
            <w:rFonts w:asciiTheme="minorHAnsi" w:hAnsiTheme="minorHAnsi" w:cstheme="minorHAnsi"/>
            <w:bCs/>
            <w:i/>
            <w:iCs/>
            <w:sz w:val="22"/>
            <w:szCs w:val="22"/>
          </w:rPr>
          <w:t>nsls2pass@bnl.gov</w:t>
        </w:r>
      </w:hyperlink>
      <w:r w:rsidRPr="00E54FED">
        <w:rPr>
          <w:rFonts w:asciiTheme="minorHAnsi" w:hAnsiTheme="minorHAnsi" w:cstheme="minorHAnsi"/>
          <w:bCs/>
          <w:i/>
          <w:iCs/>
          <w:sz w:val="22"/>
          <w:szCs w:val="22"/>
        </w:rPr>
        <w:t>.</w:t>
      </w:r>
    </w:p>
    <w:p w14:paraId="5EC4691C" w14:textId="77777777" w:rsidR="00E54FED" w:rsidRPr="00E54FED" w:rsidRDefault="00E54FED" w:rsidP="00E54FED">
      <w:pPr>
        <w:rPr>
          <w:rFonts w:asciiTheme="minorHAnsi" w:hAnsiTheme="minorHAnsi" w:cstheme="minorHAnsi"/>
          <w:bCs/>
          <w:sz w:val="22"/>
          <w:szCs w:val="22"/>
        </w:rPr>
      </w:pPr>
    </w:p>
    <w:p w14:paraId="2978B99D" w14:textId="2F5B8E54" w:rsidR="000535F9" w:rsidRPr="00E54FED" w:rsidRDefault="00E54FED" w:rsidP="00E54FED">
      <w:pPr>
        <w:rPr>
          <w:rFonts w:asciiTheme="minorHAnsi" w:hAnsiTheme="minorHAnsi" w:cstheme="minorHAnsi"/>
          <w:bCs/>
          <w:i/>
          <w:iCs/>
          <w:sz w:val="22"/>
          <w:szCs w:val="22"/>
        </w:rPr>
      </w:pPr>
      <w:r w:rsidRPr="00E54FED">
        <w:rPr>
          <w:rFonts w:asciiTheme="minorHAnsi" w:hAnsiTheme="minorHAnsi" w:cstheme="minorHAnsi"/>
          <w:b/>
          <w:sz w:val="22"/>
          <w:szCs w:val="22"/>
        </w:rPr>
        <w:t>Purpose / mission of PUP (2-3 sentences)</w:t>
      </w:r>
      <w:r w:rsidRPr="00E54FED">
        <w:rPr>
          <w:rFonts w:asciiTheme="minorHAnsi" w:hAnsiTheme="minorHAnsi" w:cstheme="minorHAnsi"/>
          <w:bCs/>
          <w:sz w:val="22"/>
          <w:szCs w:val="22"/>
        </w:rPr>
        <w:t xml:space="preserve">. </w:t>
      </w:r>
      <w:r w:rsidRPr="00E54FED">
        <w:rPr>
          <w:rFonts w:asciiTheme="minorHAnsi" w:hAnsiTheme="minorHAnsi" w:cstheme="minorHAnsi"/>
          <w:bCs/>
          <w:i/>
          <w:iCs/>
          <w:sz w:val="22"/>
          <w:szCs w:val="22"/>
        </w:rPr>
        <w:t>(limit 2500 characters including spaces)</w:t>
      </w:r>
    </w:p>
    <w:p w14:paraId="6670018F" w14:textId="77777777" w:rsidR="00E54FED" w:rsidRDefault="00E54FED" w:rsidP="00E54FED">
      <w:pPr>
        <w:rPr>
          <w:rFonts w:asciiTheme="minorHAnsi" w:hAnsiTheme="minorHAnsi" w:cstheme="minorHAnsi"/>
          <w:bCs/>
          <w:sz w:val="22"/>
          <w:szCs w:val="22"/>
        </w:rPr>
      </w:pPr>
    </w:p>
    <w:tbl>
      <w:tblPr>
        <w:tblStyle w:val="TableGrid"/>
        <w:tblW w:w="0" w:type="auto"/>
        <w:tblLook w:val="04A0" w:firstRow="1" w:lastRow="0" w:firstColumn="1" w:lastColumn="0" w:noHBand="0" w:noVBand="1"/>
      </w:tblPr>
      <w:tblGrid>
        <w:gridCol w:w="9350"/>
      </w:tblGrid>
      <w:tr w:rsidR="00E54FED" w14:paraId="2D783B99" w14:textId="77777777" w:rsidTr="009C0AC8">
        <w:tc>
          <w:tcPr>
            <w:tcW w:w="9350" w:type="dxa"/>
          </w:tcPr>
          <w:p w14:paraId="0364F2E4" w14:textId="77777777" w:rsidR="00E54FED" w:rsidRDefault="00E54FED" w:rsidP="009C0AC8">
            <w:pPr>
              <w:rPr>
                <w:rFonts w:asciiTheme="minorHAnsi" w:hAnsiTheme="minorHAnsi" w:cstheme="minorHAnsi"/>
                <w:color w:val="000000" w:themeColor="text1"/>
                <w:sz w:val="22"/>
              </w:rPr>
            </w:pPr>
          </w:p>
          <w:p w14:paraId="52C6BE1D" w14:textId="77777777" w:rsidR="00E54FED" w:rsidRDefault="00E54FED" w:rsidP="009C0AC8">
            <w:pPr>
              <w:rPr>
                <w:rFonts w:asciiTheme="minorHAnsi" w:hAnsiTheme="minorHAnsi" w:cstheme="minorHAnsi"/>
                <w:color w:val="000000" w:themeColor="text1"/>
                <w:sz w:val="22"/>
              </w:rPr>
            </w:pPr>
          </w:p>
        </w:tc>
      </w:tr>
    </w:tbl>
    <w:p w14:paraId="6E606496" w14:textId="77777777" w:rsidR="00E54FED" w:rsidRPr="00E54FED" w:rsidRDefault="00E54FED" w:rsidP="00E54FED">
      <w:pPr>
        <w:rPr>
          <w:rFonts w:asciiTheme="minorHAnsi" w:hAnsiTheme="minorHAnsi" w:cstheme="minorHAnsi"/>
          <w:bCs/>
          <w:sz w:val="22"/>
          <w:szCs w:val="22"/>
          <w:highlight w:val="yellow"/>
        </w:rPr>
      </w:pPr>
    </w:p>
    <w:p w14:paraId="6217E9A2" w14:textId="7309837F" w:rsidR="00E54FED" w:rsidRDefault="00E54FED" w:rsidP="00E54FED">
      <w:pPr>
        <w:rPr>
          <w:rFonts w:ascii="Calibri" w:eastAsia="Calibri" w:hAnsi="Calibri"/>
          <w:b/>
          <w:sz w:val="22"/>
          <w:szCs w:val="22"/>
          <w:u w:val="single"/>
        </w:rPr>
      </w:pPr>
      <w:r w:rsidRPr="00E54FED">
        <w:rPr>
          <w:rFonts w:ascii="Calibri" w:eastAsia="Calibri" w:hAnsi="Calibri"/>
          <w:b/>
          <w:sz w:val="22"/>
          <w:szCs w:val="22"/>
          <w:u w:val="single"/>
        </w:rPr>
        <w:t>Summary of PU Program</w:t>
      </w:r>
    </w:p>
    <w:p w14:paraId="4F069D77" w14:textId="77777777" w:rsidR="00E54FED" w:rsidRDefault="00E54FED" w:rsidP="00E54FED">
      <w:pPr>
        <w:rPr>
          <w:rFonts w:ascii="Calibri" w:eastAsia="Calibri" w:hAnsi="Calibri"/>
          <w:b/>
          <w:sz w:val="22"/>
          <w:szCs w:val="22"/>
        </w:rPr>
      </w:pPr>
    </w:p>
    <w:p w14:paraId="0150B963" w14:textId="231B7E5F" w:rsidR="00E54FED" w:rsidRDefault="00E54FED" w:rsidP="00E54FED">
      <w:pPr>
        <w:rPr>
          <w:rFonts w:asciiTheme="minorHAnsi" w:hAnsiTheme="minorHAnsi" w:cstheme="minorHAnsi"/>
          <w:color w:val="000000" w:themeColor="text1"/>
          <w:sz w:val="22"/>
        </w:rPr>
      </w:pPr>
      <w:r w:rsidRPr="00E54FED">
        <w:rPr>
          <w:rFonts w:asciiTheme="minorHAnsi" w:hAnsiTheme="minorHAnsi" w:cstheme="minorHAnsi"/>
          <w:color w:val="000000" w:themeColor="text1"/>
          <w:sz w:val="22"/>
        </w:rPr>
        <w:t>Describe the results of the overall PU science program during the reporting period</w:t>
      </w:r>
      <w:r w:rsidRPr="00F14341">
        <w:rPr>
          <w:rFonts w:asciiTheme="minorHAnsi" w:hAnsiTheme="minorHAnsi" w:cstheme="minorHAnsi"/>
          <w:i/>
          <w:iCs/>
          <w:color w:val="000000" w:themeColor="text1"/>
          <w:sz w:val="22"/>
        </w:rPr>
        <w:t>. (limit 2500 characters including spaces)</w:t>
      </w:r>
    </w:p>
    <w:p w14:paraId="1D61359B" w14:textId="77777777" w:rsidR="00E54FED" w:rsidRPr="00712CD2" w:rsidRDefault="00E54FED" w:rsidP="00E54FED">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E54FED" w14:paraId="04DF8E7F" w14:textId="77777777" w:rsidTr="009C0AC8">
        <w:tc>
          <w:tcPr>
            <w:tcW w:w="9350" w:type="dxa"/>
          </w:tcPr>
          <w:p w14:paraId="10E4A99D" w14:textId="77777777" w:rsidR="00E54FED" w:rsidRDefault="00E54FED" w:rsidP="009C0AC8">
            <w:pPr>
              <w:rPr>
                <w:rFonts w:asciiTheme="minorHAnsi" w:hAnsiTheme="minorHAnsi" w:cstheme="minorHAnsi"/>
                <w:color w:val="000000" w:themeColor="text1"/>
                <w:sz w:val="22"/>
              </w:rPr>
            </w:pPr>
          </w:p>
          <w:p w14:paraId="2F4BAAAD" w14:textId="77777777" w:rsidR="00E54FED" w:rsidRDefault="00E54FED" w:rsidP="009C0AC8">
            <w:pPr>
              <w:rPr>
                <w:rFonts w:asciiTheme="minorHAnsi" w:hAnsiTheme="minorHAnsi" w:cstheme="minorHAnsi"/>
                <w:color w:val="000000" w:themeColor="text1"/>
                <w:sz w:val="22"/>
              </w:rPr>
            </w:pPr>
          </w:p>
        </w:tc>
      </w:tr>
    </w:tbl>
    <w:p w14:paraId="0F6A5F97" w14:textId="77777777" w:rsidR="00E54FED" w:rsidRDefault="00E54FED" w:rsidP="00E54FED">
      <w:pPr>
        <w:rPr>
          <w:rFonts w:asciiTheme="minorHAnsi" w:hAnsiTheme="minorHAnsi" w:cstheme="minorHAnsi"/>
          <w:color w:val="000000" w:themeColor="text1"/>
          <w:sz w:val="22"/>
        </w:rPr>
      </w:pPr>
    </w:p>
    <w:p w14:paraId="39FEAEC1" w14:textId="440E5C97" w:rsidR="00E54FED" w:rsidRPr="00F14341" w:rsidRDefault="00F14341" w:rsidP="00E54FED">
      <w:pPr>
        <w:rPr>
          <w:rFonts w:asciiTheme="minorHAnsi" w:hAnsiTheme="minorHAnsi" w:cstheme="minorHAnsi"/>
          <w:i/>
          <w:iCs/>
          <w:color w:val="000000" w:themeColor="text1"/>
          <w:sz w:val="22"/>
        </w:rPr>
      </w:pPr>
      <w:r w:rsidRPr="00F14341">
        <w:rPr>
          <w:rFonts w:asciiTheme="minorHAnsi" w:hAnsiTheme="minorHAnsi" w:cstheme="minorHAnsi"/>
          <w:color w:val="000000" w:themeColor="text1"/>
          <w:sz w:val="22"/>
        </w:rPr>
        <w:t xml:space="preserve">List of publications citations for the reporting period (DOI or full </w:t>
      </w:r>
      <w:r w:rsidRPr="006A2EBB">
        <w:rPr>
          <w:rFonts w:asciiTheme="minorHAnsi" w:hAnsiTheme="minorHAnsi" w:cstheme="minorHAnsi"/>
          <w:color w:val="000000" w:themeColor="text1"/>
          <w:sz w:val="22"/>
        </w:rPr>
        <w:t>citation).</w:t>
      </w:r>
      <w:r w:rsidR="009A734C" w:rsidRPr="006A2EBB">
        <w:rPr>
          <w:rFonts w:asciiTheme="minorHAnsi" w:hAnsiTheme="minorHAnsi" w:cstheme="minorHAnsi"/>
          <w:color w:val="000000" w:themeColor="text1"/>
          <w:sz w:val="22"/>
        </w:rPr>
        <w:t xml:space="preserve"> You must also submit these publications into the NSLS-II database at: </w:t>
      </w:r>
      <w:hyperlink r:id="rId10" w:history="1">
        <w:r w:rsidR="009A734C" w:rsidRPr="006A2EBB">
          <w:rPr>
            <w:rStyle w:val="Hyperlink"/>
            <w:rFonts w:asciiTheme="minorHAnsi" w:hAnsiTheme="minorHAnsi" w:cstheme="minorHAnsi"/>
            <w:sz w:val="22"/>
          </w:rPr>
          <w:t>https://www.bnl.gov/nsls2/publications/</w:t>
        </w:r>
      </w:hyperlink>
      <w:r w:rsidR="009A734C">
        <w:rPr>
          <w:rFonts w:asciiTheme="minorHAnsi" w:hAnsiTheme="minorHAnsi" w:cstheme="minorHAnsi"/>
          <w:color w:val="000000" w:themeColor="text1"/>
          <w:sz w:val="22"/>
        </w:rPr>
        <w:t xml:space="preserve"> </w:t>
      </w:r>
      <w:r w:rsidRPr="00F14341">
        <w:rPr>
          <w:rFonts w:asciiTheme="minorHAnsi" w:hAnsiTheme="minorHAnsi" w:cstheme="minorHAnsi"/>
          <w:color w:val="000000" w:themeColor="text1"/>
          <w:sz w:val="22"/>
        </w:rPr>
        <w:t xml:space="preserve"> </w:t>
      </w:r>
      <w:r w:rsidRPr="00F14341">
        <w:rPr>
          <w:rFonts w:asciiTheme="minorHAnsi" w:hAnsiTheme="minorHAnsi" w:cstheme="minorHAnsi"/>
          <w:i/>
          <w:iCs/>
          <w:color w:val="000000" w:themeColor="text1"/>
          <w:sz w:val="22"/>
        </w:rPr>
        <w:t>(limit 2500 characters including spaces)</w:t>
      </w:r>
    </w:p>
    <w:p w14:paraId="6D744D18" w14:textId="77777777" w:rsidR="00F14341" w:rsidRPr="00712CD2" w:rsidRDefault="00F14341" w:rsidP="00E54FED">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E54FED" w14:paraId="0211C25A" w14:textId="77777777" w:rsidTr="009C0AC8">
        <w:tc>
          <w:tcPr>
            <w:tcW w:w="9350" w:type="dxa"/>
          </w:tcPr>
          <w:p w14:paraId="7A82E984" w14:textId="77777777" w:rsidR="00E54FED" w:rsidRDefault="00E54FED" w:rsidP="009C0AC8">
            <w:pPr>
              <w:rPr>
                <w:rFonts w:asciiTheme="minorHAnsi" w:hAnsiTheme="minorHAnsi" w:cstheme="minorHAnsi"/>
                <w:color w:val="000000" w:themeColor="text1"/>
                <w:sz w:val="22"/>
              </w:rPr>
            </w:pPr>
            <w:bookmarkStart w:id="0" w:name="_Hlk111468388"/>
          </w:p>
          <w:p w14:paraId="0B457121" w14:textId="77777777" w:rsidR="00E54FED" w:rsidRDefault="00E54FED" w:rsidP="009C0AC8">
            <w:pPr>
              <w:rPr>
                <w:rFonts w:asciiTheme="minorHAnsi" w:hAnsiTheme="minorHAnsi" w:cstheme="minorHAnsi"/>
                <w:color w:val="000000" w:themeColor="text1"/>
                <w:sz w:val="22"/>
              </w:rPr>
            </w:pPr>
          </w:p>
        </w:tc>
      </w:tr>
      <w:bookmarkEnd w:id="0"/>
    </w:tbl>
    <w:p w14:paraId="5E4DB82D" w14:textId="77777777" w:rsidR="00E54FED" w:rsidRDefault="00E54FED" w:rsidP="005A002B">
      <w:pPr>
        <w:rPr>
          <w:rFonts w:asciiTheme="minorHAnsi" w:hAnsiTheme="minorHAnsi" w:cstheme="minorHAnsi"/>
          <w:b/>
          <w:sz w:val="22"/>
          <w:szCs w:val="22"/>
          <w:highlight w:val="yellow"/>
        </w:rPr>
      </w:pPr>
    </w:p>
    <w:p w14:paraId="1968157C" w14:textId="29EB1210" w:rsidR="006A2EBB" w:rsidRDefault="006A2EBB" w:rsidP="00517381">
      <w:pPr>
        <w:rPr>
          <w:rFonts w:asciiTheme="minorHAnsi" w:hAnsiTheme="minorHAnsi" w:cstheme="minorHAnsi"/>
          <w:bCs/>
          <w:color w:val="000000" w:themeColor="text1"/>
          <w:sz w:val="22"/>
        </w:rPr>
      </w:pPr>
      <w:r w:rsidRPr="006A2EBB">
        <w:rPr>
          <w:rFonts w:asciiTheme="minorHAnsi" w:hAnsiTheme="minorHAnsi" w:cstheme="minorHAnsi"/>
          <w:bCs/>
          <w:color w:val="000000" w:themeColor="text1"/>
          <w:sz w:val="22"/>
        </w:rPr>
        <w:t>Describe the beam time usage and productivity by PU members during the reporting period. Include major accomplishments, a summary of research projects using PU beam time, and GU projects supported by PU. (limit 2500 characters including spaces)</w:t>
      </w:r>
    </w:p>
    <w:p w14:paraId="3A20C7C8" w14:textId="169D0E36" w:rsidR="006A2EBB" w:rsidRDefault="006A2EBB" w:rsidP="00517381">
      <w:pPr>
        <w:rPr>
          <w:rFonts w:asciiTheme="minorHAnsi" w:hAnsiTheme="minorHAnsi" w:cstheme="minorHAnsi"/>
          <w:bCs/>
          <w:color w:val="000000" w:themeColor="text1"/>
          <w:sz w:val="22"/>
        </w:rPr>
      </w:pPr>
    </w:p>
    <w:tbl>
      <w:tblPr>
        <w:tblStyle w:val="TableGrid"/>
        <w:tblW w:w="0" w:type="auto"/>
        <w:tblLook w:val="04A0" w:firstRow="1" w:lastRow="0" w:firstColumn="1" w:lastColumn="0" w:noHBand="0" w:noVBand="1"/>
      </w:tblPr>
      <w:tblGrid>
        <w:gridCol w:w="9350"/>
      </w:tblGrid>
      <w:tr w:rsidR="006A2EBB" w14:paraId="23C56213" w14:textId="77777777" w:rsidTr="00660ADF">
        <w:tc>
          <w:tcPr>
            <w:tcW w:w="9350" w:type="dxa"/>
          </w:tcPr>
          <w:p w14:paraId="05979896" w14:textId="77777777" w:rsidR="006A2EBB" w:rsidRDefault="006A2EBB" w:rsidP="00660ADF">
            <w:pPr>
              <w:rPr>
                <w:rFonts w:asciiTheme="minorHAnsi" w:hAnsiTheme="minorHAnsi" w:cstheme="minorHAnsi"/>
                <w:color w:val="000000" w:themeColor="text1"/>
                <w:sz w:val="22"/>
              </w:rPr>
            </w:pPr>
          </w:p>
        </w:tc>
      </w:tr>
    </w:tbl>
    <w:p w14:paraId="2236FD31" w14:textId="77777777" w:rsidR="006A2EBB" w:rsidRDefault="006A2EBB" w:rsidP="00517381">
      <w:pPr>
        <w:rPr>
          <w:rFonts w:asciiTheme="minorHAnsi" w:hAnsiTheme="minorHAnsi" w:cstheme="minorHAnsi"/>
          <w:bCs/>
          <w:color w:val="000000" w:themeColor="text1"/>
          <w:sz w:val="22"/>
          <w:highlight w:val="yellow"/>
        </w:rPr>
      </w:pPr>
    </w:p>
    <w:p w14:paraId="6B704B65" w14:textId="77777777" w:rsidR="006A2EBB" w:rsidRDefault="006A2EBB" w:rsidP="00517381">
      <w:pPr>
        <w:rPr>
          <w:rFonts w:asciiTheme="minorHAnsi" w:hAnsiTheme="minorHAnsi" w:cstheme="minorHAnsi"/>
          <w:bCs/>
          <w:color w:val="000000" w:themeColor="text1"/>
          <w:sz w:val="22"/>
          <w:highlight w:val="yellow"/>
        </w:rPr>
      </w:pPr>
    </w:p>
    <w:p w14:paraId="4D6FD55E" w14:textId="334F6273" w:rsidR="00517381" w:rsidRPr="00517381" w:rsidRDefault="00517381" w:rsidP="00517381">
      <w:pPr>
        <w:rPr>
          <w:rFonts w:asciiTheme="minorHAnsi" w:hAnsiTheme="minorHAnsi" w:cstheme="minorHAnsi"/>
          <w:bCs/>
          <w:i/>
          <w:iCs/>
          <w:color w:val="000000" w:themeColor="text1"/>
          <w:sz w:val="22"/>
        </w:rPr>
      </w:pPr>
      <w:r w:rsidRPr="006A2EBB">
        <w:rPr>
          <w:rFonts w:asciiTheme="minorHAnsi" w:hAnsiTheme="minorHAnsi" w:cstheme="minorHAnsi"/>
          <w:bCs/>
          <w:color w:val="000000" w:themeColor="text1"/>
          <w:sz w:val="22"/>
        </w:rPr>
        <w:t xml:space="preserve">Describe any changes in PU staffing levels and/or PU contributed instrumentation/software during the reporting period </w:t>
      </w:r>
      <w:r w:rsidRPr="006A2EBB">
        <w:rPr>
          <w:rFonts w:asciiTheme="minorHAnsi" w:hAnsiTheme="minorHAnsi" w:cstheme="minorHAnsi"/>
          <w:bCs/>
          <w:i/>
          <w:iCs/>
          <w:color w:val="000000" w:themeColor="text1"/>
          <w:sz w:val="22"/>
        </w:rPr>
        <w:t>(limit 2500 characters including spaces)</w:t>
      </w:r>
    </w:p>
    <w:p w14:paraId="24F0C146" w14:textId="77777777" w:rsidR="00517381" w:rsidRPr="00517381" w:rsidRDefault="00517381" w:rsidP="00517381">
      <w:pPr>
        <w:rPr>
          <w:rFonts w:asciiTheme="minorHAnsi" w:hAnsiTheme="minorHAnsi" w:cstheme="minorHAnsi"/>
          <w:b/>
          <w:color w:val="000000" w:themeColor="text1"/>
          <w:sz w:val="22"/>
        </w:rPr>
      </w:pPr>
    </w:p>
    <w:tbl>
      <w:tblPr>
        <w:tblStyle w:val="TableGrid"/>
        <w:tblW w:w="0" w:type="auto"/>
        <w:tblLook w:val="04A0" w:firstRow="1" w:lastRow="0" w:firstColumn="1" w:lastColumn="0" w:noHBand="0" w:noVBand="1"/>
      </w:tblPr>
      <w:tblGrid>
        <w:gridCol w:w="9350"/>
      </w:tblGrid>
      <w:tr w:rsidR="00517381" w:rsidRPr="00517381" w14:paraId="2AE34C07" w14:textId="77777777" w:rsidTr="00517381">
        <w:tc>
          <w:tcPr>
            <w:tcW w:w="9350" w:type="dxa"/>
            <w:shd w:val="clear" w:color="auto" w:fill="auto"/>
          </w:tcPr>
          <w:p w14:paraId="56595E19" w14:textId="77777777" w:rsidR="00517381" w:rsidRPr="00517381" w:rsidRDefault="00517381" w:rsidP="00517381">
            <w:pPr>
              <w:rPr>
                <w:rFonts w:asciiTheme="minorHAnsi" w:hAnsiTheme="minorHAnsi" w:cstheme="minorHAnsi"/>
                <w:color w:val="000000" w:themeColor="text1"/>
                <w:sz w:val="22"/>
              </w:rPr>
            </w:pPr>
          </w:p>
          <w:p w14:paraId="3D7BD4F3" w14:textId="77777777" w:rsidR="00517381" w:rsidRPr="00517381" w:rsidRDefault="00517381" w:rsidP="00517381">
            <w:pPr>
              <w:rPr>
                <w:rFonts w:asciiTheme="minorHAnsi" w:hAnsiTheme="minorHAnsi" w:cstheme="minorHAnsi"/>
                <w:color w:val="000000" w:themeColor="text1"/>
                <w:sz w:val="22"/>
              </w:rPr>
            </w:pPr>
          </w:p>
          <w:p w14:paraId="52A54F62" w14:textId="77777777" w:rsidR="00517381" w:rsidRPr="00517381" w:rsidRDefault="00517381" w:rsidP="00517381">
            <w:pPr>
              <w:rPr>
                <w:rFonts w:asciiTheme="minorHAnsi" w:hAnsiTheme="minorHAnsi" w:cstheme="minorHAnsi"/>
                <w:color w:val="000000" w:themeColor="text1"/>
                <w:sz w:val="22"/>
              </w:rPr>
            </w:pPr>
          </w:p>
        </w:tc>
      </w:tr>
    </w:tbl>
    <w:p w14:paraId="6CE871D2" w14:textId="77777777" w:rsidR="00517381" w:rsidRPr="00517381" w:rsidRDefault="00517381" w:rsidP="00517381">
      <w:pPr>
        <w:rPr>
          <w:rFonts w:asciiTheme="minorHAnsi" w:hAnsiTheme="minorHAnsi" w:cstheme="minorHAnsi"/>
          <w:color w:val="000000" w:themeColor="text1"/>
          <w:sz w:val="22"/>
        </w:rPr>
      </w:pPr>
    </w:p>
    <w:p w14:paraId="6F86FE32" w14:textId="06BA8C7F" w:rsidR="00F14341" w:rsidRPr="00F14341" w:rsidRDefault="00F14341" w:rsidP="00F14341">
      <w:pPr>
        <w:rPr>
          <w:rFonts w:asciiTheme="minorHAnsi" w:hAnsiTheme="minorHAnsi" w:cstheme="minorHAnsi"/>
          <w:i/>
          <w:iCs/>
          <w:color w:val="000000" w:themeColor="text1"/>
          <w:sz w:val="22"/>
        </w:rPr>
      </w:pPr>
      <w:r w:rsidRPr="00F14341">
        <w:rPr>
          <w:rFonts w:asciiTheme="minorHAnsi" w:hAnsiTheme="minorHAnsi" w:cstheme="minorHAnsi"/>
          <w:color w:val="000000" w:themeColor="text1"/>
          <w:sz w:val="22"/>
        </w:rPr>
        <w:t xml:space="preserve">Comments on the beamline performance during the past year. </w:t>
      </w:r>
      <w:r w:rsidRPr="00F14341">
        <w:rPr>
          <w:rFonts w:asciiTheme="minorHAnsi" w:hAnsiTheme="minorHAnsi" w:cstheme="minorHAnsi"/>
          <w:i/>
          <w:iCs/>
          <w:color w:val="000000" w:themeColor="text1"/>
          <w:sz w:val="22"/>
        </w:rPr>
        <w:t>(limit 2500 characters including spaces)</w:t>
      </w:r>
    </w:p>
    <w:p w14:paraId="28D2A666" w14:textId="77777777" w:rsidR="00F14341" w:rsidRPr="00712CD2" w:rsidRDefault="00F14341" w:rsidP="00F14341">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F14341" w14:paraId="54379A38" w14:textId="77777777" w:rsidTr="009C0AC8">
        <w:tc>
          <w:tcPr>
            <w:tcW w:w="9350" w:type="dxa"/>
          </w:tcPr>
          <w:p w14:paraId="34464FA0" w14:textId="77777777" w:rsidR="00F14341" w:rsidRDefault="00F14341" w:rsidP="009C0AC8">
            <w:pPr>
              <w:rPr>
                <w:rFonts w:asciiTheme="minorHAnsi" w:hAnsiTheme="minorHAnsi" w:cstheme="minorHAnsi"/>
                <w:color w:val="000000" w:themeColor="text1"/>
                <w:sz w:val="22"/>
              </w:rPr>
            </w:pPr>
          </w:p>
          <w:p w14:paraId="08698C4A" w14:textId="77777777" w:rsidR="00F14341" w:rsidRDefault="00F14341" w:rsidP="009C0AC8">
            <w:pPr>
              <w:rPr>
                <w:rFonts w:asciiTheme="minorHAnsi" w:hAnsiTheme="minorHAnsi" w:cstheme="minorHAnsi"/>
                <w:color w:val="000000" w:themeColor="text1"/>
                <w:sz w:val="22"/>
              </w:rPr>
            </w:pPr>
          </w:p>
        </w:tc>
      </w:tr>
    </w:tbl>
    <w:p w14:paraId="48EFBAE2" w14:textId="77777777" w:rsidR="00DE3461" w:rsidRDefault="00DE3461" w:rsidP="005A002B">
      <w:pPr>
        <w:rPr>
          <w:rFonts w:asciiTheme="minorHAnsi" w:hAnsiTheme="minorHAnsi" w:cstheme="minorHAnsi"/>
          <w:b/>
          <w:sz w:val="22"/>
          <w:szCs w:val="22"/>
          <w:u w:val="single"/>
        </w:rPr>
      </w:pPr>
    </w:p>
    <w:p w14:paraId="74090FC0" w14:textId="77777777" w:rsidR="00DE3461" w:rsidRDefault="00DE3461" w:rsidP="005A002B">
      <w:pPr>
        <w:rPr>
          <w:rFonts w:asciiTheme="minorHAnsi" w:hAnsiTheme="minorHAnsi" w:cstheme="minorHAnsi"/>
          <w:b/>
          <w:sz w:val="22"/>
          <w:szCs w:val="22"/>
          <w:u w:val="single"/>
        </w:rPr>
      </w:pPr>
    </w:p>
    <w:p w14:paraId="0FAD30D8" w14:textId="77777777" w:rsidR="000B750D" w:rsidRDefault="000B750D" w:rsidP="005A002B">
      <w:pPr>
        <w:rPr>
          <w:rFonts w:asciiTheme="minorHAnsi" w:hAnsiTheme="minorHAnsi" w:cstheme="minorHAnsi"/>
          <w:b/>
          <w:sz w:val="22"/>
          <w:szCs w:val="22"/>
          <w:u w:val="single"/>
        </w:rPr>
      </w:pPr>
    </w:p>
    <w:p w14:paraId="26FF6CE6" w14:textId="77777777" w:rsidR="000B750D" w:rsidRDefault="000B750D" w:rsidP="005A002B">
      <w:pPr>
        <w:rPr>
          <w:rFonts w:asciiTheme="minorHAnsi" w:hAnsiTheme="minorHAnsi" w:cstheme="minorHAnsi"/>
          <w:b/>
          <w:sz w:val="22"/>
          <w:szCs w:val="22"/>
          <w:u w:val="single"/>
        </w:rPr>
      </w:pPr>
    </w:p>
    <w:p w14:paraId="62D87808" w14:textId="0237853F" w:rsidR="005A002B" w:rsidRPr="00F14341" w:rsidRDefault="00F14341" w:rsidP="005A002B">
      <w:pPr>
        <w:rPr>
          <w:rFonts w:asciiTheme="minorHAnsi" w:hAnsiTheme="minorHAnsi" w:cstheme="minorHAnsi"/>
          <w:b/>
          <w:sz w:val="22"/>
          <w:szCs w:val="22"/>
          <w:u w:val="single"/>
        </w:rPr>
      </w:pPr>
      <w:r w:rsidRPr="00F14341">
        <w:rPr>
          <w:rFonts w:asciiTheme="minorHAnsi" w:hAnsiTheme="minorHAnsi" w:cstheme="minorHAnsi"/>
          <w:b/>
          <w:sz w:val="22"/>
          <w:szCs w:val="22"/>
          <w:u w:val="single"/>
        </w:rPr>
        <w:t>Operational Safety</w:t>
      </w:r>
    </w:p>
    <w:p w14:paraId="4D0C78D2" w14:textId="7283FE35" w:rsidR="00F14341" w:rsidRDefault="00F14341" w:rsidP="005A002B">
      <w:pPr>
        <w:rPr>
          <w:rFonts w:asciiTheme="minorHAnsi" w:hAnsiTheme="minorHAnsi" w:cstheme="minorHAnsi"/>
          <w:b/>
          <w:sz w:val="22"/>
          <w:szCs w:val="22"/>
        </w:rPr>
      </w:pPr>
    </w:p>
    <w:p w14:paraId="1AC74C54" w14:textId="0916A86E" w:rsidR="00F14341" w:rsidRPr="00F14341" w:rsidRDefault="00F14341" w:rsidP="00F14341">
      <w:pPr>
        <w:rPr>
          <w:rFonts w:asciiTheme="minorHAnsi" w:hAnsiTheme="minorHAnsi" w:cstheme="minorHAnsi"/>
          <w:i/>
          <w:iCs/>
          <w:color w:val="000000" w:themeColor="text1"/>
          <w:sz w:val="22"/>
        </w:rPr>
      </w:pPr>
      <w:r w:rsidRPr="00F14341">
        <w:rPr>
          <w:rFonts w:asciiTheme="minorHAnsi" w:hAnsiTheme="minorHAnsi" w:cstheme="minorHAnsi"/>
          <w:color w:val="000000" w:themeColor="text1"/>
          <w:sz w:val="22"/>
        </w:rPr>
        <w:t xml:space="preserve">The Lead Beamline Scientist is responsible for the overall safety management and the daily operations of the beamline by beamline staff and users. Describe how the PU staff assisted the beamline staff in establishing a safe work environment. </w:t>
      </w:r>
      <w:r w:rsidRPr="00F14341">
        <w:rPr>
          <w:rFonts w:asciiTheme="minorHAnsi" w:hAnsiTheme="minorHAnsi" w:cstheme="minorHAnsi"/>
          <w:i/>
          <w:iCs/>
          <w:color w:val="000000" w:themeColor="text1"/>
          <w:sz w:val="22"/>
        </w:rPr>
        <w:t>(limit 2500 characters including spaces)</w:t>
      </w:r>
    </w:p>
    <w:p w14:paraId="4548491F" w14:textId="77777777" w:rsidR="00F14341" w:rsidRPr="00712CD2" w:rsidRDefault="00F14341" w:rsidP="00F14341">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F14341" w14:paraId="5F0F8D99" w14:textId="77777777" w:rsidTr="009C0AC8">
        <w:tc>
          <w:tcPr>
            <w:tcW w:w="9350" w:type="dxa"/>
          </w:tcPr>
          <w:p w14:paraId="6AC8054F" w14:textId="77777777" w:rsidR="00F14341" w:rsidRDefault="00F14341" w:rsidP="009C0AC8">
            <w:pPr>
              <w:rPr>
                <w:rFonts w:asciiTheme="minorHAnsi" w:hAnsiTheme="minorHAnsi" w:cstheme="minorHAnsi"/>
                <w:color w:val="000000" w:themeColor="text1"/>
                <w:sz w:val="22"/>
              </w:rPr>
            </w:pPr>
          </w:p>
          <w:p w14:paraId="16809CE4" w14:textId="77777777" w:rsidR="00F14341" w:rsidRDefault="00F14341" w:rsidP="009C0AC8">
            <w:pPr>
              <w:rPr>
                <w:rFonts w:asciiTheme="minorHAnsi" w:hAnsiTheme="minorHAnsi" w:cstheme="minorHAnsi"/>
                <w:color w:val="000000" w:themeColor="text1"/>
                <w:sz w:val="22"/>
              </w:rPr>
            </w:pPr>
          </w:p>
        </w:tc>
      </w:tr>
    </w:tbl>
    <w:p w14:paraId="4CBC2300" w14:textId="77777777" w:rsidR="00F14341" w:rsidRPr="00553BAD" w:rsidRDefault="00F14341" w:rsidP="005A002B">
      <w:pPr>
        <w:rPr>
          <w:rFonts w:asciiTheme="minorHAnsi" w:hAnsiTheme="minorHAnsi" w:cstheme="minorHAnsi"/>
          <w:b/>
          <w:sz w:val="22"/>
          <w:szCs w:val="22"/>
        </w:rPr>
      </w:pPr>
    </w:p>
    <w:p w14:paraId="7E1F93DA" w14:textId="39C102E7" w:rsidR="00F14341" w:rsidRDefault="00F14341" w:rsidP="005A002B">
      <w:pPr>
        <w:rPr>
          <w:rFonts w:asciiTheme="minorHAnsi" w:hAnsiTheme="minorHAnsi" w:cstheme="minorHAnsi"/>
          <w:b/>
          <w:sz w:val="22"/>
          <w:szCs w:val="22"/>
          <w:u w:val="single"/>
        </w:rPr>
      </w:pPr>
      <w:r w:rsidRPr="00F14341">
        <w:rPr>
          <w:rFonts w:asciiTheme="minorHAnsi" w:hAnsiTheme="minorHAnsi" w:cstheme="minorHAnsi"/>
          <w:b/>
          <w:sz w:val="22"/>
          <w:szCs w:val="22"/>
          <w:u w:val="single"/>
        </w:rPr>
        <w:t>PUP Enhancements and Future Plans</w:t>
      </w:r>
    </w:p>
    <w:p w14:paraId="3C993175" w14:textId="5C0B31AA" w:rsidR="00F14341" w:rsidRDefault="00F14341" w:rsidP="005A002B">
      <w:pPr>
        <w:rPr>
          <w:rFonts w:asciiTheme="minorHAnsi" w:hAnsiTheme="minorHAnsi" w:cstheme="minorHAnsi"/>
          <w:b/>
          <w:sz w:val="22"/>
          <w:szCs w:val="22"/>
          <w:u w:val="single"/>
        </w:rPr>
      </w:pPr>
    </w:p>
    <w:p w14:paraId="6B279E9A" w14:textId="1CE2BF46" w:rsidR="00F14341" w:rsidRDefault="00F14341" w:rsidP="00F14341">
      <w:pPr>
        <w:rPr>
          <w:rFonts w:asciiTheme="minorHAnsi" w:hAnsiTheme="minorHAnsi" w:cstheme="minorHAnsi"/>
          <w:i/>
          <w:iCs/>
          <w:color w:val="000000" w:themeColor="text1"/>
          <w:sz w:val="22"/>
        </w:rPr>
      </w:pPr>
      <w:r w:rsidRPr="00F14341">
        <w:rPr>
          <w:rFonts w:asciiTheme="minorHAnsi" w:hAnsiTheme="minorHAnsi" w:cstheme="minorHAnsi"/>
          <w:color w:val="000000" w:themeColor="text1"/>
          <w:sz w:val="22"/>
        </w:rPr>
        <w:t xml:space="preserve">Describe plans to maintain and/or improve usage and productivity by PU members. </w:t>
      </w:r>
      <w:r w:rsidRPr="00F14341">
        <w:rPr>
          <w:rFonts w:asciiTheme="minorHAnsi" w:hAnsiTheme="minorHAnsi" w:cstheme="minorHAnsi"/>
          <w:i/>
          <w:iCs/>
          <w:color w:val="000000" w:themeColor="text1"/>
          <w:sz w:val="22"/>
        </w:rPr>
        <w:t>(limit 2500 characters including spaces)</w:t>
      </w:r>
    </w:p>
    <w:p w14:paraId="41D0B4F3" w14:textId="77777777" w:rsidR="00F14341" w:rsidRPr="00712CD2" w:rsidRDefault="00F14341" w:rsidP="00F14341">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F14341" w14:paraId="5FA32C5E" w14:textId="77777777" w:rsidTr="009C0AC8">
        <w:tc>
          <w:tcPr>
            <w:tcW w:w="9350" w:type="dxa"/>
          </w:tcPr>
          <w:p w14:paraId="69FC71FA" w14:textId="77777777" w:rsidR="00F14341" w:rsidRDefault="00F14341" w:rsidP="009C0AC8">
            <w:pPr>
              <w:rPr>
                <w:rFonts w:asciiTheme="minorHAnsi" w:hAnsiTheme="minorHAnsi" w:cstheme="minorHAnsi"/>
                <w:color w:val="000000" w:themeColor="text1"/>
                <w:sz w:val="22"/>
              </w:rPr>
            </w:pPr>
          </w:p>
          <w:p w14:paraId="14AD83BA" w14:textId="77777777" w:rsidR="00F14341" w:rsidRDefault="00F14341" w:rsidP="009C0AC8">
            <w:pPr>
              <w:rPr>
                <w:rFonts w:asciiTheme="minorHAnsi" w:hAnsiTheme="minorHAnsi" w:cstheme="minorHAnsi"/>
                <w:color w:val="000000" w:themeColor="text1"/>
                <w:sz w:val="22"/>
              </w:rPr>
            </w:pPr>
          </w:p>
        </w:tc>
      </w:tr>
    </w:tbl>
    <w:p w14:paraId="347D30A2" w14:textId="14F37944" w:rsidR="00F14341" w:rsidRDefault="00F14341" w:rsidP="005A002B">
      <w:pPr>
        <w:rPr>
          <w:rFonts w:asciiTheme="minorHAnsi" w:hAnsiTheme="minorHAnsi" w:cstheme="minorHAnsi"/>
          <w:i/>
          <w:sz w:val="22"/>
          <w:szCs w:val="22"/>
        </w:rPr>
      </w:pPr>
    </w:p>
    <w:p w14:paraId="1EE8DA8D" w14:textId="2D0A93B3" w:rsidR="00F14341" w:rsidRPr="00F14341" w:rsidRDefault="00F14341" w:rsidP="00F14341">
      <w:pPr>
        <w:rPr>
          <w:rFonts w:asciiTheme="minorHAnsi" w:hAnsiTheme="minorHAnsi" w:cstheme="minorHAnsi"/>
          <w:i/>
          <w:iCs/>
          <w:color w:val="000000" w:themeColor="text1"/>
          <w:sz w:val="22"/>
        </w:rPr>
      </w:pPr>
      <w:r w:rsidRPr="00F14341">
        <w:rPr>
          <w:rFonts w:asciiTheme="minorHAnsi" w:hAnsiTheme="minorHAnsi" w:cstheme="minorHAnsi"/>
          <w:color w:val="000000" w:themeColor="text1"/>
          <w:sz w:val="22"/>
        </w:rPr>
        <w:t xml:space="preserve">Report any planned future changes to the PUA (eg: staffing, maintenance of equipment, funding). </w:t>
      </w:r>
      <w:r w:rsidRPr="00F14341">
        <w:rPr>
          <w:rFonts w:asciiTheme="minorHAnsi" w:hAnsiTheme="minorHAnsi" w:cstheme="minorHAnsi"/>
          <w:i/>
          <w:iCs/>
          <w:color w:val="000000" w:themeColor="text1"/>
          <w:sz w:val="22"/>
        </w:rPr>
        <w:t>(limit 2500 characters including spaces)</w:t>
      </w:r>
    </w:p>
    <w:p w14:paraId="09D1064F" w14:textId="77777777" w:rsidR="00F14341" w:rsidRPr="00712CD2" w:rsidRDefault="00F14341" w:rsidP="00F14341">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F14341" w14:paraId="3DBD661C" w14:textId="77777777" w:rsidTr="009C0AC8">
        <w:tc>
          <w:tcPr>
            <w:tcW w:w="9350" w:type="dxa"/>
          </w:tcPr>
          <w:p w14:paraId="66150C64" w14:textId="77777777" w:rsidR="00F14341" w:rsidRDefault="00F14341" w:rsidP="009C0AC8">
            <w:pPr>
              <w:rPr>
                <w:rFonts w:asciiTheme="minorHAnsi" w:hAnsiTheme="minorHAnsi" w:cstheme="minorHAnsi"/>
                <w:color w:val="000000" w:themeColor="text1"/>
                <w:sz w:val="22"/>
              </w:rPr>
            </w:pPr>
          </w:p>
          <w:p w14:paraId="508948DF" w14:textId="77777777" w:rsidR="00F14341" w:rsidRDefault="00F14341" w:rsidP="009C0AC8">
            <w:pPr>
              <w:rPr>
                <w:rFonts w:asciiTheme="minorHAnsi" w:hAnsiTheme="minorHAnsi" w:cstheme="minorHAnsi"/>
                <w:color w:val="000000" w:themeColor="text1"/>
                <w:sz w:val="22"/>
              </w:rPr>
            </w:pPr>
          </w:p>
        </w:tc>
      </w:tr>
    </w:tbl>
    <w:p w14:paraId="26030482" w14:textId="77777777" w:rsidR="00F14341" w:rsidRDefault="00F14341" w:rsidP="00F14341">
      <w:pPr>
        <w:rPr>
          <w:rFonts w:asciiTheme="minorHAnsi" w:hAnsiTheme="minorHAnsi" w:cstheme="minorHAnsi"/>
          <w:i/>
          <w:sz w:val="22"/>
          <w:szCs w:val="22"/>
        </w:rPr>
      </w:pPr>
    </w:p>
    <w:p w14:paraId="13CB19A3" w14:textId="3FBC1B60" w:rsidR="00F14341" w:rsidRDefault="00F14341" w:rsidP="00F14341">
      <w:pPr>
        <w:rPr>
          <w:rFonts w:asciiTheme="minorHAnsi" w:hAnsiTheme="minorHAnsi" w:cstheme="minorHAnsi"/>
          <w:color w:val="000000" w:themeColor="text1"/>
          <w:sz w:val="22"/>
        </w:rPr>
      </w:pPr>
      <w:r w:rsidRPr="00F14341">
        <w:rPr>
          <w:rFonts w:asciiTheme="minorHAnsi" w:hAnsiTheme="minorHAnsi" w:cstheme="minorHAnsi"/>
          <w:color w:val="000000" w:themeColor="text1"/>
          <w:sz w:val="22"/>
        </w:rPr>
        <w:t xml:space="preserve">Comments on the partnership. </w:t>
      </w:r>
      <w:r w:rsidRPr="00F14341">
        <w:rPr>
          <w:rFonts w:asciiTheme="minorHAnsi" w:hAnsiTheme="minorHAnsi" w:cstheme="minorHAnsi"/>
          <w:i/>
          <w:iCs/>
          <w:color w:val="000000" w:themeColor="text1"/>
          <w:sz w:val="22"/>
        </w:rPr>
        <w:t>(limit 2500 characters including spaces)</w:t>
      </w:r>
    </w:p>
    <w:p w14:paraId="2E7311EF" w14:textId="77777777" w:rsidR="00F14341" w:rsidRPr="00712CD2" w:rsidRDefault="00F14341" w:rsidP="00F14341">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F14341" w14:paraId="79A28E02" w14:textId="77777777" w:rsidTr="009C0AC8">
        <w:tc>
          <w:tcPr>
            <w:tcW w:w="9350" w:type="dxa"/>
          </w:tcPr>
          <w:p w14:paraId="71A34606" w14:textId="77777777" w:rsidR="00F14341" w:rsidRDefault="00F14341" w:rsidP="009C0AC8">
            <w:pPr>
              <w:rPr>
                <w:rFonts w:asciiTheme="minorHAnsi" w:hAnsiTheme="minorHAnsi" w:cstheme="minorHAnsi"/>
                <w:color w:val="000000" w:themeColor="text1"/>
                <w:sz w:val="22"/>
              </w:rPr>
            </w:pPr>
          </w:p>
          <w:p w14:paraId="1FC23CC8" w14:textId="77777777" w:rsidR="00F14341" w:rsidRDefault="00F14341" w:rsidP="009C0AC8">
            <w:pPr>
              <w:rPr>
                <w:rFonts w:asciiTheme="minorHAnsi" w:hAnsiTheme="minorHAnsi" w:cstheme="minorHAnsi"/>
                <w:color w:val="000000" w:themeColor="text1"/>
                <w:sz w:val="22"/>
              </w:rPr>
            </w:pPr>
          </w:p>
        </w:tc>
      </w:tr>
    </w:tbl>
    <w:p w14:paraId="6C2EDC42" w14:textId="77777777" w:rsidR="00F14341" w:rsidRDefault="00F14341" w:rsidP="00F14341">
      <w:pPr>
        <w:rPr>
          <w:rFonts w:asciiTheme="minorHAnsi" w:hAnsiTheme="minorHAnsi" w:cstheme="minorHAnsi"/>
          <w:i/>
          <w:sz w:val="22"/>
          <w:szCs w:val="22"/>
        </w:rPr>
      </w:pPr>
    </w:p>
    <w:p w14:paraId="4CE41608" w14:textId="4D59E17E" w:rsidR="00F14341" w:rsidRDefault="00F14341" w:rsidP="00F14341">
      <w:pPr>
        <w:rPr>
          <w:rFonts w:asciiTheme="minorHAnsi" w:hAnsiTheme="minorHAnsi" w:cstheme="minorHAnsi"/>
          <w:color w:val="000000" w:themeColor="text1"/>
          <w:sz w:val="22"/>
        </w:rPr>
      </w:pPr>
      <w:r w:rsidRPr="00F14341">
        <w:rPr>
          <w:rFonts w:asciiTheme="minorHAnsi" w:hAnsiTheme="minorHAnsi" w:cstheme="minorHAnsi"/>
          <w:color w:val="000000" w:themeColor="text1"/>
          <w:sz w:val="22"/>
        </w:rPr>
        <w:t xml:space="preserve">Suggestions for improvement. </w:t>
      </w:r>
      <w:r w:rsidRPr="00F14341">
        <w:rPr>
          <w:rFonts w:asciiTheme="minorHAnsi" w:hAnsiTheme="minorHAnsi" w:cstheme="minorHAnsi"/>
          <w:i/>
          <w:iCs/>
          <w:color w:val="000000" w:themeColor="text1"/>
          <w:sz w:val="22"/>
        </w:rPr>
        <w:t>(limit 2500 characters including spaces)</w:t>
      </w:r>
    </w:p>
    <w:p w14:paraId="652E0DCE" w14:textId="77777777" w:rsidR="00F14341" w:rsidRPr="00712CD2" w:rsidRDefault="00F14341" w:rsidP="00F14341">
      <w:pPr>
        <w:rPr>
          <w:rFonts w:asciiTheme="minorHAnsi" w:hAnsiTheme="minorHAnsi" w:cstheme="minorHAnsi"/>
          <w:color w:val="000000" w:themeColor="text1"/>
          <w:sz w:val="22"/>
        </w:rPr>
      </w:pPr>
    </w:p>
    <w:tbl>
      <w:tblPr>
        <w:tblStyle w:val="TableGrid"/>
        <w:tblW w:w="0" w:type="auto"/>
        <w:tblLook w:val="04A0" w:firstRow="1" w:lastRow="0" w:firstColumn="1" w:lastColumn="0" w:noHBand="0" w:noVBand="1"/>
      </w:tblPr>
      <w:tblGrid>
        <w:gridCol w:w="9350"/>
      </w:tblGrid>
      <w:tr w:rsidR="00F14341" w14:paraId="255A8FE9" w14:textId="77777777" w:rsidTr="009C0AC8">
        <w:tc>
          <w:tcPr>
            <w:tcW w:w="9350" w:type="dxa"/>
          </w:tcPr>
          <w:p w14:paraId="1FE8142C" w14:textId="77777777" w:rsidR="00F14341" w:rsidRDefault="00F14341" w:rsidP="009C0AC8">
            <w:pPr>
              <w:rPr>
                <w:rFonts w:asciiTheme="minorHAnsi" w:hAnsiTheme="minorHAnsi" w:cstheme="minorHAnsi"/>
                <w:color w:val="000000" w:themeColor="text1"/>
                <w:sz w:val="22"/>
              </w:rPr>
            </w:pPr>
          </w:p>
        </w:tc>
      </w:tr>
    </w:tbl>
    <w:p w14:paraId="2D721E1B" w14:textId="77777777" w:rsidR="00517381" w:rsidRDefault="00517381" w:rsidP="00F14341">
      <w:pPr>
        <w:rPr>
          <w:rFonts w:asciiTheme="minorHAnsi" w:hAnsiTheme="minorHAnsi" w:cstheme="minorHAnsi"/>
          <w:i/>
          <w:sz w:val="22"/>
          <w:szCs w:val="22"/>
        </w:rPr>
      </w:pPr>
    </w:p>
    <w:sectPr w:rsidR="00517381" w:rsidSect="006A2DD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ACBD6B" w14:textId="77777777" w:rsidR="005614B9" w:rsidRDefault="005614B9" w:rsidP="005D5D3A">
      <w:r>
        <w:separator/>
      </w:r>
    </w:p>
  </w:endnote>
  <w:endnote w:type="continuationSeparator" w:id="0">
    <w:p w14:paraId="21DEF771" w14:textId="77777777" w:rsidR="005614B9" w:rsidRDefault="005614B9" w:rsidP="005D5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73CA6B" w14:textId="77777777" w:rsidR="005614B9" w:rsidRDefault="005614B9" w:rsidP="005D5D3A">
      <w:r>
        <w:separator/>
      </w:r>
    </w:p>
  </w:footnote>
  <w:footnote w:type="continuationSeparator" w:id="0">
    <w:p w14:paraId="1F440E10" w14:textId="77777777" w:rsidR="005614B9" w:rsidRDefault="005614B9" w:rsidP="005D5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8F934E" w14:textId="224D1D6D" w:rsidR="005D5D3A" w:rsidRPr="00553BAD" w:rsidRDefault="005D5D3A" w:rsidP="00E62F72">
    <w:pPr>
      <w:pStyle w:val="Header"/>
      <w:jc w:val="center"/>
      <w:rPr>
        <w:b/>
        <w:sz w:val="20"/>
      </w:rPr>
    </w:pPr>
    <w:r w:rsidRPr="004442F9">
      <w:rPr>
        <w:b/>
        <w:sz w:val="20"/>
      </w:rPr>
      <w:t xml:space="preserve">PASS template for NSLS-II </w:t>
    </w:r>
    <w:r w:rsidR="00A32B8A">
      <w:rPr>
        <w:b/>
        <w:sz w:val="20"/>
      </w:rPr>
      <w:t>Partner User</w:t>
    </w:r>
    <w:r w:rsidR="00E134F2" w:rsidRPr="004442F9">
      <w:rPr>
        <w:b/>
        <w:sz w:val="20"/>
      </w:rPr>
      <w:t xml:space="preserve"> </w:t>
    </w:r>
    <w:r w:rsidRPr="004442F9">
      <w:rPr>
        <w:b/>
        <w:sz w:val="20"/>
      </w:rPr>
      <w:t>Proposals</w:t>
    </w:r>
    <w:r w:rsidR="000535F9">
      <w:rPr>
        <w:b/>
        <w:sz w:val="20"/>
      </w:rPr>
      <w:t xml:space="preserve"> (rev</w:t>
    </w:r>
    <w:r w:rsidR="00DE3461">
      <w:rPr>
        <w:b/>
        <w:sz w:val="20"/>
      </w:rPr>
      <w:t>A</w:t>
    </w:r>
    <w:r w:rsidR="00A306E3">
      <w:rPr>
        <w:b/>
        <w:sz w:val="20"/>
      </w:rPr>
      <w:t>pr2024</w:t>
    </w:r>
    <w:r w:rsidR="00553BAD">
      <w:rPr>
        <w:b/>
        <w:sz w:val="20"/>
      </w:rPr>
      <w:t>)</w:t>
    </w:r>
  </w:p>
  <w:p w14:paraId="3F12D4C7" w14:textId="77777777" w:rsidR="005D5D3A" w:rsidRDefault="005D5D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55715"/>
    <w:multiLevelType w:val="hybridMultilevel"/>
    <w:tmpl w:val="0CD6AD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CA45A1"/>
    <w:multiLevelType w:val="hybridMultilevel"/>
    <w:tmpl w:val="F3C8DB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E3A25"/>
    <w:multiLevelType w:val="hybridMultilevel"/>
    <w:tmpl w:val="C200EC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F6534"/>
    <w:multiLevelType w:val="hybridMultilevel"/>
    <w:tmpl w:val="925EB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7519E"/>
    <w:multiLevelType w:val="hybridMultilevel"/>
    <w:tmpl w:val="D2B4D0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97467"/>
    <w:multiLevelType w:val="hybridMultilevel"/>
    <w:tmpl w:val="E7286B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05A4FF7"/>
    <w:multiLevelType w:val="hybridMultilevel"/>
    <w:tmpl w:val="10888D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015756"/>
    <w:multiLevelType w:val="hybridMultilevel"/>
    <w:tmpl w:val="826AB8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D0B0638"/>
    <w:multiLevelType w:val="hybridMultilevel"/>
    <w:tmpl w:val="B2666DE2"/>
    <w:lvl w:ilvl="0" w:tplc="7F10F4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AD6C8D"/>
    <w:multiLevelType w:val="hybridMultilevel"/>
    <w:tmpl w:val="3ED24E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261258"/>
    <w:multiLevelType w:val="hybridMultilevel"/>
    <w:tmpl w:val="C4E4E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13541F"/>
    <w:multiLevelType w:val="hybridMultilevel"/>
    <w:tmpl w:val="DA4653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803F06"/>
    <w:multiLevelType w:val="hybridMultilevel"/>
    <w:tmpl w:val="52B8D3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4C3341"/>
    <w:multiLevelType w:val="hybridMultilevel"/>
    <w:tmpl w:val="1354CE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1B55FBE"/>
    <w:multiLevelType w:val="hybridMultilevel"/>
    <w:tmpl w:val="68C6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1E4E26"/>
    <w:multiLevelType w:val="hybridMultilevel"/>
    <w:tmpl w:val="A65470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CF75DE"/>
    <w:multiLevelType w:val="hybridMultilevel"/>
    <w:tmpl w:val="699AA5F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0B42638"/>
    <w:multiLevelType w:val="hybridMultilevel"/>
    <w:tmpl w:val="508C8E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2727EEF"/>
    <w:multiLevelType w:val="hybridMultilevel"/>
    <w:tmpl w:val="BE88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A05C62"/>
    <w:multiLevelType w:val="hybridMultilevel"/>
    <w:tmpl w:val="BBCE3F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CC6C08"/>
    <w:multiLevelType w:val="hybridMultilevel"/>
    <w:tmpl w:val="B8844266"/>
    <w:lvl w:ilvl="0" w:tplc="9A52AC7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C3E557E"/>
    <w:multiLevelType w:val="hybridMultilevel"/>
    <w:tmpl w:val="1B864056"/>
    <w:lvl w:ilvl="0" w:tplc="FE14EC5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7F7A7B"/>
    <w:multiLevelType w:val="hybridMultilevel"/>
    <w:tmpl w:val="17C075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4EA0F99"/>
    <w:multiLevelType w:val="hybridMultilevel"/>
    <w:tmpl w:val="31DE821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75A75A18"/>
    <w:multiLevelType w:val="hybridMultilevel"/>
    <w:tmpl w:val="4C20D8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6DE70D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77BE1100"/>
    <w:multiLevelType w:val="hybridMultilevel"/>
    <w:tmpl w:val="BAC6D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0604D4"/>
    <w:multiLevelType w:val="hybridMultilevel"/>
    <w:tmpl w:val="E0CEDE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B1D4EE5"/>
    <w:multiLevelType w:val="hybridMultilevel"/>
    <w:tmpl w:val="AF585F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05442461">
    <w:abstractNumId w:val="23"/>
  </w:num>
  <w:num w:numId="2" w16cid:durableId="403261503">
    <w:abstractNumId w:val="20"/>
  </w:num>
  <w:num w:numId="3" w16cid:durableId="1721785296">
    <w:abstractNumId w:val="12"/>
  </w:num>
  <w:num w:numId="4" w16cid:durableId="1862157159">
    <w:abstractNumId w:val="28"/>
  </w:num>
  <w:num w:numId="5" w16cid:durableId="10762758">
    <w:abstractNumId w:val="17"/>
  </w:num>
  <w:num w:numId="6" w16cid:durableId="1002977484">
    <w:abstractNumId w:val="16"/>
  </w:num>
  <w:num w:numId="7" w16cid:durableId="1250845944">
    <w:abstractNumId w:val="24"/>
  </w:num>
  <w:num w:numId="8" w16cid:durableId="1855147495">
    <w:abstractNumId w:val="7"/>
  </w:num>
  <w:num w:numId="9" w16cid:durableId="106898361">
    <w:abstractNumId w:val="25"/>
  </w:num>
  <w:num w:numId="10" w16cid:durableId="2064211251">
    <w:abstractNumId w:val="5"/>
  </w:num>
  <w:num w:numId="11" w16cid:durableId="1070694131">
    <w:abstractNumId w:val="13"/>
  </w:num>
  <w:num w:numId="12" w16cid:durableId="1369914433">
    <w:abstractNumId w:val="27"/>
  </w:num>
  <w:num w:numId="13" w16cid:durableId="1936402831">
    <w:abstractNumId w:val="6"/>
  </w:num>
  <w:num w:numId="14" w16cid:durableId="25178924">
    <w:abstractNumId w:val="0"/>
  </w:num>
  <w:num w:numId="15" w16cid:durableId="1100416032">
    <w:abstractNumId w:val="9"/>
  </w:num>
  <w:num w:numId="16" w16cid:durableId="2131197336">
    <w:abstractNumId w:val="22"/>
  </w:num>
  <w:num w:numId="17" w16cid:durableId="1542159765">
    <w:abstractNumId w:val="21"/>
  </w:num>
  <w:num w:numId="18" w16cid:durableId="1969780219">
    <w:abstractNumId w:val="8"/>
  </w:num>
  <w:num w:numId="19" w16cid:durableId="5404756">
    <w:abstractNumId w:val="10"/>
  </w:num>
  <w:num w:numId="20" w16cid:durableId="1516263807">
    <w:abstractNumId w:val="26"/>
  </w:num>
  <w:num w:numId="21" w16cid:durableId="219751839">
    <w:abstractNumId w:val="3"/>
  </w:num>
  <w:num w:numId="22" w16cid:durableId="560866165">
    <w:abstractNumId w:val="18"/>
  </w:num>
  <w:num w:numId="23" w16cid:durableId="1856110625">
    <w:abstractNumId w:val="14"/>
  </w:num>
  <w:num w:numId="24" w16cid:durableId="487869071">
    <w:abstractNumId w:val="2"/>
  </w:num>
  <w:num w:numId="25" w16cid:durableId="490023085">
    <w:abstractNumId w:val="11"/>
  </w:num>
  <w:num w:numId="26" w16cid:durableId="684090219">
    <w:abstractNumId w:val="19"/>
  </w:num>
  <w:num w:numId="27" w16cid:durableId="1372026527">
    <w:abstractNumId w:val="15"/>
  </w:num>
  <w:num w:numId="28" w16cid:durableId="308172824">
    <w:abstractNumId w:val="1"/>
  </w:num>
  <w:num w:numId="29" w16cid:durableId="17737412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E6A"/>
    <w:rsid w:val="00035FEC"/>
    <w:rsid w:val="0004429A"/>
    <w:rsid w:val="000535F9"/>
    <w:rsid w:val="00054D0C"/>
    <w:rsid w:val="00094C29"/>
    <w:rsid w:val="00096C28"/>
    <w:rsid w:val="00097966"/>
    <w:rsid w:val="000A0C52"/>
    <w:rsid w:val="000B750D"/>
    <w:rsid w:val="000C218A"/>
    <w:rsid w:val="000D3B32"/>
    <w:rsid w:val="000D70E4"/>
    <w:rsid w:val="00112E25"/>
    <w:rsid w:val="001239D4"/>
    <w:rsid w:val="00127879"/>
    <w:rsid w:val="00127E67"/>
    <w:rsid w:val="00131F2F"/>
    <w:rsid w:val="00152C70"/>
    <w:rsid w:val="001733D6"/>
    <w:rsid w:val="00187B9B"/>
    <w:rsid w:val="001B09F5"/>
    <w:rsid w:val="001B2B9C"/>
    <w:rsid w:val="001B2E66"/>
    <w:rsid w:val="001D1646"/>
    <w:rsid w:val="001E059E"/>
    <w:rsid w:val="00221CF1"/>
    <w:rsid w:val="0024532C"/>
    <w:rsid w:val="00255F1C"/>
    <w:rsid w:val="00274E84"/>
    <w:rsid w:val="00274FFF"/>
    <w:rsid w:val="002F5069"/>
    <w:rsid w:val="00344CC8"/>
    <w:rsid w:val="0036265B"/>
    <w:rsid w:val="00392742"/>
    <w:rsid w:val="003A0E6A"/>
    <w:rsid w:val="003B5640"/>
    <w:rsid w:val="003E12C7"/>
    <w:rsid w:val="003F1725"/>
    <w:rsid w:val="00417292"/>
    <w:rsid w:val="004442F9"/>
    <w:rsid w:val="00486AC0"/>
    <w:rsid w:val="004A0931"/>
    <w:rsid w:val="004B20FB"/>
    <w:rsid w:val="004B6149"/>
    <w:rsid w:val="004D2B0D"/>
    <w:rsid w:val="004F5672"/>
    <w:rsid w:val="00517381"/>
    <w:rsid w:val="00521C8B"/>
    <w:rsid w:val="00524B7E"/>
    <w:rsid w:val="00525D85"/>
    <w:rsid w:val="0053130F"/>
    <w:rsid w:val="00535E8F"/>
    <w:rsid w:val="00552125"/>
    <w:rsid w:val="00553BAD"/>
    <w:rsid w:val="005614B9"/>
    <w:rsid w:val="005770DB"/>
    <w:rsid w:val="005A002B"/>
    <w:rsid w:val="005B12A2"/>
    <w:rsid w:val="005D43EA"/>
    <w:rsid w:val="005D5D3A"/>
    <w:rsid w:val="005E51D5"/>
    <w:rsid w:val="005E557B"/>
    <w:rsid w:val="00623050"/>
    <w:rsid w:val="00653089"/>
    <w:rsid w:val="00671765"/>
    <w:rsid w:val="0067342F"/>
    <w:rsid w:val="006862B6"/>
    <w:rsid w:val="006A2DD8"/>
    <w:rsid w:val="006A2EBB"/>
    <w:rsid w:val="006A35DF"/>
    <w:rsid w:val="006A5DB6"/>
    <w:rsid w:val="006E64C7"/>
    <w:rsid w:val="006F3DBD"/>
    <w:rsid w:val="0075636B"/>
    <w:rsid w:val="007613CF"/>
    <w:rsid w:val="007614AF"/>
    <w:rsid w:val="007C6C80"/>
    <w:rsid w:val="007E6CF7"/>
    <w:rsid w:val="00810F0B"/>
    <w:rsid w:val="00825A99"/>
    <w:rsid w:val="00832475"/>
    <w:rsid w:val="00833118"/>
    <w:rsid w:val="00847B8D"/>
    <w:rsid w:val="00865C8D"/>
    <w:rsid w:val="008808E1"/>
    <w:rsid w:val="008831EE"/>
    <w:rsid w:val="00883983"/>
    <w:rsid w:val="00913A00"/>
    <w:rsid w:val="00915098"/>
    <w:rsid w:val="009773EF"/>
    <w:rsid w:val="009A734C"/>
    <w:rsid w:val="009C5810"/>
    <w:rsid w:val="009E6F1D"/>
    <w:rsid w:val="009F545B"/>
    <w:rsid w:val="00A03EC2"/>
    <w:rsid w:val="00A306E3"/>
    <w:rsid w:val="00A32B8A"/>
    <w:rsid w:val="00A8062A"/>
    <w:rsid w:val="00A812B5"/>
    <w:rsid w:val="00A97480"/>
    <w:rsid w:val="00AC7D69"/>
    <w:rsid w:val="00AD1F0E"/>
    <w:rsid w:val="00AD6DC4"/>
    <w:rsid w:val="00AE427E"/>
    <w:rsid w:val="00B023E1"/>
    <w:rsid w:val="00B535E6"/>
    <w:rsid w:val="00B71AA9"/>
    <w:rsid w:val="00B7476E"/>
    <w:rsid w:val="00B92C51"/>
    <w:rsid w:val="00BA6196"/>
    <w:rsid w:val="00BB7930"/>
    <w:rsid w:val="00BB7C4C"/>
    <w:rsid w:val="00BD02CC"/>
    <w:rsid w:val="00BE5551"/>
    <w:rsid w:val="00C74245"/>
    <w:rsid w:val="00C803F5"/>
    <w:rsid w:val="00C95751"/>
    <w:rsid w:val="00CA11DB"/>
    <w:rsid w:val="00CA1FC3"/>
    <w:rsid w:val="00CA4C6F"/>
    <w:rsid w:val="00CE3936"/>
    <w:rsid w:val="00CF024C"/>
    <w:rsid w:val="00D3391A"/>
    <w:rsid w:val="00D808DA"/>
    <w:rsid w:val="00DA1679"/>
    <w:rsid w:val="00DB013B"/>
    <w:rsid w:val="00DB4168"/>
    <w:rsid w:val="00DE3461"/>
    <w:rsid w:val="00E134F2"/>
    <w:rsid w:val="00E27B30"/>
    <w:rsid w:val="00E414AA"/>
    <w:rsid w:val="00E426F2"/>
    <w:rsid w:val="00E54FED"/>
    <w:rsid w:val="00E62F72"/>
    <w:rsid w:val="00E71354"/>
    <w:rsid w:val="00E72434"/>
    <w:rsid w:val="00E8515F"/>
    <w:rsid w:val="00E91378"/>
    <w:rsid w:val="00EA313E"/>
    <w:rsid w:val="00EE150A"/>
    <w:rsid w:val="00EE5F06"/>
    <w:rsid w:val="00F03219"/>
    <w:rsid w:val="00F11249"/>
    <w:rsid w:val="00F1174B"/>
    <w:rsid w:val="00F14341"/>
    <w:rsid w:val="00F32E6C"/>
    <w:rsid w:val="00F47F69"/>
    <w:rsid w:val="00F564F1"/>
    <w:rsid w:val="00F91639"/>
    <w:rsid w:val="00F94BF4"/>
    <w:rsid w:val="00FA5086"/>
    <w:rsid w:val="00FC0565"/>
    <w:rsid w:val="00FE3576"/>
    <w:rsid w:val="00FE50D6"/>
    <w:rsid w:val="00FF1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521A3"/>
  <w15:docId w15:val="{C1327417-87B8-4EA0-88FA-52B8B264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E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Book Antiqua" w:hAnsi="Book Antiqua"/>
    </w:rPr>
  </w:style>
  <w:style w:type="paragraph" w:styleId="BalloonText">
    <w:name w:val="Balloon Text"/>
    <w:basedOn w:val="Normal"/>
    <w:semiHidden/>
    <w:rsid w:val="003A0E6A"/>
    <w:rPr>
      <w:rFonts w:ascii="Tahoma" w:hAnsi="Tahoma" w:cs="Tahoma"/>
      <w:sz w:val="16"/>
      <w:szCs w:val="16"/>
    </w:rPr>
  </w:style>
  <w:style w:type="character" w:styleId="CommentReference">
    <w:name w:val="annotation reference"/>
    <w:semiHidden/>
    <w:rsid w:val="000309C5"/>
    <w:rPr>
      <w:sz w:val="16"/>
      <w:szCs w:val="16"/>
    </w:rPr>
  </w:style>
  <w:style w:type="paragraph" w:styleId="CommentText">
    <w:name w:val="annotation text"/>
    <w:basedOn w:val="Normal"/>
    <w:semiHidden/>
    <w:rsid w:val="000309C5"/>
    <w:rPr>
      <w:sz w:val="20"/>
      <w:szCs w:val="20"/>
    </w:rPr>
  </w:style>
  <w:style w:type="paragraph" w:styleId="CommentSubject">
    <w:name w:val="annotation subject"/>
    <w:basedOn w:val="CommentText"/>
    <w:next w:val="CommentText"/>
    <w:semiHidden/>
    <w:rsid w:val="000309C5"/>
    <w:rPr>
      <w:b/>
      <w:bCs/>
    </w:rPr>
  </w:style>
  <w:style w:type="paragraph" w:styleId="Caption">
    <w:name w:val="caption"/>
    <w:basedOn w:val="Normal"/>
    <w:next w:val="Normal"/>
    <w:qFormat/>
    <w:rsid w:val="00D05C21"/>
    <w:rPr>
      <w:b/>
      <w:bCs/>
      <w:sz w:val="20"/>
      <w:szCs w:val="20"/>
    </w:rPr>
  </w:style>
  <w:style w:type="character" w:styleId="FollowedHyperlink">
    <w:name w:val="FollowedHyperlink"/>
    <w:rsid w:val="00433178"/>
    <w:rPr>
      <w:color w:val="800080"/>
      <w:u w:val="single"/>
    </w:rPr>
  </w:style>
  <w:style w:type="paragraph" w:styleId="BodyTextIndent">
    <w:name w:val="Body Text Indent"/>
    <w:basedOn w:val="Normal"/>
    <w:rsid w:val="004B20FB"/>
    <w:pPr>
      <w:spacing w:after="120"/>
      <w:ind w:left="360"/>
    </w:pPr>
  </w:style>
  <w:style w:type="paragraph" w:styleId="Header">
    <w:name w:val="header"/>
    <w:basedOn w:val="Normal"/>
    <w:link w:val="HeaderChar"/>
    <w:uiPriority w:val="99"/>
    <w:unhideWhenUsed/>
    <w:rsid w:val="005D5D3A"/>
    <w:pPr>
      <w:tabs>
        <w:tab w:val="center" w:pos="4680"/>
        <w:tab w:val="right" w:pos="9360"/>
      </w:tabs>
    </w:pPr>
  </w:style>
  <w:style w:type="character" w:customStyle="1" w:styleId="HeaderChar">
    <w:name w:val="Header Char"/>
    <w:link w:val="Header"/>
    <w:uiPriority w:val="99"/>
    <w:rsid w:val="005D5D3A"/>
    <w:rPr>
      <w:sz w:val="24"/>
      <w:szCs w:val="24"/>
    </w:rPr>
  </w:style>
  <w:style w:type="paragraph" w:styleId="Footer">
    <w:name w:val="footer"/>
    <w:basedOn w:val="Normal"/>
    <w:link w:val="FooterChar"/>
    <w:uiPriority w:val="99"/>
    <w:unhideWhenUsed/>
    <w:rsid w:val="005D5D3A"/>
    <w:pPr>
      <w:tabs>
        <w:tab w:val="center" w:pos="4680"/>
        <w:tab w:val="right" w:pos="9360"/>
      </w:tabs>
    </w:pPr>
  </w:style>
  <w:style w:type="character" w:customStyle="1" w:styleId="FooterChar">
    <w:name w:val="Footer Char"/>
    <w:link w:val="Footer"/>
    <w:uiPriority w:val="99"/>
    <w:rsid w:val="005D5D3A"/>
    <w:rPr>
      <w:sz w:val="24"/>
      <w:szCs w:val="24"/>
    </w:rPr>
  </w:style>
  <w:style w:type="paragraph" w:styleId="ListParagraph">
    <w:name w:val="List Paragraph"/>
    <w:basedOn w:val="Normal"/>
    <w:uiPriority w:val="34"/>
    <w:qFormat/>
    <w:rsid w:val="00A97480"/>
    <w:pPr>
      <w:spacing w:after="200" w:line="276" w:lineRule="auto"/>
      <w:ind w:left="720"/>
      <w:contextualSpacing/>
    </w:pPr>
    <w:rPr>
      <w:rFonts w:asciiTheme="minorHAnsi" w:eastAsiaTheme="minorHAnsi" w:hAnsiTheme="minorHAnsi" w:cstheme="minorBidi"/>
      <w:sz w:val="22"/>
      <w:szCs w:val="22"/>
    </w:rPr>
  </w:style>
  <w:style w:type="paragraph" w:styleId="PlainText">
    <w:name w:val="Plain Text"/>
    <w:basedOn w:val="Normal"/>
    <w:link w:val="PlainTextChar"/>
    <w:uiPriority w:val="99"/>
    <w:unhideWhenUsed/>
    <w:rsid w:val="00AD1F0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D1F0E"/>
    <w:rPr>
      <w:rFonts w:ascii="Calibri" w:eastAsiaTheme="minorHAnsi" w:hAnsi="Calibri" w:cstheme="minorBidi"/>
      <w:sz w:val="22"/>
      <w:szCs w:val="21"/>
    </w:rPr>
  </w:style>
  <w:style w:type="character" w:styleId="Hyperlink">
    <w:name w:val="Hyperlink"/>
    <w:basedOn w:val="DefaultParagraphFont"/>
    <w:uiPriority w:val="99"/>
    <w:unhideWhenUsed/>
    <w:rsid w:val="00A32B8A"/>
    <w:rPr>
      <w:color w:val="0000FF" w:themeColor="hyperlink"/>
      <w:u w:val="single"/>
    </w:rPr>
  </w:style>
  <w:style w:type="paragraph" w:styleId="NormalWeb">
    <w:name w:val="Normal (Web)"/>
    <w:basedOn w:val="Normal"/>
    <w:uiPriority w:val="99"/>
    <w:unhideWhenUsed/>
    <w:rsid w:val="00A32B8A"/>
    <w:pPr>
      <w:spacing w:before="100" w:beforeAutospacing="1" w:after="100" w:afterAutospacing="1"/>
    </w:pPr>
  </w:style>
  <w:style w:type="table" w:styleId="TableGrid">
    <w:name w:val="Table Grid"/>
    <w:basedOn w:val="TableNormal"/>
    <w:uiPriority w:val="59"/>
    <w:rsid w:val="00F91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54FED"/>
    <w:rPr>
      <w:color w:val="605E5C"/>
      <w:shd w:val="clear" w:color="auto" w:fill="E1DFDD"/>
    </w:rPr>
  </w:style>
  <w:style w:type="character" w:styleId="Strong">
    <w:name w:val="Strong"/>
    <w:basedOn w:val="DefaultParagraphFont"/>
    <w:uiPriority w:val="22"/>
    <w:qFormat/>
    <w:rsid w:val="00DE34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397249">
      <w:bodyDiv w:val="1"/>
      <w:marLeft w:val="0"/>
      <w:marRight w:val="0"/>
      <w:marTop w:val="0"/>
      <w:marBottom w:val="0"/>
      <w:divBdr>
        <w:top w:val="none" w:sz="0" w:space="0" w:color="auto"/>
        <w:left w:val="none" w:sz="0" w:space="0" w:color="auto"/>
        <w:bottom w:val="none" w:sz="0" w:space="0" w:color="auto"/>
        <w:right w:val="none" w:sz="0" w:space="0" w:color="auto"/>
      </w:divBdr>
      <w:divsChild>
        <w:div w:id="1707638623">
          <w:marLeft w:val="0"/>
          <w:marRight w:val="0"/>
          <w:marTop w:val="0"/>
          <w:marBottom w:val="0"/>
          <w:divBdr>
            <w:top w:val="none" w:sz="0" w:space="0" w:color="auto"/>
            <w:left w:val="none" w:sz="0" w:space="0" w:color="auto"/>
            <w:bottom w:val="none" w:sz="0" w:space="0" w:color="auto"/>
            <w:right w:val="none" w:sz="0" w:space="0" w:color="auto"/>
          </w:divBdr>
        </w:div>
      </w:divsChild>
    </w:div>
    <w:div w:id="500659239">
      <w:bodyDiv w:val="1"/>
      <w:marLeft w:val="0"/>
      <w:marRight w:val="0"/>
      <w:marTop w:val="0"/>
      <w:marBottom w:val="0"/>
      <w:divBdr>
        <w:top w:val="none" w:sz="0" w:space="0" w:color="auto"/>
        <w:left w:val="none" w:sz="0" w:space="0" w:color="auto"/>
        <w:bottom w:val="none" w:sz="0" w:space="0" w:color="auto"/>
        <w:right w:val="none" w:sz="0" w:space="0" w:color="auto"/>
      </w:divBdr>
    </w:div>
    <w:div w:id="1318192439">
      <w:bodyDiv w:val="1"/>
      <w:marLeft w:val="0"/>
      <w:marRight w:val="0"/>
      <w:marTop w:val="0"/>
      <w:marBottom w:val="0"/>
      <w:divBdr>
        <w:top w:val="none" w:sz="0" w:space="0" w:color="auto"/>
        <w:left w:val="none" w:sz="0" w:space="0" w:color="auto"/>
        <w:bottom w:val="none" w:sz="0" w:space="0" w:color="auto"/>
        <w:right w:val="none" w:sz="0" w:space="0" w:color="auto"/>
      </w:divBdr>
      <w:divsChild>
        <w:div w:id="1639604286">
          <w:marLeft w:val="0"/>
          <w:marRight w:val="0"/>
          <w:marTop w:val="0"/>
          <w:marBottom w:val="0"/>
          <w:divBdr>
            <w:top w:val="none" w:sz="0" w:space="0" w:color="auto"/>
            <w:left w:val="none" w:sz="0" w:space="0" w:color="auto"/>
            <w:bottom w:val="none" w:sz="0" w:space="0" w:color="auto"/>
            <w:right w:val="none" w:sz="0" w:space="0" w:color="auto"/>
          </w:divBdr>
        </w:div>
      </w:divsChild>
    </w:div>
    <w:div w:id="1355687954">
      <w:bodyDiv w:val="1"/>
      <w:marLeft w:val="0"/>
      <w:marRight w:val="0"/>
      <w:marTop w:val="0"/>
      <w:marBottom w:val="0"/>
      <w:divBdr>
        <w:top w:val="none" w:sz="0" w:space="0" w:color="auto"/>
        <w:left w:val="none" w:sz="0" w:space="0" w:color="auto"/>
        <w:bottom w:val="none" w:sz="0" w:space="0" w:color="auto"/>
        <w:right w:val="none" w:sz="0" w:space="0" w:color="auto"/>
      </w:divBdr>
    </w:div>
    <w:div w:id="1565336546">
      <w:bodyDiv w:val="1"/>
      <w:marLeft w:val="0"/>
      <w:marRight w:val="0"/>
      <w:marTop w:val="0"/>
      <w:marBottom w:val="0"/>
      <w:divBdr>
        <w:top w:val="none" w:sz="0" w:space="0" w:color="auto"/>
        <w:left w:val="none" w:sz="0" w:space="0" w:color="auto"/>
        <w:bottom w:val="none" w:sz="0" w:space="0" w:color="auto"/>
        <w:right w:val="none" w:sz="0" w:space="0" w:color="auto"/>
      </w:divBdr>
    </w:div>
    <w:div w:id="1728843888">
      <w:bodyDiv w:val="1"/>
      <w:marLeft w:val="0"/>
      <w:marRight w:val="0"/>
      <w:marTop w:val="0"/>
      <w:marBottom w:val="0"/>
      <w:divBdr>
        <w:top w:val="none" w:sz="0" w:space="0" w:color="auto"/>
        <w:left w:val="none" w:sz="0" w:space="0" w:color="auto"/>
        <w:bottom w:val="none" w:sz="0" w:space="0" w:color="auto"/>
        <w:right w:val="none" w:sz="0" w:space="0" w:color="auto"/>
      </w:divBdr>
      <w:divsChild>
        <w:div w:id="144203892">
          <w:marLeft w:val="0"/>
          <w:marRight w:val="0"/>
          <w:marTop w:val="0"/>
          <w:marBottom w:val="0"/>
          <w:divBdr>
            <w:top w:val="none" w:sz="0" w:space="0" w:color="auto"/>
            <w:left w:val="none" w:sz="0" w:space="0" w:color="auto"/>
            <w:bottom w:val="none" w:sz="0" w:space="0" w:color="auto"/>
            <w:right w:val="none" w:sz="0" w:space="0" w:color="auto"/>
          </w:divBdr>
        </w:div>
      </w:divsChild>
    </w:div>
    <w:div w:id="180049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esa@bnl.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jones2@bnl.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bnl.gov/nsls2/publications/" TargetMode="External"/><Relationship Id="rId4" Type="http://schemas.openxmlformats.org/officeDocument/2006/relationships/webSettings" Target="webSettings.xml"/><Relationship Id="rId9" Type="http://schemas.openxmlformats.org/officeDocument/2006/relationships/hyperlink" Target="mailto:nsls2pass@bn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10</Pages>
  <Words>2321</Words>
  <Characters>13917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General User Proposal</vt:lpstr>
    </vt:vector>
  </TitlesOfParts>
  <Company>bnl</Company>
  <LinksUpToDate>false</LinksUpToDate>
  <CharactersWithSpaces>16206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User Proposal</dc:title>
  <dc:creator>Miller, Lisa M</dc:creator>
  <cp:lastModifiedBy>Wright, Nancye</cp:lastModifiedBy>
  <cp:revision>5</cp:revision>
  <cp:lastPrinted>2008-05-27T20:24:00Z</cp:lastPrinted>
  <dcterms:created xsi:type="dcterms:W3CDTF">2024-04-23T11:58:00Z</dcterms:created>
  <dcterms:modified xsi:type="dcterms:W3CDTF">2024-04-23T19:23:00Z</dcterms:modified>
</cp:coreProperties>
</file>