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4A14" w14:textId="77777777" w:rsidR="009E6766" w:rsidRPr="009A3DD0" w:rsidRDefault="009E6766" w:rsidP="009E6766">
      <w:pPr>
        <w:pBdr>
          <w:bottom w:val="single" w:sz="6" w:space="1" w:color="auto"/>
        </w:pBdr>
        <w:rPr>
          <w:rFonts w:asciiTheme="minorHAnsi" w:hAnsiTheme="minorHAnsi" w:cstheme="minorHAnsi"/>
          <w:i/>
          <w:sz w:val="22"/>
          <w:szCs w:val="22"/>
        </w:rPr>
      </w:pPr>
      <w:r w:rsidRPr="009A3DD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9F7C838" wp14:editId="1EE3A3C5">
                <wp:simplePos x="0" y="0"/>
                <wp:positionH relativeFrom="column">
                  <wp:posOffset>-82550</wp:posOffset>
                </wp:positionH>
                <wp:positionV relativeFrom="paragraph">
                  <wp:posOffset>0</wp:posOffset>
                </wp:positionV>
                <wp:extent cx="6061710" cy="2616200"/>
                <wp:effectExtent l="0" t="0" r="1524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616200"/>
                        </a:xfrm>
                        <a:prstGeom prst="rect">
                          <a:avLst/>
                        </a:prstGeom>
                        <a:solidFill>
                          <a:srgbClr val="FFFFFF"/>
                        </a:solidFill>
                        <a:ln w="9525">
                          <a:solidFill>
                            <a:srgbClr val="000000"/>
                          </a:solidFill>
                          <a:miter lim="800000"/>
                          <a:headEnd/>
                          <a:tailEnd/>
                        </a:ln>
                      </wps:spPr>
                      <wps:txbx>
                        <w:txbxContent>
                          <w:p w14:paraId="1A4BF984" w14:textId="1A322DB2" w:rsidR="009E6766" w:rsidRPr="009A3DD0" w:rsidRDefault="009E6766" w:rsidP="009E6766">
                            <w:pPr>
                              <w:rPr>
                                <w:rFonts w:asciiTheme="minorHAnsi" w:hAnsiTheme="minorHAnsi" w:cstheme="minorHAnsi"/>
                                <w:b/>
                                <w:spacing w:val="-1"/>
                                <w:sz w:val="22"/>
                                <w:szCs w:val="22"/>
                              </w:rPr>
                            </w:pPr>
                            <w:r w:rsidRPr="009A3DD0">
                              <w:rPr>
                                <w:rFonts w:asciiTheme="minorHAnsi" w:hAnsiTheme="minorHAnsi" w:cstheme="minorHAnsi"/>
                                <w:b/>
                                <w:spacing w:val="-1"/>
                                <w:sz w:val="22"/>
                                <w:szCs w:val="22"/>
                              </w:rPr>
                              <w:t>Guidance for Rapid Access Proposals</w:t>
                            </w:r>
                          </w:p>
                          <w:p w14:paraId="6FAFF6A5" w14:textId="77777777" w:rsidR="009E6766" w:rsidRPr="009A3DD0" w:rsidRDefault="009E6766" w:rsidP="009E6766">
                            <w:pPr>
                              <w:rPr>
                                <w:rFonts w:asciiTheme="minorHAnsi" w:hAnsiTheme="minorHAnsi" w:cstheme="minorHAnsi"/>
                                <w:spacing w:val="-1"/>
                                <w:sz w:val="22"/>
                                <w:szCs w:val="22"/>
                              </w:rPr>
                            </w:pPr>
                          </w:p>
                          <w:p w14:paraId="01905A65" w14:textId="3780345D" w:rsidR="009E6766" w:rsidRPr="009A3DD0" w:rsidRDefault="0012552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Rapid Access (RA) proposals are </w:t>
                            </w:r>
                            <w:r w:rsidR="000E49F0" w:rsidRPr="009A3DD0">
                              <w:rPr>
                                <w:rFonts w:asciiTheme="minorHAnsi" w:hAnsiTheme="minorHAnsi" w:cstheme="minorHAnsi"/>
                                <w:sz w:val="22"/>
                                <w:szCs w:val="22"/>
                              </w:rPr>
                              <w:t>only</w:t>
                            </w:r>
                            <w:r w:rsidR="009E6766" w:rsidRPr="009A3DD0">
                              <w:rPr>
                                <w:rFonts w:asciiTheme="minorHAnsi" w:hAnsiTheme="minorHAnsi" w:cstheme="minorHAnsi"/>
                                <w:sz w:val="22"/>
                                <w:szCs w:val="22"/>
                              </w:rPr>
                              <w:t xml:space="preserve"> for rapid access to </w:t>
                            </w:r>
                            <w:r w:rsidR="00276239">
                              <w:rPr>
                                <w:rFonts w:asciiTheme="minorHAnsi" w:hAnsiTheme="minorHAnsi" w:cstheme="minorHAnsi"/>
                                <w:sz w:val="22"/>
                                <w:szCs w:val="22"/>
                              </w:rPr>
                              <w:t xml:space="preserve">the LBMS </w:t>
                            </w:r>
                            <w:r w:rsidR="003D0085">
                              <w:rPr>
                                <w:rFonts w:asciiTheme="minorHAnsi" w:hAnsiTheme="minorHAnsi" w:cstheme="minorHAnsi"/>
                                <w:sz w:val="22"/>
                                <w:szCs w:val="22"/>
                              </w:rPr>
                              <w:t>high-end EM</w:t>
                            </w:r>
                            <w:r w:rsidR="009E6766" w:rsidRPr="009A3DD0">
                              <w:rPr>
                                <w:rFonts w:asciiTheme="minorHAnsi" w:hAnsiTheme="minorHAnsi" w:cstheme="minorHAnsi"/>
                                <w:sz w:val="22"/>
                                <w:szCs w:val="22"/>
                              </w:rPr>
                              <w:t xml:space="preserve"> </w:t>
                            </w:r>
                            <w:r w:rsidR="00BA5092" w:rsidRPr="00BA5092">
                              <w:rPr>
                                <w:rFonts w:asciiTheme="minorHAnsi" w:hAnsiTheme="minorHAnsi" w:cstheme="minorHAnsi"/>
                                <w:sz w:val="22"/>
                                <w:szCs w:val="22"/>
                              </w:rPr>
                              <w:t xml:space="preserve">for “hot topics” </w:t>
                            </w:r>
                            <w:r w:rsidR="00BA5092">
                              <w:rPr>
                                <w:rFonts w:asciiTheme="minorHAnsi" w:hAnsiTheme="minorHAnsi" w:cstheme="minorHAnsi"/>
                                <w:sz w:val="22"/>
                                <w:szCs w:val="22"/>
                              </w:rPr>
                              <w:t xml:space="preserve">or </w:t>
                            </w:r>
                            <w:r w:rsidR="009E6766" w:rsidRPr="009A3DD0">
                              <w:rPr>
                                <w:rFonts w:asciiTheme="minorHAnsi" w:hAnsiTheme="minorHAnsi" w:cstheme="minorHAnsi"/>
                                <w:sz w:val="22"/>
                                <w:szCs w:val="22"/>
                              </w:rPr>
                              <w:t xml:space="preserve">straightforward experiments with a fast turnaround time. Rapid Access proposals are valid for one </w:t>
                            </w:r>
                            <w:r w:rsidR="00276239">
                              <w:rPr>
                                <w:rFonts w:asciiTheme="minorHAnsi" w:hAnsiTheme="minorHAnsi" w:cstheme="minorHAnsi"/>
                                <w:sz w:val="22"/>
                                <w:szCs w:val="22"/>
                              </w:rPr>
                              <w:t>LBMS EM</w:t>
                            </w:r>
                            <w:r w:rsidR="00276239" w:rsidRPr="009A3DD0">
                              <w:rPr>
                                <w:rFonts w:asciiTheme="minorHAnsi" w:hAnsiTheme="minorHAnsi" w:cstheme="minorHAnsi"/>
                                <w:sz w:val="22"/>
                                <w:szCs w:val="22"/>
                              </w:rPr>
                              <w:t xml:space="preserve"> </w:t>
                            </w:r>
                            <w:r w:rsidR="009E6766" w:rsidRPr="009A3DD0">
                              <w:rPr>
                                <w:rFonts w:asciiTheme="minorHAnsi" w:hAnsiTheme="minorHAnsi" w:cstheme="minorHAnsi"/>
                                <w:sz w:val="22"/>
                                <w:szCs w:val="22"/>
                              </w:rPr>
                              <w:t>time cycle and typically request a very small amount of</w:t>
                            </w:r>
                            <w:r w:rsidR="00276239">
                              <w:rPr>
                                <w:rFonts w:asciiTheme="minorHAnsi" w:hAnsiTheme="minorHAnsi" w:cstheme="minorHAnsi"/>
                                <w:sz w:val="22"/>
                                <w:szCs w:val="22"/>
                              </w:rPr>
                              <w:t xml:space="preserve"> EM</w:t>
                            </w:r>
                            <w:r w:rsidR="009E6766" w:rsidRPr="009A3DD0">
                              <w:rPr>
                                <w:rFonts w:asciiTheme="minorHAnsi" w:hAnsiTheme="minorHAnsi" w:cstheme="minorHAnsi"/>
                                <w:sz w:val="22"/>
                                <w:szCs w:val="22"/>
                              </w:rPr>
                              <w:t xml:space="preserve"> time</w:t>
                            </w:r>
                            <w:r w:rsidR="00276239">
                              <w:rPr>
                                <w:rFonts w:asciiTheme="minorHAnsi" w:hAnsiTheme="minorHAnsi" w:cstheme="minorHAnsi"/>
                                <w:sz w:val="22"/>
                                <w:szCs w:val="22"/>
                              </w:rPr>
                              <w:t xml:space="preserve"> (</w:t>
                            </w:r>
                            <w:proofErr w:type="gramStart"/>
                            <w:r w:rsidR="00276239">
                              <w:rPr>
                                <w:rFonts w:asciiTheme="minorHAnsi" w:hAnsiTheme="minorHAnsi" w:cstheme="minorHAnsi"/>
                                <w:sz w:val="22"/>
                                <w:szCs w:val="22"/>
                              </w:rPr>
                              <w:t>e.g.</w:t>
                            </w:r>
                            <w:proofErr w:type="gramEnd"/>
                            <w:r w:rsidR="00276239">
                              <w:rPr>
                                <w:rFonts w:asciiTheme="minorHAnsi" w:hAnsiTheme="minorHAnsi" w:cstheme="minorHAnsi"/>
                                <w:sz w:val="22"/>
                                <w:szCs w:val="22"/>
                              </w:rPr>
                              <w:t xml:space="preserve"> </w:t>
                            </w:r>
                            <w:r w:rsidR="002E6491">
                              <w:rPr>
                                <w:rFonts w:asciiTheme="minorHAnsi" w:hAnsiTheme="minorHAnsi" w:cstheme="minorHAnsi"/>
                                <w:sz w:val="22"/>
                                <w:szCs w:val="22"/>
                              </w:rPr>
                              <w:t xml:space="preserve">one or </w:t>
                            </w:r>
                            <w:r w:rsidR="00276239">
                              <w:rPr>
                                <w:rFonts w:asciiTheme="minorHAnsi" w:hAnsiTheme="minorHAnsi" w:cstheme="minorHAnsi"/>
                                <w:sz w:val="22"/>
                                <w:szCs w:val="22"/>
                              </w:rPr>
                              <w:t>two days)</w:t>
                            </w:r>
                            <w:r w:rsidR="009E6766" w:rsidRPr="009A3DD0">
                              <w:rPr>
                                <w:rFonts w:asciiTheme="minorHAnsi" w:hAnsiTheme="minorHAnsi" w:cstheme="minorHAnsi"/>
                                <w:sz w:val="22"/>
                                <w:szCs w:val="22"/>
                              </w:rPr>
                              <w:t>. These proposals are peer-reviewed by the</w:t>
                            </w:r>
                            <w:r w:rsidR="00276239">
                              <w:rPr>
                                <w:rFonts w:asciiTheme="minorHAnsi" w:hAnsiTheme="minorHAnsi" w:cstheme="minorHAnsi"/>
                                <w:sz w:val="22"/>
                                <w:szCs w:val="22"/>
                              </w:rPr>
                              <w:t xml:space="preserve"> LBMS </w:t>
                            </w:r>
                            <w:r w:rsidR="009E6766" w:rsidRPr="009A3DD0">
                              <w:rPr>
                                <w:rFonts w:asciiTheme="minorHAnsi" w:hAnsiTheme="minorHAnsi" w:cstheme="minorHAnsi"/>
                                <w:sz w:val="22"/>
                                <w:szCs w:val="22"/>
                              </w:rPr>
                              <w:t xml:space="preserve">Proposal Review Panel with a </w:t>
                            </w:r>
                            <w:proofErr w:type="gramStart"/>
                            <w:r w:rsidR="002359DA">
                              <w:rPr>
                                <w:rFonts w:asciiTheme="minorHAnsi" w:hAnsiTheme="minorHAnsi" w:cstheme="minorHAnsi"/>
                                <w:sz w:val="22"/>
                                <w:szCs w:val="22"/>
                              </w:rPr>
                              <w:t>2</w:t>
                            </w:r>
                            <w:r w:rsidR="009E6766" w:rsidRPr="009A3DD0">
                              <w:rPr>
                                <w:rFonts w:asciiTheme="minorHAnsi" w:hAnsiTheme="minorHAnsi" w:cstheme="minorHAnsi"/>
                                <w:sz w:val="22"/>
                                <w:szCs w:val="22"/>
                              </w:rPr>
                              <w:t>-</w:t>
                            </w:r>
                            <w:r w:rsidR="002359DA">
                              <w:rPr>
                                <w:rFonts w:asciiTheme="minorHAnsi" w:hAnsiTheme="minorHAnsi" w:cstheme="minorHAnsi"/>
                                <w:sz w:val="22"/>
                                <w:szCs w:val="22"/>
                              </w:rPr>
                              <w:t>3</w:t>
                            </w:r>
                            <w:r w:rsidR="002359DA" w:rsidRPr="009A3DD0">
                              <w:rPr>
                                <w:rFonts w:asciiTheme="minorHAnsi" w:hAnsiTheme="minorHAnsi" w:cstheme="minorHAnsi"/>
                                <w:sz w:val="22"/>
                                <w:szCs w:val="22"/>
                              </w:rPr>
                              <w:t xml:space="preserve"> </w:t>
                            </w:r>
                            <w:r w:rsidR="009E6766" w:rsidRPr="009A3DD0">
                              <w:rPr>
                                <w:rFonts w:asciiTheme="minorHAnsi" w:hAnsiTheme="minorHAnsi" w:cstheme="minorHAnsi"/>
                                <w:sz w:val="22"/>
                                <w:szCs w:val="22"/>
                              </w:rPr>
                              <w:t>week</w:t>
                            </w:r>
                            <w:proofErr w:type="gramEnd"/>
                            <w:r w:rsidR="009E6766" w:rsidRPr="009A3DD0">
                              <w:rPr>
                                <w:rFonts w:asciiTheme="minorHAnsi" w:hAnsiTheme="minorHAnsi" w:cstheme="minorHAnsi"/>
                                <w:sz w:val="22"/>
                                <w:szCs w:val="22"/>
                              </w:rPr>
                              <w:t xml:space="preserve"> turnaround time prior to the experiments. Proposals are not reviewed retroactively. </w:t>
                            </w:r>
                            <w:r w:rsidR="003D0085">
                              <w:rPr>
                                <w:rFonts w:asciiTheme="minorHAnsi" w:hAnsiTheme="minorHAnsi" w:cstheme="minorHAnsi"/>
                                <w:sz w:val="22"/>
                                <w:szCs w:val="22"/>
                              </w:rPr>
                              <w:t>Each team can only request up to 2 rapid access per cycle.</w:t>
                            </w:r>
                          </w:p>
                          <w:p w14:paraId="7CFE644A"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E5502C5" w14:textId="6A722096"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Before submitting a </w:t>
                            </w:r>
                            <w:r w:rsidR="00A26BBC" w:rsidRPr="009A3DD0">
                              <w:rPr>
                                <w:rFonts w:asciiTheme="minorHAnsi" w:hAnsiTheme="minorHAnsi" w:cstheme="minorHAnsi"/>
                                <w:sz w:val="22"/>
                                <w:szCs w:val="22"/>
                              </w:rPr>
                              <w:t>RA</w:t>
                            </w:r>
                            <w:r w:rsidRPr="009A3DD0">
                              <w:rPr>
                                <w:rFonts w:asciiTheme="minorHAnsi" w:hAnsiTheme="minorHAnsi" w:cstheme="minorHAnsi"/>
                                <w:sz w:val="22"/>
                                <w:szCs w:val="22"/>
                              </w:rPr>
                              <w:t xml:space="preserve"> proposal, the Principal Investigator </w:t>
                            </w:r>
                            <w:r w:rsidRPr="009A3DD0">
                              <w:rPr>
                                <w:rFonts w:asciiTheme="minorHAnsi" w:hAnsiTheme="minorHAnsi" w:cstheme="minorHAnsi"/>
                                <w:b/>
                                <w:sz w:val="22"/>
                                <w:szCs w:val="22"/>
                              </w:rPr>
                              <w:t>must first consult with the</w:t>
                            </w:r>
                            <w:r w:rsidR="002359DA">
                              <w:rPr>
                                <w:rFonts w:asciiTheme="minorHAnsi" w:hAnsiTheme="minorHAnsi" w:cstheme="minorHAnsi"/>
                                <w:b/>
                                <w:sz w:val="22"/>
                                <w:szCs w:val="22"/>
                              </w:rPr>
                              <w:t xml:space="preserve"> LBMS</w:t>
                            </w:r>
                            <w:r w:rsidR="00A26BBC" w:rsidRPr="009A3DD0">
                              <w:rPr>
                                <w:rFonts w:asciiTheme="minorHAnsi" w:hAnsiTheme="minorHAnsi" w:cstheme="minorHAnsi"/>
                                <w:b/>
                                <w:sz w:val="22"/>
                                <w:szCs w:val="22"/>
                              </w:rPr>
                              <w:t xml:space="preserve"> staff to ensure that there is </w:t>
                            </w:r>
                            <w:r w:rsidR="002359DA">
                              <w:rPr>
                                <w:rFonts w:asciiTheme="minorHAnsi" w:hAnsiTheme="minorHAnsi" w:cstheme="minorHAnsi"/>
                                <w:b/>
                                <w:sz w:val="22"/>
                                <w:szCs w:val="22"/>
                              </w:rPr>
                              <w:t>EM</w:t>
                            </w:r>
                            <w:r w:rsidR="002359DA" w:rsidRPr="009A3DD0">
                              <w:rPr>
                                <w:rFonts w:asciiTheme="minorHAnsi" w:hAnsiTheme="minorHAnsi" w:cstheme="minorHAnsi"/>
                                <w:b/>
                                <w:sz w:val="22"/>
                                <w:szCs w:val="22"/>
                              </w:rPr>
                              <w:t xml:space="preserve"> </w:t>
                            </w:r>
                            <w:r w:rsidR="00A26BBC" w:rsidRPr="009A3DD0">
                              <w:rPr>
                                <w:rFonts w:asciiTheme="minorHAnsi" w:hAnsiTheme="minorHAnsi" w:cstheme="minorHAnsi"/>
                                <w:b/>
                                <w:sz w:val="22"/>
                                <w:szCs w:val="22"/>
                              </w:rPr>
                              <w:t xml:space="preserve">time </w:t>
                            </w:r>
                            <w:proofErr w:type="gramStart"/>
                            <w:r w:rsidR="00A26BBC" w:rsidRPr="009A3DD0">
                              <w:rPr>
                                <w:rFonts w:asciiTheme="minorHAnsi" w:hAnsiTheme="minorHAnsi" w:cstheme="minorHAnsi"/>
                                <w:b/>
                                <w:sz w:val="22"/>
                                <w:szCs w:val="22"/>
                              </w:rPr>
                              <w:t>available</w:t>
                            </w:r>
                            <w:proofErr w:type="gramEnd"/>
                            <w:r w:rsidR="00A26BBC" w:rsidRPr="009A3DD0">
                              <w:rPr>
                                <w:rFonts w:asciiTheme="minorHAnsi" w:hAnsiTheme="minorHAnsi" w:cstheme="minorHAnsi"/>
                                <w:b/>
                                <w:sz w:val="22"/>
                                <w:szCs w:val="22"/>
                              </w:rPr>
                              <w:t xml:space="preserve"> and that the proposal complies with the RA criteria</w:t>
                            </w:r>
                            <w:r w:rsidRPr="009A3DD0">
                              <w:rPr>
                                <w:rFonts w:asciiTheme="minorHAnsi" w:hAnsiTheme="minorHAnsi" w:cstheme="minorHAnsi"/>
                                <w:sz w:val="22"/>
                                <w:szCs w:val="22"/>
                              </w:rPr>
                              <w:t xml:space="preserve">.  No RA proposal will be considered without an initial consultation with the </w:t>
                            </w:r>
                            <w:r w:rsidR="002359DA">
                              <w:rPr>
                                <w:rFonts w:asciiTheme="minorHAnsi" w:hAnsiTheme="minorHAnsi" w:cstheme="minorHAnsi"/>
                                <w:sz w:val="22"/>
                                <w:szCs w:val="22"/>
                              </w:rPr>
                              <w:t>LBMS</w:t>
                            </w:r>
                            <w:r w:rsidR="002359DA" w:rsidRPr="009A3DD0">
                              <w:rPr>
                                <w:rFonts w:asciiTheme="minorHAnsi" w:hAnsiTheme="minorHAnsi" w:cstheme="minorHAnsi"/>
                                <w:sz w:val="22"/>
                                <w:szCs w:val="22"/>
                              </w:rPr>
                              <w:t xml:space="preserve"> </w:t>
                            </w:r>
                            <w:r w:rsidRPr="009A3DD0">
                              <w:rPr>
                                <w:rFonts w:asciiTheme="minorHAnsi" w:hAnsiTheme="minorHAnsi" w:cstheme="minorHAnsi"/>
                                <w:sz w:val="22"/>
                                <w:szCs w:val="22"/>
                              </w:rPr>
                              <w:t>staff.</w:t>
                            </w:r>
                          </w:p>
                          <w:p w14:paraId="5E581343" w14:textId="77777777" w:rsidR="009E6766" w:rsidRPr="009A3DD0" w:rsidRDefault="009E6766" w:rsidP="009E6766">
                            <w:pPr>
                              <w:autoSpaceDE w:val="0"/>
                              <w:autoSpaceDN w:val="0"/>
                              <w:adjustRightInd w:val="0"/>
                              <w:rPr>
                                <w:rFonts w:asciiTheme="minorHAnsi" w:hAnsiTheme="minorHAnsi" w:cstheme="minorHAnsi"/>
                                <w:sz w:val="22"/>
                                <w:szCs w:val="22"/>
                              </w:rPr>
                            </w:pPr>
                          </w:p>
                          <w:p w14:paraId="73E7C70E" w14:textId="29FB84BB"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8" w:history="1">
                              <w:r w:rsidR="002359DA">
                                <w:rPr>
                                  <w:rStyle w:val="Hyperlink"/>
                                  <w:rFonts w:asciiTheme="minorHAnsi" w:hAnsiTheme="minorHAnsi" w:cstheme="minorHAnsi"/>
                                  <w:sz w:val="22"/>
                                  <w:szCs w:val="22"/>
                                </w:rPr>
                                <w:t xml:space="preserve">LBMS </w:t>
                              </w:r>
                              <w:r w:rsidRPr="009A3DD0">
                                <w:rPr>
                                  <w:rStyle w:val="Hyperlink"/>
                                  <w:rFonts w:asciiTheme="minorHAnsi" w:hAnsiTheme="minorHAnsi" w:cstheme="minorHAnsi"/>
                                  <w:sz w:val="22"/>
                                  <w:szCs w:val="22"/>
                                </w:rPr>
                                <w:t>User Guide</w:t>
                              </w:r>
                            </w:hyperlink>
                            <w:r w:rsidRPr="009A3DD0">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C838" id="_x0000_t202" coordsize="21600,21600" o:spt="202" path="m,l,21600r21600,l21600,xe">
                <v:stroke joinstyle="miter"/>
                <v:path gradientshapeok="t" o:connecttype="rect"/>
              </v:shapetype>
              <v:shape id="Text Box 2" o:spid="_x0000_s1026" type="#_x0000_t202" style="position:absolute;margin-left:-6.5pt;margin-top:0;width:477.3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DwIAACA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">
                <v:textbox>
                  <w:txbxContent>
                    <w:p w14:paraId="1A4BF984" w14:textId="1A322DB2" w:rsidR="009E6766" w:rsidRPr="009A3DD0" w:rsidRDefault="009E6766" w:rsidP="009E6766">
                      <w:pPr>
                        <w:rPr>
                          <w:rFonts w:asciiTheme="minorHAnsi" w:hAnsiTheme="minorHAnsi" w:cstheme="minorHAnsi"/>
                          <w:b/>
                          <w:spacing w:val="-1"/>
                          <w:sz w:val="22"/>
                          <w:szCs w:val="22"/>
                        </w:rPr>
                      </w:pPr>
                      <w:r w:rsidRPr="009A3DD0">
                        <w:rPr>
                          <w:rFonts w:asciiTheme="minorHAnsi" w:hAnsiTheme="minorHAnsi" w:cstheme="minorHAnsi"/>
                          <w:b/>
                          <w:spacing w:val="-1"/>
                          <w:sz w:val="22"/>
                          <w:szCs w:val="22"/>
                        </w:rPr>
                        <w:t>Guidance for Rapid Access Proposals</w:t>
                      </w:r>
                    </w:p>
                    <w:p w14:paraId="6FAFF6A5" w14:textId="77777777" w:rsidR="009E6766" w:rsidRPr="009A3DD0" w:rsidRDefault="009E6766" w:rsidP="009E6766">
                      <w:pPr>
                        <w:rPr>
                          <w:rFonts w:asciiTheme="minorHAnsi" w:hAnsiTheme="minorHAnsi" w:cstheme="minorHAnsi"/>
                          <w:spacing w:val="-1"/>
                          <w:sz w:val="22"/>
                          <w:szCs w:val="22"/>
                        </w:rPr>
                      </w:pPr>
                    </w:p>
                    <w:p w14:paraId="01905A65" w14:textId="3780345D" w:rsidR="009E6766" w:rsidRPr="009A3DD0" w:rsidRDefault="0012552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Rapid Access (RA) proposals are </w:t>
                      </w:r>
                      <w:r w:rsidR="000E49F0" w:rsidRPr="009A3DD0">
                        <w:rPr>
                          <w:rFonts w:asciiTheme="minorHAnsi" w:hAnsiTheme="minorHAnsi" w:cstheme="minorHAnsi"/>
                          <w:sz w:val="22"/>
                          <w:szCs w:val="22"/>
                        </w:rPr>
                        <w:t>only</w:t>
                      </w:r>
                      <w:r w:rsidR="009E6766" w:rsidRPr="009A3DD0">
                        <w:rPr>
                          <w:rFonts w:asciiTheme="minorHAnsi" w:hAnsiTheme="minorHAnsi" w:cstheme="minorHAnsi"/>
                          <w:sz w:val="22"/>
                          <w:szCs w:val="22"/>
                        </w:rPr>
                        <w:t xml:space="preserve"> for rapid access to </w:t>
                      </w:r>
                      <w:r w:rsidR="00276239">
                        <w:rPr>
                          <w:rFonts w:asciiTheme="minorHAnsi" w:hAnsiTheme="minorHAnsi" w:cstheme="minorHAnsi"/>
                          <w:sz w:val="22"/>
                          <w:szCs w:val="22"/>
                        </w:rPr>
                        <w:t xml:space="preserve">the LBMS </w:t>
                      </w:r>
                      <w:r w:rsidR="003D0085">
                        <w:rPr>
                          <w:rFonts w:asciiTheme="minorHAnsi" w:hAnsiTheme="minorHAnsi" w:cstheme="minorHAnsi"/>
                          <w:sz w:val="22"/>
                          <w:szCs w:val="22"/>
                        </w:rPr>
                        <w:t>high-end EM</w:t>
                      </w:r>
                      <w:r w:rsidR="009E6766" w:rsidRPr="009A3DD0">
                        <w:rPr>
                          <w:rFonts w:asciiTheme="minorHAnsi" w:hAnsiTheme="minorHAnsi" w:cstheme="minorHAnsi"/>
                          <w:sz w:val="22"/>
                          <w:szCs w:val="22"/>
                        </w:rPr>
                        <w:t xml:space="preserve"> </w:t>
                      </w:r>
                      <w:r w:rsidR="00BA5092" w:rsidRPr="00BA5092">
                        <w:rPr>
                          <w:rFonts w:asciiTheme="minorHAnsi" w:hAnsiTheme="minorHAnsi" w:cstheme="minorHAnsi"/>
                          <w:sz w:val="22"/>
                          <w:szCs w:val="22"/>
                        </w:rPr>
                        <w:t xml:space="preserve">for “hot topics” </w:t>
                      </w:r>
                      <w:r w:rsidR="00BA5092">
                        <w:rPr>
                          <w:rFonts w:asciiTheme="minorHAnsi" w:hAnsiTheme="minorHAnsi" w:cstheme="minorHAnsi"/>
                          <w:sz w:val="22"/>
                          <w:szCs w:val="22"/>
                        </w:rPr>
                        <w:t xml:space="preserve">or </w:t>
                      </w:r>
                      <w:r w:rsidR="009E6766" w:rsidRPr="009A3DD0">
                        <w:rPr>
                          <w:rFonts w:asciiTheme="minorHAnsi" w:hAnsiTheme="minorHAnsi" w:cstheme="minorHAnsi"/>
                          <w:sz w:val="22"/>
                          <w:szCs w:val="22"/>
                        </w:rPr>
                        <w:t xml:space="preserve">straightforward experiments with a fast turnaround time. Rapid Access proposals are valid for one </w:t>
                      </w:r>
                      <w:r w:rsidR="00276239">
                        <w:rPr>
                          <w:rFonts w:asciiTheme="minorHAnsi" w:hAnsiTheme="minorHAnsi" w:cstheme="minorHAnsi"/>
                          <w:sz w:val="22"/>
                          <w:szCs w:val="22"/>
                        </w:rPr>
                        <w:t>LBMS EM</w:t>
                      </w:r>
                      <w:r w:rsidR="00276239" w:rsidRPr="009A3DD0">
                        <w:rPr>
                          <w:rFonts w:asciiTheme="minorHAnsi" w:hAnsiTheme="minorHAnsi" w:cstheme="minorHAnsi"/>
                          <w:sz w:val="22"/>
                          <w:szCs w:val="22"/>
                        </w:rPr>
                        <w:t xml:space="preserve"> </w:t>
                      </w:r>
                      <w:r w:rsidR="009E6766" w:rsidRPr="009A3DD0">
                        <w:rPr>
                          <w:rFonts w:asciiTheme="minorHAnsi" w:hAnsiTheme="minorHAnsi" w:cstheme="minorHAnsi"/>
                          <w:sz w:val="22"/>
                          <w:szCs w:val="22"/>
                        </w:rPr>
                        <w:t>time cycle and typically request a very small amount of</w:t>
                      </w:r>
                      <w:r w:rsidR="00276239">
                        <w:rPr>
                          <w:rFonts w:asciiTheme="minorHAnsi" w:hAnsiTheme="minorHAnsi" w:cstheme="minorHAnsi"/>
                          <w:sz w:val="22"/>
                          <w:szCs w:val="22"/>
                        </w:rPr>
                        <w:t xml:space="preserve"> EM</w:t>
                      </w:r>
                      <w:r w:rsidR="009E6766" w:rsidRPr="009A3DD0">
                        <w:rPr>
                          <w:rFonts w:asciiTheme="minorHAnsi" w:hAnsiTheme="minorHAnsi" w:cstheme="minorHAnsi"/>
                          <w:sz w:val="22"/>
                          <w:szCs w:val="22"/>
                        </w:rPr>
                        <w:t xml:space="preserve"> time</w:t>
                      </w:r>
                      <w:r w:rsidR="00276239">
                        <w:rPr>
                          <w:rFonts w:asciiTheme="minorHAnsi" w:hAnsiTheme="minorHAnsi" w:cstheme="minorHAnsi"/>
                          <w:sz w:val="22"/>
                          <w:szCs w:val="22"/>
                        </w:rPr>
                        <w:t xml:space="preserve"> (e.g. </w:t>
                      </w:r>
                      <w:r w:rsidR="002E6491">
                        <w:rPr>
                          <w:rFonts w:asciiTheme="minorHAnsi" w:hAnsiTheme="minorHAnsi" w:cstheme="minorHAnsi"/>
                          <w:sz w:val="22"/>
                          <w:szCs w:val="22"/>
                        </w:rPr>
                        <w:t xml:space="preserve">one or </w:t>
                      </w:r>
                      <w:r w:rsidR="00276239">
                        <w:rPr>
                          <w:rFonts w:asciiTheme="minorHAnsi" w:hAnsiTheme="minorHAnsi" w:cstheme="minorHAnsi"/>
                          <w:sz w:val="22"/>
                          <w:szCs w:val="22"/>
                        </w:rPr>
                        <w:t>two days)</w:t>
                      </w:r>
                      <w:r w:rsidR="009E6766" w:rsidRPr="009A3DD0">
                        <w:rPr>
                          <w:rFonts w:asciiTheme="minorHAnsi" w:hAnsiTheme="minorHAnsi" w:cstheme="minorHAnsi"/>
                          <w:sz w:val="22"/>
                          <w:szCs w:val="22"/>
                        </w:rPr>
                        <w:t>. These proposals are peer-reviewed by the</w:t>
                      </w:r>
                      <w:r w:rsidR="00276239">
                        <w:rPr>
                          <w:rFonts w:asciiTheme="minorHAnsi" w:hAnsiTheme="minorHAnsi" w:cstheme="minorHAnsi"/>
                          <w:sz w:val="22"/>
                          <w:szCs w:val="22"/>
                        </w:rPr>
                        <w:t xml:space="preserve"> LBMS </w:t>
                      </w:r>
                      <w:r w:rsidR="009E6766" w:rsidRPr="009A3DD0">
                        <w:rPr>
                          <w:rFonts w:asciiTheme="minorHAnsi" w:hAnsiTheme="minorHAnsi" w:cstheme="minorHAnsi"/>
                          <w:sz w:val="22"/>
                          <w:szCs w:val="22"/>
                        </w:rPr>
                        <w:t xml:space="preserve">Proposal Review Panel with a </w:t>
                      </w:r>
                      <w:proofErr w:type="gramStart"/>
                      <w:r w:rsidR="002359DA">
                        <w:rPr>
                          <w:rFonts w:asciiTheme="minorHAnsi" w:hAnsiTheme="minorHAnsi" w:cstheme="minorHAnsi"/>
                          <w:sz w:val="22"/>
                          <w:szCs w:val="22"/>
                        </w:rPr>
                        <w:t>2</w:t>
                      </w:r>
                      <w:r w:rsidR="009E6766" w:rsidRPr="009A3DD0">
                        <w:rPr>
                          <w:rFonts w:asciiTheme="minorHAnsi" w:hAnsiTheme="minorHAnsi" w:cstheme="minorHAnsi"/>
                          <w:sz w:val="22"/>
                          <w:szCs w:val="22"/>
                        </w:rPr>
                        <w:t>-</w:t>
                      </w:r>
                      <w:r w:rsidR="002359DA">
                        <w:rPr>
                          <w:rFonts w:asciiTheme="minorHAnsi" w:hAnsiTheme="minorHAnsi" w:cstheme="minorHAnsi"/>
                          <w:sz w:val="22"/>
                          <w:szCs w:val="22"/>
                        </w:rPr>
                        <w:t>3</w:t>
                      </w:r>
                      <w:r w:rsidR="002359DA" w:rsidRPr="009A3DD0">
                        <w:rPr>
                          <w:rFonts w:asciiTheme="minorHAnsi" w:hAnsiTheme="minorHAnsi" w:cstheme="minorHAnsi"/>
                          <w:sz w:val="22"/>
                          <w:szCs w:val="22"/>
                        </w:rPr>
                        <w:t xml:space="preserve"> </w:t>
                      </w:r>
                      <w:r w:rsidR="009E6766" w:rsidRPr="009A3DD0">
                        <w:rPr>
                          <w:rFonts w:asciiTheme="minorHAnsi" w:hAnsiTheme="minorHAnsi" w:cstheme="minorHAnsi"/>
                          <w:sz w:val="22"/>
                          <w:szCs w:val="22"/>
                        </w:rPr>
                        <w:t>week</w:t>
                      </w:r>
                      <w:proofErr w:type="gramEnd"/>
                      <w:r w:rsidR="009E6766" w:rsidRPr="009A3DD0">
                        <w:rPr>
                          <w:rFonts w:asciiTheme="minorHAnsi" w:hAnsiTheme="minorHAnsi" w:cstheme="minorHAnsi"/>
                          <w:sz w:val="22"/>
                          <w:szCs w:val="22"/>
                        </w:rPr>
                        <w:t xml:space="preserve"> turnaround time prior to the experiments. Proposals are not reviewed retroactively. </w:t>
                      </w:r>
                      <w:r w:rsidR="003D0085">
                        <w:rPr>
                          <w:rFonts w:asciiTheme="minorHAnsi" w:hAnsiTheme="minorHAnsi" w:cstheme="minorHAnsi"/>
                          <w:sz w:val="22"/>
                          <w:szCs w:val="22"/>
                        </w:rPr>
                        <w:t>Each team can only request up to 2 rapid access per cycle.</w:t>
                      </w:r>
                    </w:p>
                    <w:p w14:paraId="7CFE644A"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E5502C5" w14:textId="6A722096"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Before submitting a </w:t>
                      </w:r>
                      <w:r w:rsidR="00A26BBC" w:rsidRPr="009A3DD0">
                        <w:rPr>
                          <w:rFonts w:asciiTheme="minorHAnsi" w:hAnsiTheme="minorHAnsi" w:cstheme="minorHAnsi"/>
                          <w:sz w:val="22"/>
                          <w:szCs w:val="22"/>
                        </w:rPr>
                        <w:t>RA</w:t>
                      </w:r>
                      <w:r w:rsidRPr="009A3DD0">
                        <w:rPr>
                          <w:rFonts w:asciiTheme="minorHAnsi" w:hAnsiTheme="minorHAnsi" w:cstheme="minorHAnsi"/>
                          <w:sz w:val="22"/>
                          <w:szCs w:val="22"/>
                        </w:rPr>
                        <w:t xml:space="preserve"> proposal, the Principal Investigator </w:t>
                      </w:r>
                      <w:r w:rsidRPr="009A3DD0">
                        <w:rPr>
                          <w:rFonts w:asciiTheme="minorHAnsi" w:hAnsiTheme="minorHAnsi" w:cstheme="minorHAnsi"/>
                          <w:b/>
                          <w:sz w:val="22"/>
                          <w:szCs w:val="22"/>
                        </w:rPr>
                        <w:t>must first consult with the</w:t>
                      </w:r>
                      <w:r w:rsidR="002359DA">
                        <w:rPr>
                          <w:rFonts w:asciiTheme="minorHAnsi" w:hAnsiTheme="minorHAnsi" w:cstheme="minorHAnsi"/>
                          <w:b/>
                          <w:sz w:val="22"/>
                          <w:szCs w:val="22"/>
                        </w:rPr>
                        <w:t xml:space="preserve"> LBMS</w:t>
                      </w:r>
                      <w:r w:rsidR="00A26BBC" w:rsidRPr="009A3DD0">
                        <w:rPr>
                          <w:rFonts w:asciiTheme="minorHAnsi" w:hAnsiTheme="minorHAnsi" w:cstheme="minorHAnsi"/>
                          <w:b/>
                          <w:sz w:val="22"/>
                          <w:szCs w:val="22"/>
                        </w:rPr>
                        <w:t xml:space="preserve"> staff to ensure that there is </w:t>
                      </w:r>
                      <w:r w:rsidR="002359DA">
                        <w:rPr>
                          <w:rFonts w:asciiTheme="minorHAnsi" w:hAnsiTheme="minorHAnsi" w:cstheme="minorHAnsi"/>
                          <w:b/>
                          <w:sz w:val="22"/>
                          <w:szCs w:val="22"/>
                        </w:rPr>
                        <w:t>EM</w:t>
                      </w:r>
                      <w:r w:rsidR="002359DA" w:rsidRPr="009A3DD0">
                        <w:rPr>
                          <w:rFonts w:asciiTheme="minorHAnsi" w:hAnsiTheme="minorHAnsi" w:cstheme="minorHAnsi"/>
                          <w:b/>
                          <w:sz w:val="22"/>
                          <w:szCs w:val="22"/>
                        </w:rPr>
                        <w:t xml:space="preserve"> </w:t>
                      </w:r>
                      <w:r w:rsidR="00A26BBC" w:rsidRPr="009A3DD0">
                        <w:rPr>
                          <w:rFonts w:asciiTheme="minorHAnsi" w:hAnsiTheme="minorHAnsi" w:cstheme="minorHAnsi"/>
                          <w:b/>
                          <w:sz w:val="22"/>
                          <w:szCs w:val="22"/>
                        </w:rPr>
                        <w:t>time available and that the proposal complies with the RA criteria</w:t>
                      </w:r>
                      <w:r w:rsidRPr="009A3DD0">
                        <w:rPr>
                          <w:rFonts w:asciiTheme="minorHAnsi" w:hAnsiTheme="minorHAnsi" w:cstheme="minorHAnsi"/>
                          <w:sz w:val="22"/>
                          <w:szCs w:val="22"/>
                        </w:rPr>
                        <w:t xml:space="preserve">.  No RA proposal will be considered without an initial consultation with the </w:t>
                      </w:r>
                      <w:r w:rsidR="002359DA">
                        <w:rPr>
                          <w:rFonts w:asciiTheme="minorHAnsi" w:hAnsiTheme="minorHAnsi" w:cstheme="minorHAnsi"/>
                          <w:sz w:val="22"/>
                          <w:szCs w:val="22"/>
                        </w:rPr>
                        <w:t>LBMS</w:t>
                      </w:r>
                      <w:r w:rsidR="002359DA" w:rsidRPr="009A3DD0">
                        <w:rPr>
                          <w:rFonts w:asciiTheme="minorHAnsi" w:hAnsiTheme="minorHAnsi" w:cstheme="minorHAnsi"/>
                          <w:sz w:val="22"/>
                          <w:szCs w:val="22"/>
                        </w:rPr>
                        <w:t xml:space="preserve"> </w:t>
                      </w:r>
                      <w:r w:rsidRPr="009A3DD0">
                        <w:rPr>
                          <w:rFonts w:asciiTheme="minorHAnsi" w:hAnsiTheme="minorHAnsi" w:cstheme="minorHAnsi"/>
                          <w:sz w:val="22"/>
                          <w:szCs w:val="22"/>
                        </w:rPr>
                        <w:t>staff.</w:t>
                      </w:r>
                    </w:p>
                    <w:p w14:paraId="5E581343" w14:textId="77777777" w:rsidR="009E6766" w:rsidRPr="009A3DD0" w:rsidRDefault="009E6766" w:rsidP="009E6766">
                      <w:pPr>
                        <w:autoSpaceDE w:val="0"/>
                        <w:autoSpaceDN w:val="0"/>
                        <w:adjustRightInd w:val="0"/>
                        <w:rPr>
                          <w:rFonts w:asciiTheme="minorHAnsi" w:hAnsiTheme="minorHAnsi" w:cstheme="minorHAnsi"/>
                          <w:sz w:val="22"/>
                          <w:szCs w:val="22"/>
                        </w:rPr>
                      </w:pPr>
                    </w:p>
                    <w:p w14:paraId="73E7C70E" w14:textId="29FB84BB"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9" w:history="1">
                        <w:r w:rsidR="002359DA">
                          <w:rPr>
                            <w:rStyle w:val="Hyperlink"/>
                            <w:rFonts w:asciiTheme="minorHAnsi" w:hAnsiTheme="minorHAnsi" w:cstheme="minorHAnsi"/>
                            <w:sz w:val="22"/>
                            <w:szCs w:val="22"/>
                          </w:rPr>
                          <w:t xml:space="preserve">LBMS </w:t>
                        </w:r>
                        <w:r w:rsidRPr="009A3DD0">
                          <w:rPr>
                            <w:rStyle w:val="Hyperlink"/>
                            <w:rFonts w:asciiTheme="minorHAnsi" w:hAnsiTheme="minorHAnsi" w:cstheme="minorHAnsi"/>
                            <w:sz w:val="22"/>
                            <w:szCs w:val="22"/>
                          </w:rPr>
                          <w:t>User Guide</w:t>
                        </w:r>
                      </w:hyperlink>
                      <w:r w:rsidRPr="009A3DD0">
                        <w:rPr>
                          <w:rFonts w:asciiTheme="minorHAnsi" w:hAnsiTheme="minorHAnsi" w:cstheme="minorHAnsi"/>
                          <w:sz w:val="22"/>
                          <w:szCs w:val="22"/>
                        </w:rPr>
                        <w:t>.</w:t>
                      </w:r>
                    </w:p>
                  </w:txbxContent>
                </v:textbox>
                <w10:wrap type="square"/>
              </v:shape>
            </w:pict>
          </mc:Fallback>
        </mc:AlternateContent>
      </w:r>
    </w:p>
    <w:p w14:paraId="770B79B5" w14:textId="109192C6" w:rsidR="00054D0C" w:rsidRPr="00FB4ECE" w:rsidRDefault="00BB7C4C" w:rsidP="00054D0C">
      <w:pPr>
        <w:pBdr>
          <w:bottom w:val="single" w:sz="6" w:space="1" w:color="auto"/>
        </w:pBdr>
        <w:rPr>
          <w:rFonts w:asciiTheme="minorHAnsi" w:hAnsiTheme="minorHAnsi" w:cstheme="minorHAnsi"/>
          <w:i/>
          <w:color w:val="000000" w:themeColor="text1"/>
          <w:sz w:val="22"/>
          <w:szCs w:val="22"/>
        </w:rPr>
      </w:pPr>
      <w:r w:rsidRPr="00FB4ECE">
        <w:rPr>
          <w:rFonts w:asciiTheme="minorHAnsi" w:hAnsiTheme="minorHAnsi" w:cstheme="minorHAnsi"/>
          <w:i/>
          <w:color w:val="000000" w:themeColor="text1"/>
          <w:sz w:val="22"/>
          <w:szCs w:val="22"/>
        </w:rPr>
        <w:t xml:space="preserve">Use this template to write your </w:t>
      </w:r>
      <w:r w:rsidR="006950C1" w:rsidRPr="00FB4ECE">
        <w:rPr>
          <w:rFonts w:asciiTheme="minorHAnsi" w:hAnsiTheme="minorHAnsi" w:cstheme="minorHAnsi"/>
          <w:i/>
          <w:color w:val="000000" w:themeColor="text1"/>
          <w:sz w:val="22"/>
          <w:szCs w:val="22"/>
        </w:rPr>
        <w:t>LBMS</w:t>
      </w:r>
      <w:r w:rsidRPr="00FB4ECE">
        <w:rPr>
          <w:rFonts w:asciiTheme="minorHAnsi" w:hAnsiTheme="minorHAnsi" w:cstheme="minorHAnsi"/>
          <w:i/>
          <w:color w:val="000000" w:themeColor="text1"/>
          <w:sz w:val="22"/>
          <w:szCs w:val="22"/>
        </w:rPr>
        <w:t xml:space="preserve"> </w:t>
      </w:r>
      <w:r w:rsidR="00317797" w:rsidRPr="00FB4ECE">
        <w:rPr>
          <w:rFonts w:asciiTheme="minorHAnsi" w:hAnsiTheme="minorHAnsi" w:cstheme="minorHAnsi"/>
          <w:i/>
          <w:color w:val="000000" w:themeColor="text1"/>
          <w:sz w:val="22"/>
          <w:szCs w:val="22"/>
        </w:rPr>
        <w:t>Rapid Access</w:t>
      </w:r>
      <w:r w:rsidRPr="00FB4ECE">
        <w:rPr>
          <w:rFonts w:asciiTheme="minorHAnsi" w:hAnsiTheme="minorHAnsi" w:cstheme="minorHAnsi"/>
          <w:i/>
          <w:color w:val="000000" w:themeColor="text1"/>
          <w:sz w:val="22"/>
          <w:szCs w:val="22"/>
        </w:rPr>
        <w:t xml:space="preserve"> Proposal and then copy/paste the information into the online PASS system.  Please </w:t>
      </w:r>
      <w:r w:rsidRPr="00FB4ECE">
        <w:rPr>
          <w:rFonts w:asciiTheme="minorHAnsi" w:hAnsiTheme="minorHAnsi" w:cstheme="minorHAnsi"/>
          <w:i/>
          <w:color w:val="000000" w:themeColor="text1"/>
          <w:sz w:val="22"/>
          <w:szCs w:val="22"/>
          <w:u w:val="single"/>
        </w:rPr>
        <w:t>do not</w:t>
      </w:r>
      <w:r w:rsidRPr="00FB4ECE">
        <w:rPr>
          <w:rFonts w:asciiTheme="minorHAnsi" w:hAnsiTheme="minorHAnsi" w:cstheme="minorHAnsi"/>
          <w:i/>
          <w:color w:val="000000" w:themeColor="text1"/>
          <w:sz w:val="22"/>
          <w:szCs w:val="22"/>
        </w:rPr>
        <w:t xml:space="preserve"> upload t</w:t>
      </w:r>
      <w:r w:rsidR="00832475" w:rsidRPr="00FB4ECE">
        <w:rPr>
          <w:rFonts w:asciiTheme="minorHAnsi" w:hAnsiTheme="minorHAnsi" w:cstheme="minorHAnsi"/>
          <w:i/>
          <w:color w:val="000000" w:themeColor="text1"/>
          <w:sz w:val="22"/>
          <w:szCs w:val="22"/>
        </w:rPr>
        <w:t>his document</w:t>
      </w:r>
      <w:r w:rsidRPr="00FB4ECE">
        <w:rPr>
          <w:rFonts w:asciiTheme="minorHAnsi" w:hAnsiTheme="minorHAnsi" w:cstheme="minorHAnsi"/>
          <w:i/>
          <w:color w:val="000000" w:themeColor="text1"/>
          <w:sz w:val="22"/>
          <w:szCs w:val="22"/>
        </w:rPr>
        <w:t xml:space="preserve"> as a MS Word or PDF file.</w:t>
      </w:r>
    </w:p>
    <w:p w14:paraId="770B79B6" w14:textId="77777777" w:rsidR="00BB7C4C" w:rsidRPr="009A3DD0" w:rsidRDefault="00BB7C4C" w:rsidP="00054D0C">
      <w:pPr>
        <w:pBdr>
          <w:bottom w:val="single" w:sz="6" w:space="1" w:color="auto"/>
        </w:pBdr>
        <w:rPr>
          <w:rFonts w:asciiTheme="minorHAnsi" w:hAnsiTheme="minorHAnsi" w:cstheme="minorHAnsi"/>
          <w:i/>
          <w:color w:val="000000" w:themeColor="text1"/>
        </w:rPr>
      </w:pPr>
    </w:p>
    <w:p w14:paraId="770B79B7" w14:textId="77777777" w:rsidR="00BB7C4C" w:rsidRPr="009A3DD0" w:rsidRDefault="00BB7C4C" w:rsidP="00054D0C">
      <w:pPr>
        <w:rPr>
          <w:rFonts w:asciiTheme="minorHAnsi" w:hAnsiTheme="minorHAnsi" w:cstheme="minorHAnsi"/>
          <w:i/>
          <w:color w:val="000000" w:themeColor="text1"/>
        </w:rPr>
      </w:pPr>
    </w:p>
    <w:p w14:paraId="4ECDB578" w14:textId="0D72EAE3" w:rsidR="00B02EF8" w:rsidRPr="007F4D72" w:rsidRDefault="007F4D72" w:rsidP="00B02EF8">
      <w:pPr>
        <w:rPr>
          <w:rFonts w:asciiTheme="minorHAnsi" w:hAnsiTheme="minorHAnsi" w:cstheme="minorHAnsi"/>
          <w:b/>
          <w:bCs/>
          <w:color w:val="000000" w:themeColor="text1"/>
          <w:highlight w:val="green"/>
        </w:rPr>
      </w:pPr>
      <w:r>
        <w:rPr>
          <w:rFonts w:asciiTheme="minorHAnsi" w:hAnsiTheme="minorHAnsi" w:cstheme="minorHAnsi"/>
          <w:b/>
          <w:bCs/>
          <w:color w:val="000000" w:themeColor="text1"/>
          <w:highlight w:val="green"/>
        </w:rPr>
        <w:t>TITLE TAB</w:t>
      </w:r>
    </w:p>
    <w:p w14:paraId="592A1F25" w14:textId="77777777" w:rsidR="007F4D72" w:rsidRDefault="007F4D72" w:rsidP="00B02EF8">
      <w:pPr>
        <w:rPr>
          <w:rFonts w:asciiTheme="minorHAnsi" w:hAnsiTheme="minorHAnsi" w:cstheme="minorHAnsi"/>
          <w:b/>
          <w:color w:val="000000" w:themeColor="text1"/>
          <w:sz w:val="22"/>
          <w:highlight w:val="green"/>
        </w:rPr>
      </w:pPr>
    </w:p>
    <w:p w14:paraId="44B7A0FF" w14:textId="77777777" w:rsidR="00B02EF8" w:rsidRDefault="00B02EF8" w:rsidP="00B02EF8">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B02EF8" w14:paraId="78A2EF9B" w14:textId="77777777" w:rsidTr="003607A3">
        <w:tc>
          <w:tcPr>
            <w:tcW w:w="9350" w:type="dxa"/>
          </w:tcPr>
          <w:p w14:paraId="53A83FC3" w14:textId="77777777" w:rsidR="00B02EF8" w:rsidRDefault="00B02EF8" w:rsidP="003607A3">
            <w:pPr>
              <w:rPr>
                <w:rFonts w:asciiTheme="minorHAnsi" w:hAnsiTheme="minorHAnsi" w:cstheme="minorHAnsi"/>
                <w:color w:val="000000" w:themeColor="text1"/>
                <w:sz w:val="22"/>
              </w:rPr>
            </w:pPr>
          </w:p>
        </w:tc>
      </w:tr>
    </w:tbl>
    <w:p w14:paraId="6203299A" w14:textId="77777777" w:rsidR="00B02EF8" w:rsidRDefault="00B02EF8" w:rsidP="00800E71">
      <w:pPr>
        <w:rPr>
          <w:rFonts w:asciiTheme="minorHAnsi" w:hAnsiTheme="minorHAnsi" w:cstheme="minorHAnsi"/>
          <w:b/>
          <w:color w:val="000000" w:themeColor="text1"/>
          <w:u w:val="single"/>
        </w:rPr>
      </w:pPr>
    </w:p>
    <w:p w14:paraId="64E4F484" w14:textId="77777777" w:rsidR="007F4D72" w:rsidRPr="007F4D72" w:rsidRDefault="007F4D72" w:rsidP="007F4D72">
      <w:pPr>
        <w:rPr>
          <w:rFonts w:asciiTheme="minorHAnsi" w:hAnsiTheme="minorHAnsi" w:cstheme="minorHAnsi"/>
          <w:b/>
          <w:bCs/>
          <w:color w:val="000000" w:themeColor="text1"/>
          <w:sz w:val="22"/>
        </w:rPr>
      </w:pPr>
      <w:r w:rsidRPr="007F4D72">
        <w:rPr>
          <w:rFonts w:asciiTheme="minorHAnsi" w:hAnsiTheme="minorHAnsi" w:cstheme="minorHAnsi"/>
          <w:b/>
          <w:bCs/>
          <w:color w:val="000000" w:themeColor="text1"/>
          <w:sz w:val="22"/>
          <w:highlight w:val="green"/>
        </w:rPr>
        <w:t>EXPERIMENTERS TAB</w:t>
      </w:r>
    </w:p>
    <w:p w14:paraId="0FDA33C0" w14:textId="77777777" w:rsidR="00B02EF8" w:rsidRDefault="00B02EF8" w:rsidP="00B02EF8">
      <w:pPr>
        <w:rPr>
          <w:rFonts w:asciiTheme="minorHAnsi" w:hAnsiTheme="minorHAnsi" w:cstheme="minorHAnsi"/>
          <w:color w:val="000000" w:themeColor="text1"/>
          <w:sz w:val="22"/>
        </w:rPr>
      </w:pPr>
    </w:p>
    <w:p w14:paraId="40FFFDD4" w14:textId="77777777" w:rsidR="00B02EF8" w:rsidRDefault="00B02EF8" w:rsidP="00B02EF8">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w:t>
      </w:r>
      <w:r>
        <w:rPr>
          <w:rFonts w:asciiTheme="minorHAnsi" w:hAnsiTheme="minorHAnsi" w:cstheme="minorHAnsi"/>
          <w:i/>
          <w:color w:val="000000" w:themeColor="text1"/>
          <w:sz w:val="22"/>
        </w:rPr>
        <w:t xml:space="preserve"> </w:t>
      </w:r>
      <w:r w:rsidRPr="007C2165">
        <w:rPr>
          <w:rFonts w:asciiTheme="minorHAnsi" w:hAnsiTheme="minorHAnsi" w:cstheme="minorHAnsi"/>
          <w:i/>
          <w:color w:val="000000" w:themeColor="text1"/>
          <w:sz w:val="22"/>
        </w:rPr>
        <w:t xml:space="preserve">at the bottom of the search results list. </w:t>
      </w:r>
    </w:p>
    <w:p w14:paraId="5859A254" w14:textId="77777777" w:rsidR="00085724" w:rsidRDefault="00085724" w:rsidP="00B02EF8">
      <w:pPr>
        <w:rPr>
          <w:rFonts w:asciiTheme="minorHAnsi" w:hAnsiTheme="minorHAnsi" w:cstheme="minorHAnsi"/>
          <w:i/>
          <w:color w:val="000000" w:themeColor="text1"/>
          <w:sz w:val="22"/>
        </w:rPr>
      </w:pPr>
    </w:p>
    <w:p w14:paraId="37B986E2" w14:textId="2A5D4CD7" w:rsidR="00B02EF8" w:rsidRPr="007C2165" w:rsidRDefault="00B02EF8" w:rsidP="00B02EF8">
      <w:pPr>
        <w:rPr>
          <w:rFonts w:asciiTheme="minorHAnsi" w:hAnsiTheme="minorHAnsi" w:cstheme="minorHAnsi"/>
          <w:color w:val="000000" w:themeColor="text1"/>
          <w:sz w:val="22"/>
        </w:rPr>
      </w:pPr>
      <w:r>
        <w:rPr>
          <w:rFonts w:asciiTheme="minorHAnsi" w:hAnsiTheme="minorHAnsi" w:cstheme="minorHAnsi"/>
          <w:i/>
          <w:color w:val="000000" w:themeColor="text1"/>
          <w:sz w:val="22"/>
        </w:rPr>
        <w:t xml:space="preserve">Important: </w:t>
      </w:r>
      <w:r>
        <w:rPr>
          <w:rFonts w:asciiTheme="minorHAnsi" w:hAnsiTheme="minorHAnsi" w:cstheme="minorHAnsi"/>
          <w:color w:val="000000" w:themeColor="text1"/>
          <w:sz w:val="22"/>
        </w:rPr>
        <w:t xml:space="preserve"> </w:t>
      </w:r>
    </w:p>
    <w:p w14:paraId="01B562A3" w14:textId="77777777" w:rsidR="00085724" w:rsidRPr="00EA0E05" w:rsidRDefault="00085724" w:rsidP="00085724">
      <w:pPr>
        <w:numPr>
          <w:ilvl w:val="0"/>
          <w:numId w:val="18"/>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 xml:space="preserve">Be sure to include yourself on the </w:t>
      </w:r>
      <w:proofErr w:type="gramStart"/>
      <w:r w:rsidRPr="00EA0E05">
        <w:rPr>
          <w:rFonts w:asciiTheme="minorHAnsi" w:hAnsiTheme="minorHAnsi" w:cstheme="minorHAnsi"/>
          <w:i/>
          <w:color w:val="000000" w:themeColor="text1"/>
          <w:sz w:val="22"/>
        </w:rPr>
        <w:t>experimenters</w:t>
      </w:r>
      <w:proofErr w:type="gramEnd"/>
      <w:r w:rsidRPr="00EA0E05">
        <w:rPr>
          <w:rFonts w:asciiTheme="minorHAnsi" w:hAnsiTheme="minorHAnsi" w:cstheme="minorHAnsi"/>
          <w:i/>
          <w:color w:val="000000" w:themeColor="text1"/>
          <w:sz w:val="22"/>
        </w:rPr>
        <w:t xml:space="preserve"> list (if applicable).</w:t>
      </w:r>
    </w:p>
    <w:p w14:paraId="2695ACD5" w14:textId="77777777" w:rsidR="00085724" w:rsidRPr="00EA0E05" w:rsidRDefault="00085724" w:rsidP="00085724">
      <w:pPr>
        <w:numPr>
          <w:ilvl w:val="0"/>
          <w:numId w:val="18"/>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Be sure to set the user access type for all experimenters.</w:t>
      </w:r>
    </w:p>
    <w:p w14:paraId="571421E6" w14:textId="77777777" w:rsidR="00085724" w:rsidRPr="00EA0E05" w:rsidRDefault="00085724" w:rsidP="00085724">
      <w:pPr>
        <w:pStyle w:val="ListParagraph"/>
        <w:numPr>
          <w:ilvl w:val="0"/>
          <w:numId w:val="18"/>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3A656014" w14:textId="77777777" w:rsidR="00085724" w:rsidRPr="00524B5E" w:rsidRDefault="00085724" w:rsidP="00085724">
      <w:pPr>
        <w:rPr>
          <w:rFonts w:asciiTheme="minorHAnsi" w:hAnsiTheme="minorHAnsi" w:cstheme="minorHAnsi"/>
          <w:i/>
          <w:color w:val="000000" w:themeColor="text1"/>
          <w:sz w:val="22"/>
        </w:rPr>
      </w:pPr>
    </w:p>
    <w:p w14:paraId="5E23ABD7" w14:textId="77777777" w:rsidR="00085724" w:rsidRPr="00524B5E" w:rsidRDefault="00085724" w:rsidP="00085724">
      <w:p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Definitions of User Access type:</w:t>
      </w:r>
    </w:p>
    <w:p w14:paraId="19844960" w14:textId="77777777" w:rsidR="00085724" w:rsidRPr="00524B5E" w:rsidRDefault="00085724" w:rsidP="00085724">
      <w:pPr>
        <w:rPr>
          <w:rFonts w:asciiTheme="minorHAnsi" w:hAnsiTheme="minorHAnsi" w:cstheme="minorHAnsi"/>
          <w:i/>
          <w:color w:val="000000" w:themeColor="text1"/>
          <w:sz w:val="22"/>
        </w:rPr>
      </w:pPr>
    </w:p>
    <w:p w14:paraId="02FF9B6E" w14:textId="77777777" w:rsidR="00085724" w:rsidRPr="00524B5E" w:rsidRDefault="00085724" w:rsidP="00085724">
      <w:pPr>
        <w:numPr>
          <w:ilvl w:val="0"/>
          <w:numId w:val="19"/>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On Site: a user physically present at a user facility during experiment</w:t>
      </w:r>
    </w:p>
    <w:p w14:paraId="22FA7D3D" w14:textId="77777777" w:rsidR="00085724" w:rsidRPr="00524B5E" w:rsidRDefault="00085724" w:rsidP="00085724">
      <w:pPr>
        <w:numPr>
          <w:ilvl w:val="0"/>
          <w:numId w:val="19"/>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Remote Access: a user actively participating in </w:t>
      </w:r>
      <w:proofErr w:type="gramStart"/>
      <w:r w:rsidRPr="00524B5E">
        <w:rPr>
          <w:rFonts w:asciiTheme="minorHAnsi" w:hAnsiTheme="minorHAnsi" w:cstheme="minorHAnsi"/>
          <w:i/>
          <w:color w:val="000000" w:themeColor="text1"/>
          <w:sz w:val="22"/>
        </w:rPr>
        <w:t>the experiments</w:t>
      </w:r>
      <w:proofErr w:type="gramEnd"/>
      <w:r w:rsidRPr="00524B5E">
        <w:rPr>
          <w:rFonts w:asciiTheme="minorHAnsi" w:hAnsiTheme="minorHAnsi" w:cstheme="minorHAnsi"/>
          <w:i/>
          <w:color w:val="000000" w:themeColor="text1"/>
          <w:sz w:val="22"/>
        </w:rPr>
        <w:t xml:space="preserve"> via video conferencing, beamline remote control, etc.</w:t>
      </w:r>
    </w:p>
    <w:p w14:paraId="7EA3626D" w14:textId="77777777" w:rsidR="00085724" w:rsidRPr="00524B5E" w:rsidRDefault="00085724" w:rsidP="00085724">
      <w:pPr>
        <w:numPr>
          <w:ilvl w:val="0"/>
          <w:numId w:val="19"/>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lastRenderedPageBreak/>
        <w:t xml:space="preserve">Mail-In: a user that sent samples but will not be participating in data collection on site or </w:t>
      </w:r>
      <w:proofErr w:type="gramStart"/>
      <w:r w:rsidRPr="00524B5E">
        <w:rPr>
          <w:rFonts w:asciiTheme="minorHAnsi" w:hAnsiTheme="minorHAnsi" w:cstheme="minorHAnsi"/>
          <w:i/>
          <w:color w:val="000000" w:themeColor="text1"/>
          <w:sz w:val="22"/>
        </w:rPr>
        <w:t>remotely</w:t>
      </w:r>
      <w:proofErr w:type="gramEnd"/>
    </w:p>
    <w:p w14:paraId="2548FCE5" w14:textId="77777777" w:rsidR="00EB3F17" w:rsidRPr="00EA0E05" w:rsidRDefault="00EB3F17" w:rsidP="00EB3F17">
      <w:pPr>
        <w:numPr>
          <w:ilvl w:val="0"/>
          <w:numId w:val="19"/>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A</w:t>
      </w:r>
      <w:r w:rsidRPr="00EA0E05">
        <w:rPr>
          <w:rFonts w:asciiTheme="minorHAnsi" w:hAnsiTheme="minorHAnsi" w:cstheme="minorHAnsi"/>
          <w:i/>
          <w:color w:val="000000" w:themeColor="text1"/>
          <w:sz w:val="22"/>
        </w:rPr>
        <w:t xml:space="preserve"> collaborator that is not participating in </w:t>
      </w:r>
      <w:r>
        <w:rPr>
          <w:rFonts w:asciiTheme="minorHAnsi" w:hAnsiTheme="minorHAnsi" w:cstheme="minorHAnsi"/>
          <w:i/>
          <w:color w:val="000000" w:themeColor="text1"/>
          <w:sz w:val="22"/>
        </w:rPr>
        <w:t xml:space="preserve">experiments onsite or </w:t>
      </w:r>
      <w:proofErr w:type="gramStart"/>
      <w:r>
        <w:rPr>
          <w:rFonts w:asciiTheme="minorHAnsi" w:hAnsiTheme="minorHAnsi" w:cstheme="minorHAnsi"/>
          <w:i/>
          <w:color w:val="000000" w:themeColor="text1"/>
          <w:sz w:val="22"/>
        </w:rPr>
        <w:t>remotely</w:t>
      </w:r>
      <w:proofErr w:type="gramEnd"/>
    </w:p>
    <w:p w14:paraId="2C8E9FED" w14:textId="77777777" w:rsidR="00B02EF8" w:rsidRDefault="00B02EF8" w:rsidP="00800E71">
      <w:pPr>
        <w:rPr>
          <w:rFonts w:asciiTheme="minorHAnsi" w:hAnsiTheme="minorHAnsi" w:cstheme="minorHAnsi"/>
          <w:b/>
          <w:color w:val="000000" w:themeColor="text1"/>
          <w:u w:val="single"/>
        </w:rPr>
      </w:pPr>
    </w:p>
    <w:p w14:paraId="6ABFF928" w14:textId="77777777" w:rsidR="00FB4ECE" w:rsidRDefault="00FB4ECE" w:rsidP="00800E71">
      <w:pPr>
        <w:rPr>
          <w:rFonts w:asciiTheme="minorHAnsi" w:hAnsiTheme="minorHAnsi" w:cstheme="minorHAnsi"/>
          <w:b/>
          <w:color w:val="000000" w:themeColor="text1"/>
          <w:highlight w:val="green"/>
          <w:u w:val="single"/>
        </w:rPr>
      </w:pPr>
    </w:p>
    <w:p w14:paraId="770B79BB" w14:textId="1D94A664" w:rsidR="00800E71" w:rsidRPr="009A3DD0" w:rsidRDefault="00800E71" w:rsidP="00800E71">
      <w:pPr>
        <w:rPr>
          <w:rFonts w:asciiTheme="minorHAnsi" w:hAnsiTheme="minorHAnsi" w:cstheme="minorHAnsi"/>
          <w:b/>
          <w:color w:val="000000" w:themeColor="text1"/>
          <w:u w:val="single"/>
        </w:rPr>
      </w:pPr>
      <w:r w:rsidRPr="007F4D72">
        <w:rPr>
          <w:rFonts w:asciiTheme="minorHAnsi" w:hAnsiTheme="minorHAnsi" w:cstheme="minorHAnsi"/>
          <w:b/>
          <w:color w:val="000000" w:themeColor="text1"/>
          <w:highlight w:val="green"/>
          <w:u w:val="single"/>
        </w:rPr>
        <w:t xml:space="preserve">To be entered under the </w:t>
      </w:r>
      <w:r w:rsidR="00031197" w:rsidRPr="007F4D72">
        <w:rPr>
          <w:rFonts w:asciiTheme="minorHAnsi" w:hAnsiTheme="minorHAnsi" w:cstheme="minorHAnsi"/>
          <w:b/>
          <w:color w:val="000000" w:themeColor="text1"/>
          <w:highlight w:val="green"/>
          <w:u w:val="single"/>
        </w:rPr>
        <w:t>“Research” tab in PASS</w:t>
      </w:r>
    </w:p>
    <w:p w14:paraId="770B79BC" w14:textId="77777777" w:rsidR="006F3DBD" w:rsidRPr="009A3DD0" w:rsidRDefault="006F3DBD" w:rsidP="006F3DBD">
      <w:pPr>
        <w:rPr>
          <w:rFonts w:asciiTheme="minorHAnsi" w:hAnsiTheme="minorHAnsi" w:cstheme="minorHAnsi"/>
          <w:b/>
          <w:i/>
          <w:color w:val="000000" w:themeColor="text1"/>
          <w:u w:val="single"/>
        </w:rPr>
      </w:pPr>
    </w:p>
    <w:p w14:paraId="770B79BE" w14:textId="1C937773" w:rsidR="001F3A22" w:rsidRPr="00B02EF8" w:rsidRDefault="001F3A22" w:rsidP="001F3A22">
      <w:pPr>
        <w:rPr>
          <w:rFonts w:asciiTheme="minorHAnsi" w:hAnsiTheme="minorHAnsi" w:cstheme="minorHAnsi"/>
          <w:b/>
          <w:bCs/>
          <w:i/>
          <w:color w:val="000000" w:themeColor="text1"/>
          <w:sz w:val="22"/>
          <w:szCs w:val="22"/>
        </w:rPr>
      </w:pPr>
      <w:r w:rsidRPr="00B02EF8">
        <w:rPr>
          <w:rFonts w:asciiTheme="minorHAnsi" w:hAnsiTheme="minorHAnsi" w:cstheme="minorHAnsi"/>
          <w:b/>
          <w:bCs/>
          <w:color w:val="000000" w:themeColor="text1"/>
          <w:sz w:val="22"/>
          <w:szCs w:val="22"/>
        </w:rPr>
        <w:t xml:space="preserve">Is this proposal </w:t>
      </w:r>
      <w:proofErr w:type="gramStart"/>
      <w:r w:rsidRPr="00B02EF8">
        <w:rPr>
          <w:rFonts w:asciiTheme="minorHAnsi" w:hAnsiTheme="minorHAnsi" w:cstheme="minorHAnsi"/>
          <w:b/>
          <w:bCs/>
          <w:color w:val="000000" w:themeColor="text1"/>
          <w:sz w:val="22"/>
          <w:szCs w:val="22"/>
        </w:rPr>
        <w:t xml:space="preserve">a </w:t>
      </w:r>
      <w:r w:rsidR="009A3DD0" w:rsidRPr="00B02EF8">
        <w:rPr>
          <w:rFonts w:asciiTheme="minorHAnsi" w:hAnsiTheme="minorHAnsi" w:cstheme="minorHAnsi"/>
          <w:b/>
          <w:bCs/>
          <w:color w:val="000000" w:themeColor="text1"/>
          <w:sz w:val="22"/>
          <w:szCs w:val="22"/>
        </w:rPr>
        <w:t>related</w:t>
      </w:r>
      <w:proofErr w:type="gramEnd"/>
      <w:r w:rsidR="009A3DD0" w:rsidRPr="00B02EF8">
        <w:rPr>
          <w:rFonts w:asciiTheme="minorHAnsi" w:hAnsiTheme="minorHAnsi" w:cstheme="minorHAnsi"/>
          <w:b/>
          <w:bCs/>
          <w:color w:val="000000" w:themeColor="text1"/>
          <w:sz w:val="22"/>
          <w:szCs w:val="22"/>
        </w:rPr>
        <w:t xml:space="preserve"> to another </w:t>
      </w:r>
      <w:r w:rsidR="002359DA" w:rsidRPr="00B02EF8">
        <w:rPr>
          <w:rFonts w:asciiTheme="minorHAnsi" w:hAnsiTheme="minorHAnsi" w:cstheme="minorHAnsi"/>
          <w:b/>
          <w:bCs/>
          <w:color w:val="000000" w:themeColor="text1"/>
          <w:sz w:val="22"/>
          <w:szCs w:val="22"/>
        </w:rPr>
        <w:t>LBMS</w:t>
      </w:r>
      <w:r w:rsidRPr="00B02EF8">
        <w:rPr>
          <w:rFonts w:asciiTheme="minorHAnsi" w:hAnsiTheme="minorHAnsi" w:cstheme="minorHAnsi"/>
          <w:b/>
          <w:bCs/>
          <w:color w:val="000000" w:themeColor="text1"/>
          <w:sz w:val="22"/>
          <w:szCs w:val="22"/>
        </w:rPr>
        <w:t xml:space="preserve"> proposal(s)</w:t>
      </w:r>
      <w:r w:rsidR="000E3937" w:rsidRPr="00B02EF8">
        <w:rPr>
          <w:rFonts w:asciiTheme="minorHAnsi" w:hAnsiTheme="minorHAnsi" w:cstheme="minorHAnsi"/>
          <w:b/>
          <w:bCs/>
          <w:color w:val="000000" w:themeColor="text1"/>
          <w:sz w:val="22"/>
          <w:szCs w:val="22"/>
        </w:rPr>
        <w:t xml:space="preserve"> that has expired</w:t>
      </w:r>
      <w:r w:rsidRPr="00B02EF8">
        <w:rPr>
          <w:rFonts w:asciiTheme="minorHAnsi" w:hAnsiTheme="minorHAnsi" w:cstheme="minorHAnsi"/>
          <w:b/>
          <w:bCs/>
          <w:color w:val="000000" w:themeColor="text1"/>
          <w:sz w:val="22"/>
          <w:szCs w:val="22"/>
        </w:rPr>
        <w:t>?  If yes, please provide the proposal number and briefly explain the progress from the previous proposal(s)</w:t>
      </w:r>
      <w:r w:rsidR="000E3937" w:rsidRPr="00B02EF8">
        <w:rPr>
          <w:rFonts w:asciiTheme="minorHAnsi" w:hAnsiTheme="minorHAnsi" w:cstheme="minorHAnsi"/>
          <w:b/>
          <w:bCs/>
          <w:color w:val="000000" w:themeColor="text1"/>
          <w:sz w:val="22"/>
          <w:szCs w:val="22"/>
        </w:rPr>
        <w:t xml:space="preserve"> including </w:t>
      </w:r>
      <w:r w:rsidR="00D263A9" w:rsidRPr="00B02EF8">
        <w:rPr>
          <w:rFonts w:asciiTheme="minorHAnsi" w:hAnsiTheme="minorHAnsi" w:cstheme="minorHAnsi"/>
          <w:b/>
          <w:bCs/>
          <w:color w:val="000000" w:themeColor="text1"/>
          <w:sz w:val="22"/>
          <w:szCs w:val="22"/>
        </w:rPr>
        <w:t xml:space="preserve">any </w:t>
      </w:r>
      <w:r w:rsidR="000E3937" w:rsidRPr="00B02EF8">
        <w:rPr>
          <w:rFonts w:asciiTheme="minorHAnsi" w:hAnsiTheme="minorHAnsi" w:cstheme="minorHAnsi"/>
          <w:b/>
          <w:bCs/>
          <w:color w:val="000000" w:themeColor="text1"/>
          <w:sz w:val="22"/>
          <w:szCs w:val="22"/>
        </w:rPr>
        <w:t>publications</w:t>
      </w:r>
      <w:r w:rsidRPr="00B02EF8">
        <w:rPr>
          <w:rFonts w:asciiTheme="minorHAnsi" w:hAnsiTheme="minorHAnsi" w:cstheme="minorHAnsi"/>
          <w:b/>
          <w:bCs/>
          <w:color w:val="000000" w:themeColor="text1"/>
          <w:sz w:val="22"/>
          <w:szCs w:val="22"/>
        </w:rPr>
        <w:t xml:space="preserve">. </w:t>
      </w:r>
      <w:r w:rsidRPr="00B02EF8">
        <w:rPr>
          <w:rFonts w:asciiTheme="minorHAnsi" w:hAnsiTheme="minorHAnsi" w:cstheme="minorHAnsi"/>
          <w:i/>
          <w:color w:val="000000" w:themeColor="text1"/>
          <w:sz w:val="22"/>
          <w:szCs w:val="22"/>
        </w:rPr>
        <w:t>(</w:t>
      </w:r>
      <w:proofErr w:type="gramStart"/>
      <w:r w:rsidRPr="00B02EF8">
        <w:rPr>
          <w:rFonts w:asciiTheme="minorHAnsi" w:hAnsiTheme="minorHAnsi" w:cstheme="minorHAnsi"/>
          <w:i/>
          <w:color w:val="000000" w:themeColor="text1"/>
          <w:sz w:val="22"/>
          <w:szCs w:val="22"/>
        </w:rPr>
        <w:t>limit</w:t>
      </w:r>
      <w:proofErr w:type="gramEnd"/>
      <w:r w:rsidRPr="00B02EF8">
        <w:rPr>
          <w:rFonts w:asciiTheme="minorHAnsi" w:hAnsiTheme="minorHAnsi" w:cstheme="minorHAnsi"/>
          <w:i/>
          <w:color w:val="000000" w:themeColor="text1"/>
          <w:sz w:val="22"/>
          <w:szCs w:val="22"/>
        </w:rPr>
        <w:t>: 1000 characters)</w:t>
      </w:r>
    </w:p>
    <w:p w14:paraId="770B79BF" w14:textId="32A852B0" w:rsidR="001F3A22" w:rsidRDefault="001F3A22" w:rsidP="001F3A22">
      <w:pPr>
        <w:rPr>
          <w:rFonts w:asciiTheme="minorHAnsi" w:hAnsiTheme="minorHAnsi" w:cstheme="minorHAnsi"/>
          <w:b/>
          <w:color w:val="000000" w:themeColor="text1"/>
          <w:highlight w:val="yellow"/>
        </w:rPr>
      </w:pPr>
    </w:p>
    <w:tbl>
      <w:tblPr>
        <w:tblStyle w:val="TableGrid"/>
        <w:tblW w:w="0" w:type="auto"/>
        <w:tblLook w:val="04A0" w:firstRow="1" w:lastRow="0" w:firstColumn="1" w:lastColumn="0" w:noHBand="0" w:noVBand="1"/>
      </w:tblPr>
      <w:tblGrid>
        <w:gridCol w:w="9350"/>
      </w:tblGrid>
      <w:tr w:rsidR="008443C0" w14:paraId="72944533" w14:textId="77777777" w:rsidTr="003607A3">
        <w:tc>
          <w:tcPr>
            <w:tcW w:w="9350" w:type="dxa"/>
          </w:tcPr>
          <w:p w14:paraId="64859E49" w14:textId="77777777" w:rsidR="008443C0" w:rsidRDefault="008443C0" w:rsidP="003607A3">
            <w:pPr>
              <w:rPr>
                <w:rFonts w:asciiTheme="minorHAnsi" w:hAnsiTheme="minorHAnsi" w:cstheme="minorHAnsi"/>
                <w:color w:val="000000"/>
                <w:sz w:val="22"/>
              </w:rPr>
            </w:pPr>
          </w:p>
          <w:p w14:paraId="7516464F" w14:textId="77777777" w:rsidR="008443C0" w:rsidRDefault="008443C0" w:rsidP="003607A3">
            <w:pPr>
              <w:rPr>
                <w:rFonts w:asciiTheme="minorHAnsi" w:hAnsiTheme="minorHAnsi" w:cstheme="minorHAnsi"/>
                <w:color w:val="000000"/>
                <w:sz w:val="22"/>
              </w:rPr>
            </w:pPr>
          </w:p>
        </w:tc>
      </w:tr>
    </w:tbl>
    <w:p w14:paraId="770B79C0" w14:textId="77777777" w:rsidR="00D95716" w:rsidRPr="009A3DD0" w:rsidRDefault="00D95716" w:rsidP="001F3A22">
      <w:pPr>
        <w:rPr>
          <w:rFonts w:asciiTheme="minorHAnsi" w:hAnsiTheme="minorHAnsi" w:cstheme="minorHAnsi"/>
          <w:b/>
          <w:bCs/>
          <w:color w:val="000000" w:themeColor="text1"/>
          <w:highlight w:val="yellow"/>
        </w:rPr>
      </w:pPr>
    </w:p>
    <w:p w14:paraId="770B79C1" w14:textId="2229AEDE" w:rsidR="00317797" w:rsidRPr="00FB4ECE" w:rsidRDefault="00317797" w:rsidP="00317797">
      <w:pPr>
        <w:rPr>
          <w:rFonts w:asciiTheme="minorHAnsi" w:hAnsiTheme="minorHAnsi" w:cstheme="minorHAnsi"/>
          <w:b/>
          <w:sz w:val="22"/>
          <w:szCs w:val="22"/>
        </w:rPr>
      </w:pPr>
      <w:r w:rsidRPr="00FB4ECE">
        <w:rPr>
          <w:rFonts w:asciiTheme="minorHAnsi" w:hAnsiTheme="minorHAnsi" w:cstheme="minorHAnsi"/>
          <w:b/>
          <w:sz w:val="22"/>
          <w:szCs w:val="22"/>
        </w:rPr>
        <w:t xml:space="preserve">Abstract:  </w:t>
      </w:r>
    </w:p>
    <w:p w14:paraId="770B79C2" w14:textId="25CABF63" w:rsidR="00317797" w:rsidRPr="00FB4ECE" w:rsidRDefault="00317797" w:rsidP="00317797">
      <w:pPr>
        <w:rPr>
          <w:rFonts w:asciiTheme="minorHAnsi" w:hAnsiTheme="minorHAnsi" w:cstheme="minorHAnsi"/>
          <w:i/>
          <w:sz w:val="22"/>
          <w:szCs w:val="22"/>
        </w:rPr>
      </w:pPr>
      <w:r w:rsidRPr="00FB4ECE">
        <w:rPr>
          <w:rFonts w:asciiTheme="minorHAnsi" w:hAnsiTheme="minorHAnsi" w:cstheme="minorHAnsi"/>
          <w:i/>
          <w:sz w:val="22"/>
          <w:szCs w:val="22"/>
        </w:rPr>
        <w:t>Provide a short abstract of the proposed research below. This section may be used for funding agency reporting purposes; this information and the proposal title may become public information. (</w:t>
      </w:r>
      <w:proofErr w:type="gramStart"/>
      <w:r w:rsidRPr="00FB4ECE">
        <w:rPr>
          <w:rFonts w:asciiTheme="minorHAnsi" w:hAnsiTheme="minorHAnsi" w:cstheme="minorHAnsi"/>
          <w:i/>
          <w:sz w:val="22"/>
          <w:szCs w:val="22"/>
        </w:rPr>
        <w:t>limit</w:t>
      </w:r>
      <w:proofErr w:type="gramEnd"/>
      <w:r w:rsidRPr="00FB4ECE">
        <w:rPr>
          <w:rFonts w:asciiTheme="minorHAnsi" w:hAnsiTheme="minorHAnsi" w:cstheme="minorHAnsi"/>
          <w:i/>
          <w:sz w:val="22"/>
          <w:szCs w:val="22"/>
        </w:rPr>
        <w:t xml:space="preserve"> 1000 characters including spaces)</w:t>
      </w:r>
    </w:p>
    <w:p w14:paraId="6E1D0BD5" w14:textId="6B5BE688" w:rsidR="008443C0" w:rsidRPr="00FB4ECE" w:rsidRDefault="008443C0" w:rsidP="00317797">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8443C0" w:rsidRPr="00FB4ECE" w14:paraId="4D34ACCC" w14:textId="77777777" w:rsidTr="003607A3">
        <w:tc>
          <w:tcPr>
            <w:tcW w:w="9350" w:type="dxa"/>
          </w:tcPr>
          <w:p w14:paraId="2C539BA9" w14:textId="77777777" w:rsidR="008443C0" w:rsidRPr="00FB4ECE" w:rsidRDefault="008443C0" w:rsidP="003607A3">
            <w:pPr>
              <w:rPr>
                <w:rFonts w:asciiTheme="minorHAnsi" w:hAnsiTheme="minorHAnsi" w:cstheme="minorHAnsi"/>
                <w:color w:val="000000"/>
                <w:sz w:val="22"/>
                <w:szCs w:val="22"/>
              </w:rPr>
            </w:pPr>
            <w:bookmarkStart w:id="0" w:name="_Hlk50032653"/>
          </w:p>
          <w:p w14:paraId="1E877232" w14:textId="77777777" w:rsidR="008443C0" w:rsidRPr="00FB4ECE" w:rsidRDefault="008443C0" w:rsidP="003607A3">
            <w:pPr>
              <w:rPr>
                <w:rFonts w:asciiTheme="minorHAnsi" w:hAnsiTheme="minorHAnsi" w:cstheme="minorHAnsi"/>
                <w:color w:val="000000"/>
                <w:sz w:val="22"/>
                <w:szCs w:val="22"/>
              </w:rPr>
            </w:pPr>
          </w:p>
        </w:tc>
      </w:tr>
      <w:bookmarkEnd w:id="0"/>
    </w:tbl>
    <w:p w14:paraId="770B79C3" w14:textId="77777777" w:rsidR="006F3DBD" w:rsidRPr="00FB4ECE" w:rsidRDefault="006F3DBD" w:rsidP="005B12A2">
      <w:pPr>
        <w:ind w:firstLine="720"/>
        <w:jc w:val="both"/>
        <w:rPr>
          <w:rFonts w:asciiTheme="minorHAnsi" w:hAnsiTheme="minorHAnsi" w:cstheme="minorHAnsi"/>
          <w:color w:val="000000" w:themeColor="text1"/>
          <w:sz w:val="22"/>
          <w:szCs w:val="22"/>
        </w:rPr>
      </w:pPr>
    </w:p>
    <w:p w14:paraId="770B79C5" w14:textId="77777777" w:rsidR="001F3A22" w:rsidRPr="00FB4ECE" w:rsidRDefault="001F3A22" w:rsidP="001F3A22">
      <w:pPr>
        <w:autoSpaceDE w:val="0"/>
        <w:autoSpaceDN w:val="0"/>
        <w:adjustRightInd w:val="0"/>
        <w:jc w:val="both"/>
        <w:rPr>
          <w:rFonts w:asciiTheme="minorHAnsi" w:hAnsiTheme="minorHAnsi" w:cstheme="minorHAnsi"/>
          <w:color w:val="000000" w:themeColor="text1"/>
          <w:sz w:val="22"/>
          <w:szCs w:val="22"/>
        </w:rPr>
      </w:pPr>
      <w:r w:rsidRPr="00FB4ECE">
        <w:rPr>
          <w:rFonts w:asciiTheme="minorHAnsi" w:hAnsiTheme="minorHAnsi" w:cstheme="minorHAnsi"/>
          <w:b/>
          <w:color w:val="000000" w:themeColor="text1"/>
          <w:sz w:val="22"/>
          <w:szCs w:val="22"/>
        </w:rPr>
        <w:t>Scientific Importance of this experiment:</w:t>
      </w:r>
    </w:p>
    <w:p w14:paraId="770B79C6" w14:textId="06DB2931" w:rsidR="001F3A22" w:rsidRPr="00FB4ECE" w:rsidRDefault="001F3A22" w:rsidP="001F3A22">
      <w:pPr>
        <w:autoSpaceDE w:val="0"/>
        <w:autoSpaceDN w:val="0"/>
        <w:adjustRightInd w:val="0"/>
        <w:jc w:val="both"/>
        <w:rPr>
          <w:rFonts w:asciiTheme="minorHAnsi" w:hAnsiTheme="minorHAnsi" w:cstheme="minorHAnsi"/>
          <w:i/>
          <w:color w:val="000000" w:themeColor="text1"/>
          <w:sz w:val="22"/>
          <w:szCs w:val="22"/>
        </w:rPr>
      </w:pPr>
      <w:r w:rsidRPr="00FB4ECE">
        <w:rPr>
          <w:rFonts w:asciiTheme="minorHAnsi" w:hAnsiTheme="minorHAnsi" w:cstheme="minorHAnsi"/>
          <w:i/>
          <w:color w:val="000000" w:themeColor="text1"/>
          <w:sz w:val="22"/>
          <w:szCs w:val="22"/>
        </w:rPr>
        <w:t xml:space="preserve">Describe the scientific, technical and/or the industrial/educational importance of this experiment: (limit </w:t>
      </w:r>
      <w:r w:rsidR="00317797" w:rsidRPr="00FB4ECE">
        <w:rPr>
          <w:rFonts w:asciiTheme="minorHAnsi" w:hAnsiTheme="minorHAnsi" w:cstheme="minorHAnsi"/>
          <w:i/>
          <w:color w:val="000000" w:themeColor="text1"/>
          <w:sz w:val="22"/>
          <w:szCs w:val="22"/>
        </w:rPr>
        <w:t>10</w:t>
      </w:r>
      <w:r w:rsidRPr="00FB4ECE">
        <w:rPr>
          <w:rFonts w:asciiTheme="minorHAnsi" w:hAnsiTheme="minorHAnsi" w:cstheme="minorHAnsi"/>
          <w:i/>
          <w:color w:val="000000" w:themeColor="text1"/>
          <w:sz w:val="22"/>
          <w:szCs w:val="22"/>
        </w:rPr>
        <w:t xml:space="preserve">00 characters including spaces) </w:t>
      </w:r>
    </w:p>
    <w:p w14:paraId="20C7FF0A" w14:textId="338FEBFD" w:rsidR="008443C0" w:rsidRPr="00FB4ECE" w:rsidRDefault="008443C0" w:rsidP="001F3A22">
      <w:pPr>
        <w:autoSpaceDE w:val="0"/>
        <w:autoSpaceDN w:val="0"/>
        <w:adjustRightInd w:val="0"/>
        <w:jc w:val="both"/>
        <w:rPr>
          <w:rFonts w:asciiTheme="minorHAnsi" w:hAnsiTheme="minorHAnsi" w:cstheme="minorHAnsi"/>
          <w:i/>
          <w:color w:val="000000" w:themeColor="text1"/>
          <w:sz w:val="22"/>
          <w:szCs w:val="22"/>
        </w:rPr>
      </w:pPr>
    </w:p>
    <w:tbl>
      <w:tblPr>
        <w:tblStyle w:val="TableGrid"/>
        <w:tblW w:w="0" w:type="auto"/>
        <w:tblLook w:val="04A0" w:firstRow="1" w:lastRow="0" w:firstColumn="1" w:lastColumn="0" w:noHBand="0" w:noVBand="1"/>
      </w:tblPr>
      <w:tblGrid>
        <w:gridCol w:w="9350"/>
      </w:tblGrid>
      <w:tr w:rsidR="008443C0" w:rsidRPr="00FB4ECE" w14:paraId="395D227C" w14:textId="77777777" w:rsidTr="003607A3">
        <w:tc>
          <w:tcPr>
            <w:tcW w:w="9350" w:type="dxa"/>
          </w:tcPr>
          <w:p w14:paraId="4298E8E4" w14:textId="77777777" w:rsidR="008443C0" w:rsidRPr="00FB4ECE" w:rsidRDefault="008443C0" w:rsidP="003607A3">
            <w:pPr>
              <w:rPr>
                <w:rFonts w:asciiTheme="minorHAnsi" w:hAnsiTheme="minorHAnsi" w:cstheme="minorHAnsi"/>
                <w:color w:val="000000"/>
                <w:sz w:val="22"/>
                <w:szCs w:val="22"/>
              </w:rPr>
            </w:pPr>
          </w:p>
          <w:p w14:paraId="7F2B40AD" w14:textId="77777777" w:rsidR="008443C0" w:rsidRPr="00FB4ECE" w:rsidRDefault="008443C0" w:rsidP="003607A3">
            <w:pPr>
              <w:rPr>
                <w:rFonts w:asciiTheme="minorHAnsi" w:hAnsiTheme="minorHAnsi" w:cstheme="minorHAnsi"/>
                <w:color w:val="000000"/>
                <w:sz w:val="22"/>
                <w:szCs w:val="22"/>
              </w:rPr>
            </w:pPr>
          </w:p>
        </w:tc>
      </w:tr>
    </w:tbl>
    <w:p w14:paraId="335D1C15" w14:textId="77777777" w:rsidR="008443C0" w:rsidRPr="00FB4ECE" w:rsidRDefault="008443C0" w:rsidP="001F3A22">
      <w:pPr>
        <w:autoSpaceDE w:val="0"/>
        <w:autoSpaceDN w:val="0"/>
        <w:adjustRightInd w:val="0"/>
        <w:jc w:val="both"/>
        <w:rPr>
          <w:rFonts w:asciiTheme="minorHAnsi" w:hAnsiTheme="minorHAnsi" w:cstheme="minorHAnsi"/>
          <w:i/>
          <w:color w:val="000000" w:themeColor="text1"/>
          <w:sz w:val="22"/>
          <w:szCs w:val="22"/>
        </w:rPr>
      </w:pPr>
    </w:p>
    <w:p w14:paraId="770B79C7" w14:textId="77777777" w:rsidR="001F3A22" w:rsidRPr="00FB4ECE" w:rsidRDefault="001F3A22" w:rsidP="001F3A22">
      <w:pPr>
        <w:autoSpaceDE w:val="0"/>
        <w:autoSpaceDN w:val="0"/>
        <w:adjustRightInd w:val="0"/>
        <w:jc w:val="both"/>
        <w:rPr>
          <w:rFonts w:asciiTheme="minorHAnsi" w:hAnsiTheme="minorHAnsi" w:cstheme="minorHAnsi"/>
          <w:color w:val="000000" w:themeColor="text1"/>
          <w:sz w:val="22"/>
          <w:szCs w:val="22"/>
        </w:rPr>
      </w:pPr>
    </w:p>
    <w:p w14:paraId="6B3359FC" w14:textId="74C5FFB6" w:rsidR="00125526" w:rsidRPr="00FB4ECE" w:rsidRDefault="00125526" w:rsidP="00125526">
      <w:pPr>
        <w:rPr>
          <w:rFonts w:asciiTheme="minorHAnsi" w:hAnsiTheme="minorHAnsi" w:cstheme="minorHAnsi"/>
          <w:b/>
          <w:color w:val="000000" w:themeColor="text1"/>
          <w:sz w:val="22"/>
          <w:szCs w:val="22"/>
        </w:rPr>
      </w:pPr>
      <w:r w:rsidRPr="00FB4ECE">
        <w:rPr>
          <w:rFonts w:asciiTheme="minorHAnsi" w:hAnsiTheme="minorHAnsi" w:cstheme="minorHAnsi"/>
          <w:b/>
          <w:color w:val="000000" w:themeColor="text1"/>
          <w:sz w:val="22"/>
          <w:szCs w:val="22"/>
        </w:rPr>
        <w:t xml:space="preserve">Provide a justification for requesting Rapid Access </w:t>
      </w:r>
      <w:r w:rsidR="00B02EF8" w:rsidRPr="00FB4ECE">
        <w:rPr>
          <w:rFonts w:asciiTheme="minorHAnsi" w:hAnsiTheme="minorHAnsi" w:cstheme="minorHAnsi"/>
          <w:b/>
          <w:color w:val="000000" w:themeColor="text1"/>
          <w:sz w:val="22"/>
          <w:szCs w:val="22"/>
        </w:rPr>
        <w:t>cryo-</w:t>
      </w:r>
      <w:r w:rsidR="00CD5523" w:rsidRPr="00FB4ECE">
        <w:rPr>
          <w:rFonts w:asciiTheme="minorHAnsi" w:hAnsiTheme="minorHAnsi" w:cstheme="minorHAnsi"/>
          <w:b/>
          <w:color w:val="000000" w:themeColor="text1"/>
          <w:sz w:val="22"/>
          <w:szCs w:val="22"/>
        </w:rPr>
        <w:t xml:space="preserve">EM </w:t>
      </w:r>
      <w:r w:rsidRPr="00FB4ECE">
        <w:rPr>
          <w:rFonts w:asciiTheme="minorHAnsi" w:hAnsiTheme="minorHAnsi" w:cstheme="minorHAnsi"/>
          <w:b/>
          <w:color w:val="000000" w:themeColor="text1"/>
          <w:sz w:val="22"/>
          <w:szCs w:val="22"/>
        </w:rPr>
        <w:t>time</w:t>
      </w:r>
      <w:r w:rsidR="006E7D40" w:rsidRPr="00FB4ECE">
        <w:rPr>
          <w:rFonts w:asciiTheme="minorHAnsi" w:hAnsiTheme="minorHAnsi" w:cstheme="minorHAnsi"/>
          <w:b/>
          <w:color w:val="000000" w:themeColor="text1"/>
          <w:sz w:val="22"/>
          <w:szCs w:val="22"/>
        </w:rPr>
        <w:t>:</w:t>
      </w:r>
    </w:p>
    <w:p w14:paraId="2CC0661A" w14:textId="3D2FA326" w:rsidR="00125526" w:rsidRPr="00FB4ECE" w:rsidRDefault="006A78F4" w:rsidP="006F3DBD">
      <w:pPr>
        <w:rPr>
          <w:rFonts w:asciiTheme="minorHAnsi" w:hAnsiTheme="minorHAnsi" w:cstheme="minorHAnsi"/>
          <w:i/>
          <w:color w:val="000000" w:themeColor="text1"/>
          <w:sz w:val="22"/>
          <w:szCs w:val="22"/>
        </w:rPr>
      </w:pPr>
      <w:r w:rsidRPr="00FB4ECE">
        <w:rPr>
          <w:rFonts w:asciiTheme="minorHAnsi" w:hAnsiTheme="minorHAnsi" w:cstheme="minorHAnsi"/>
          <w:i/>
          <w:color w:val="000000" w:themeColor="text1"/>
          <w:sz w:val="22"/>
          <w:szCs w:val="22"/>
        </w:rPr>
        <w:t>Rapid Access proposals are only for “hot topics” or</w:t>
      </w:r>
      <w:r w:rsidRPr="00FB4ECE">
        <w:rPr>
          <w:rFonts w:asciiTheme="minorHAnsi" w:hAnsiTheme="minorHAnsi" w:cstheme="minorHAnsi"/>
          <w:i/>
          <w:iCs/>
          <w:color w:val="000000" w:themeColor="text1"/>
          <w:sz w:val="22"/>
          <w:szCs w:val="22"/>
        </w:rPr>
        <w:t xml:space="preserve"> </w:t>
      </w:r>
      <w:r w:rsidR="00980522" w:rsidRPr="00FB4ECE">
        <w:rPr>
          <w:rFonts w:asciiTheme="minorHAnsi" w:hAnsiTheme="minorHAnsi" w:cstheme="minorHAnsi"/>
          <w:i/>
          <w:iCs/>
          <w:sz w:val="22"/>
          <w:szCs w:val="22"/>
        </w:rPr>
        <w:t>straightforward</w:t>
      </w:r>
      <w:r w:rsidRPr="00FB4ECE">
        <w:rPr>
          <w:rFonts w:asciiTheme="minorHAnsi" w:hAnsiTheme="minorHAnsi" w:cstheme="minorHAnsi"/>
          <w:i/>
          <w:color w:val="000000" w:themeColor="text1"/>
          <w:sz w:val="22"/>
          <w:szCs w:val="22"/>
        </w:rPr>
        <w:t xml:space="preserve"> experiments using a small amount of </w:t>
      </w:r>
      <w:r w:rsidR="002359DA" w:rsidRPr="00FB4ECE">
        <w:rPr>
          <w:rFonts w:asciiTheme="minorHAnsi" w:hAnsiTheme="minorHAnsi" w:cstheme="minorHAnsi"/>
          <w:i/>
          <w:color w:val="000000" w:themeColor="text1"/>
          <w:sz w:val="22"/>
          <w:szCs w:val="22"/>
        </w:rPr>
        <w:t xml:space="preserve">EM </w:t>
      </w:r>
      <w:r w:rsidRPr="00FB4ECE">
        <w:rPr>
          <w:rFonts w:asciiTheme="minorHAnsi" w:hAnsiTheme="minorHAnsi" w:cstheme="minorHAnsi"/>
          <w:i/>
          <w:color w:val="000000" w:themeColor="text1"/>
          <w:sz w:val="22"/>
          <w:szCs w:val="22"/>
        </w:rPr>
        <w:t>time. It will help reviewers if you answer the question: "Why can't or shouldn't this be a standard General User proposal?" (</w:t>
      </w:r>
      <w:proofErr w:type="gramStart"/>
      <w:r w:rsidRPr="00FB4ECE">
        <w:rPr>
          <w:rFonts w:asciiTheme="minorHAnsi" w:hAnsiTheme="minorHAnsi" w:cstheme="minorHAnsi"/>
          <w:i/>
          <w:color w:val="000000" w:themeColor="text1"/>
          <w:sz w:val="22"/>
          <w:szCs w:val="22"/>
        </w:rPr>
        <w:t>limit</w:t>
      </w:r>
      <w:proofErr w:type="gramEnd"/>
      <w:r w:rsidRPr="00FB4ECE">
        <w:rPr>
          <w:rFonts w:asciiTheme="minorHAnsi" w:hAnsiTheme="minorHAnsi" w:cstheme="minorHAnsi"/>
          <w:i/>
          <w:color w:val="000000" w:themeColor="text1"/>
          <w:sz w:val="22"/>
          <w:szCs w:val="22"/>
        </w:rPr>
        <w:t xml:space="preserve"> 500 characters including spaces)</w:t>
      </w:r>
    </w:p>
    <w:p w14:paraId="6792B8C0" w14:textId="02C696B0" w:rsidR="008443C0" w:rsidRPr="00FB4ECE" w:rsidRDefault="008443C0" w:rsidP="006F3DBD">
      <w:pPr>
        <w:rPr>
          <w:rFonts w:asciiTheme="minorHAnsi" w:hAnsiTheme="minorHAnsi" w:cstheme="minorHAnsi"/>
          <w:i/>
          <w:color w:val="000000" w:themeColor="text1"/>
          <w:sz w:val="22"/>
          <w:szCs w:val="22"/>
        </w:rPr>
      </w:pPr>
    </w:p>
    <w:tbl>
      <w:tblPr>
        <w:tblStyle w:val="TableGrid"/>
        <w:tblW w:w="0" w:type="auto"/>
        <w:tblLook w:val="04A0" w:firstRow="1" w:lastRow="0" w:firstColumn="1" w:lastColumn="0" w:noHBand="0" w:noVBand="1"/>
      </w:tblPr>
      <w:tblGrid>
        <w:gridCol w:w="9350"/>
      </w:tblGrid>
      <w:tr w:rsidR="008443C0" w:rsidRPr="00FB4ECE" w14:paraId="040AEB77" w14:textId="77777777" w:rsidTr="003607A3">
        <w:tc>
          <w:tcPr>
            <w:tcW w:w="9350" w:type="dxa"/>
          </w:tcPr>
          <w:p w14:paraId="2CA0CCFF" w14:textId="77777777" w:rsidR="008443C0" w:rsidRPr="00FB4ECE" w:rsidRDefault="008443C0" w:rsidP="003607A3">
            <w:pPr>
              <w:rPr>
                <w:rFonts w:asciiTheme="minorHAnsi" w:hAnsiTheme="minorHAnsi" w:cstheme="minorHAnsi"/>
                <w:color w:val="000000"/>
                <w:sz w:val="22"/>
                <w:szCs w:val="22"/>
              </w:rPr>
            </w:pPr>
          </w:p>
          <w:p w14:paraId="2FE5200A" w14:textId="77777777" w:rsidR="008443C0" w:rsidRPr="00FB4ECE" w:rsidRDefault="008443C0" w:rsidP="003607A3">
            <w:pPr>
              <w:rPr>
                <w:rFonts w:asciiTheme="minorHAnsi" w:hAnsiTheme="minorHAnsi" w:cstheme="minorHAnsi"/>
                <w:color w:val="000000"/>
                <w:sz w:val="22"/>
                <w:szCs w:val="22"/>
              </w:rPr>
            </w:pPr>
          </w:p>
        </w:tc>
      </w:tr>
    </w:tbl>
    <w:p w14:paraId="13864F13" w14:textId="77777777" w:rsidR="006A78F4" w:rsidRPr="00FB4ECE" w:rsidRDefault="006A78F4" w:rsidP="006F3DBD">
      <w:pPr>
        <w:rPr>
          <w:rFonts w:asciiTheme="minorHAnsi" w:hAnsiTheme="minorHAnsi" w:cstheme="minorHAnsi"/>
          <w:b/>
          <w:color w:val="000000" w:themeColor="text1"/>
          <w:sz w:val="22"/>
          <w:szCs w:val="22"/>
          <w:highlight w:val="yellow"/>
        </w:rPr>
      </w:pPr>
    </w:p>
    <w:p w14:paraId="1A0D7471" w14:textId="77777777" w:rsidR="00125526" w:rsidRPr="00FB4ECE" w:rsidRDefault="00125526" w:rsidP="006F3DBD">
      <w:pPr>
        <w:rPr>
          <w:rFonts w:asciiTheme="minorHAnsi" w:hAnsiTheme="minorHAnsi" w:cstheme="minorHAnsi"/>
          <w:b/>
          <w:color w:val="000000" w:themeColor="text1"/>
          <w:sz w:val="22"/>
          <w:szCs w:val="22"/>
        </w:rPr>
      </w:pPr>
    </w:p>
    <w:p w14:paraId="770B79C9" w14:textId="0ACF3FC2" w:rsidR="00C34980" w:rsidRPr="00FB4ECE" w:rsidRDefault="001F3A22" w:rsidP="006F3DBD">
      <w:pPr>
        <w:rPr>
          <w:rFonts w:asciiTheme="minorHAnsi" w:hAnsiTheme="minorHAnsi" w:cstheme="minorHAnsi"/>
          <w:b/>
          <w:color w:val="000000" w:themeColor="text1"/>
          <w:sz w:val="22"/>
          <w:szCs w:val="22"/>
        </w:rPr>
      </w:pPr>
      <w:r w:rsidRPr="00FB4ECE">
        <w:rPr>
          <w:rFonts w:asciiTheme="minorHAnsi" w:hAnsiTheme="minorHAnsi" w:cstheme="minorHAnsi"/>
          <w:b/>
          <w:color w:val="000000" w:themeColor="text1"/>
          <w:sz w:val="22"/>
          <w:szCs w:val="22"/>
        </w:rPr>
        <w:t xml:space="preserve">Why do you need </w:t>
      </w:r>
      <w:r w:rsidR="00DB4B2D" w:rsidRPr="00FB4ECE">
        <w:rPr>
          <w:rFonts w:asciiTheme="minorHAnsi" w:hAnsiTheme="minorHAnsi" w:cstheme="minorHAnsi"/>
          <w:b/>
          <w:color w:val="000000" w:themeColor="text1"/>
          <w:sz w:val="22"/>
          <w:szCs w:val="22"/>
        </w:rPr>
        <w:t>LBMS EM</w:t>
      </w:r>
      <w:r w:rsidRPr="00FB4ECE">
        <w:rPr>
          <w:rFonts w:asciiTheme="minorHAnsi" w:hAnsiTheme="minorHAnsi" w:cstheme="minorHAnsi"/>
          <w:b/>
          <w:color w:val="000000" w:themeColor="text1"/>
          <w:sz w:val="22"/>
          <w:szCs w:val="22"/>
        </w:rPr>
        <w:t xml:space="preserve"> for your experiments?</w:t>
      </w:r>
    </w:p>
    <w:p w14:paraId="770B79CA" w14:textId="31F7E0D0" w:rsidR="006F3DBD" w:rsidRPr="00FB4ECE" w:rsidRDefault="006F3DBD" w:rsidP="006F3DBD">
      <w:pPr>
        <w:rPr>
          <w:rFonts w:asciiTheme="minorHAnsi" w:hAnsiTheme="minorHAnsi" w:cstheme="minorHAnsi"/>
          <w:i/>
          <w:color w:val="000000" w:themeColor="text1"/>
          <w:sz w:val="22"/>
          <w:szCs w:val="22"/>
        </w:rPr>
      </w:pPr>
      <w:r w:rsidRPr="00FB4ECE">
        <w:rPr>
          <w:rFonts w:asciiTheme="minorHAnsi" w:hAnsiTheme="minorHAnsi" w:cstheme="minorHAnsi"/>
          <w:i/>
          <w:color w:val="000000" w:themeColor="text1"/>
          <w:sz w:val="22"/>
          <w:szCs w:val="22"/>
        </w:rPr>
        <w:t>(</w:t>
      </w:r>
      <w:proofErr w:type="gramStart"/>
      <w:r w:rsidRPr="00FB4ECE">
        <w:rPr>
          <w:rFonts w:asciiTheme="minorHAnsi" w:hAnsiTheme="minorHAnsi" w:cstheme="minorHAnsi"/>
          <w:i/>
          <w:color w:val="000000" w:themeColor="text1"/>
          <w:sz w:val="22"/>
          <w:szCs w:val="22"/>
        </w:rPr>
        <w:t>limit</w:t>
      </w:r>
      <w:proofErr w:type="gramEnd"/>
      <w:r w:rsidRPr="00FB4ECE">
        <w:rPr>
          <w:rFonts w:asciiTheme="minorHAnsi" w:hAnsiTheme="minorHAnsi" w:cstheme="minorHAnsi"/>
          <w:i/>
          <w:color w:val="000000" w:themeColor="text1"/>
          <w:sz w:val="22"/>
          <w:szCs w:val="22"/>
        </w:rPr>
        <w:t xml:space="preserve"> </w:t>
      </w:r>
      <w:r w:rsidR="00317797" w:rsidRPr="00FB4ECE">
        <w:rPr>
          <w:rFonts w:asciiTheme="minorHAnsi" w:hAnsiTheme="minorHAnsi" w:cstheme="minorHAnsi"/>
          <w:i/>
          <w:color w:val="000000" w:themeColor="text1"/>
          <w:sz w:val="22"/>
          <w:szCs w:val="22"/>
        </w:rPr>
        <w:t>5</w:t>
      </w:r>
      <w:r w:rsidRPr="00FB4ECE">
        <w:rPr>
          <w:rFonts w:asciiTheme="minorHAnsi" w:hAnsiTheme="minorHAnsi" w:cstheme="minorHAnsi"/>
          <w:i/>
          <w:color w:val="000000" w:themeColor="text1"/>
          <w:sz w:val="22"/>
          <w:szCs w:val="22"/>
        </w:rPr>
        <w:t xml:space="preserve">00 characters including spaces) </w:t>
      </w:r>
    </w:p>
    <w:p w14:paraId="0D786854" w14:textId="5F470D0B" w:rsidR="008443C0" w:rsidRPr="00FB4ECE" w:rsidRDefault="008443C0" w:rsidP="006F3DBD">
      <w:pPr>
        <w:rPr>
          <w:rFonts w:asciiTheme="minorHAnsi" w:hAnsiTheme="minorHAnsi" w:cstheme="minorHAnsi"/>
          <w:i/>
          <w:color w:val="000000" w:themeColor="text1"/>
          <w:sz w:val="22"/>
          <w:szCs w:val="22"/>
        </w:rPr>
      </w:pPr>
    </w:p>
    <w:tbl>
      <w:tblPr>
        <w:tblStyle w:val="TableGrid"/>
        <w:tblW w:w="0" w:type="auto"/>
        <w:tblLook w:val="04A0" w:firstRow="1" w:lastRow="0" w:firstColumn="1" w:lastColumn="0" w:noHBand="0" w:noVBand="1"/>
      </w:tblPr>
      <w:tblGrid>
        <w:gridCol w:w="9350"/>
      </w:tblGrid>
      <w:tr w:rsidR="008443C0" w:rsidRPr="00FB4ECE" w14:paraId="3DFE9FDB" w14:textId="77777777" w:rsidTr="003607A3">
        <w:tc>
          <w:tcPr>
            <w:tcW w:w="9350" w:type="dxa"/>
          </w:tcPr>
          <w:p w14:paraId="5ADFAAB6" w14:textId="77777777" w:rsidR="008443C0" w:rsidRPr="00FB4ECE" w:rsidRDefault="008443C0" w:rsidP="003607A3">
            <w:pPr>
              <w:rPr>
                <w:rFonts w:asciiTheme="minorHAnsi" w:hAnsiTheme="minorHAnsi" w:cstheme="minorHAnsi"/>
                <w:color w:val="000000"/>
                <w:sz w:val="22"/>
                <w:szCs w:val="22"/>
              </w:rPr>
            </w:pPr>
            <w:bookmarkStart w:id="1" w:name="_Hlk50032803"/>
          </w:p>
          <w:p w14:paraId="51A4E554" w14:textId="77777777" w:rsidR="008443C0" w:rsidRPr="00FB4ECE" w:rsidRDefault="008443C0" w:rsidP="003607A3">
            <w:pPr>
              <w:rPr>
                <w:rFonts w:asciiTheme="minorHAnsi" w:hAnsiTheme="minorHAnsi" w:cstheme="minorHAnsi"/>
                <w:color w:val="000000"/>
                <w:sz w:val="22"/>
                <w:szCs w:val="22"/>
              </w:rPr>
            </w:pPr>
          </w:p>
        </w:tc>
      </w:tr>
      <w:bookmarkEnd w:id="1"/>
    </w:tbl>
    <w:p w14:paraId="43CC577B" w14:textId="77777777" w:rsidR="008443C0" w:rsidRPr="00FB4ECE" w:rsidRDefault="008443C0" w:rsidP="006F3DBD">
      <w:pPr>
        <w:rPr>
          <w:rFonts w:asciiTheme="minorHAnsi" w:hAnsiTheme="minorHAnsi" w:cstheme="minorHAnsi"/>
          <w:b/>
          <w:i/>
          <w:color w:val="000000" w:themeColor="text1"/>
          <w:sz w:val="22"/>
          <w:szCs w:val="22"/>
        </w:rPr>
      </w:pPr>
    </w:p>
    <w:p w14:paraId="0E7E665D" w14:textId="77777777" w:rsidR="00B02EF8" w:rsidRPr="00FB4ECE" w:rsidRDefault="00B02EF8" w:rsidP="00545BC1">
      <w:pPr>
        <w:rPr>
          <w:rFonts w:asciiTheme="minorHAnsi" w:hAnsiTheme="minorHAnsi" w:cstheme="minorHAnsi"/>
          <w:color w:val="000000" w:themeColor="text1"/>
          <w:sz w:val="22"/>
          <w:szCs w:val="22"/>
        </w:rPr>
      </w:pPr>
    </w:p>
    <w:p w14:paraId="6829036B" w14:textId="77777777" w:rsidR="00B02EF8" w:rsidRPr="00FB4ECE" w:rsidRDefault="00B02EF8" w:rsidP="00545BC1">
      <w:pPr>
        <w:rPr>
          <w:rFonts w:asciiTheme="minorHAnsi" w:hAnsiTheme="minorHAnsi" w:cstheme="minorHAnsi"/>
          <w:b/>
          <w:sz w:val="22"/>
          <w:szCs w:val="22"/>
        </w:rPr>
      </w:pPr>
    </w:p>
    <w:p w14:paraId="2FCF9664" w14:textId="77777777" w:rsidR="00FB4ECE" w:rsidRDefault="00FB4ECE" w:rsidP="00545BC1">
      <w:pPr>
        <w:rPr>
          <w:rFonts w:asciiTheme="minorHAnsi" w:hAnsiTheme="minorHAnsi" w:cstheme="minorHAnsi"/>
          <w:b/>
          <w:sz w:val="22"/>
          <w:szCs w:val="22"/>
        </w:rPr>
      </w:pPr>
    </w:p>
    <w:p w14:paraId="4600A629" w14:textId="2DDDC4B1" w:rsidR="00545BC1" w:rsidRPr="00FB4ECE" w:rsidRDefault="00545BC1" w:rsidP="00545BC1">
      <w:pPr>
        <w:rPr>
          <w:rFonts w:asciiTheme="minorHAnsi" w:hAnsiTheme="minorHAnsi" w:cstheme="minorHAnsi"/>
          <w:b/>
          <w:sz w:val="22"/>
          <w:szCs w:val="22"/>
        </w:rPr>
      </w:pPr>
      <w:r w:rsidRPr="00FB4ECE">
        <w:rPr>
          <w:rFonts w:asciiTheme="minorHAnsi" w:hAnsiTheme="minorHAnsi" w:cstheme="minorHAnsi"/>
          <w:b/>
          <w:sz w:val="22"/>
          <w:szCs w:val="22"/>
        </w:rPr>
        <w:t xml:space="preserve">Provide a brief description of your sample’s readiness. </w:t>
      </w:r>
    </w:p>
    <w:p w14:paraId="21F34AA3" w14:textId="4DB95A03" w:rsidR="00545BC1" w:rsidRPr="00FB4ECE" w:rsidRDefault="00545BC1" w:rsidP="00545BC1">
      <w:pPr>
        <w:rPr>
          <w:rFonts w:asciiTheme="minorHAnsi" w:hAnsiTheme="minorHAnsi" w:cstheme="minorHAnsi"/>
          <w:i/>
          <w:sz w:val="22"/>
          <w:szCs w:val="22"/>
        </w:rPr>
      </w:pPr>
      <w:r w:rsidRPr="00FB4ECE">
        <w:rPr>
          <w:rFonts w:asciiTheme="minorHAnsi" w:hAnsiTheme="minorHAnsi" w:cstheme="minorHAnsi"/>
          <w:i/>
          <w:color w:val="000000" w:themeColor="text1"/>
          <w:sz w:val="22"/>
          <w:szCs w:val="22"/>
        </w:rPr>
        <w:t>Describe the sample (</w:t>
      </w:r>
      <w:proofErr w:type="gramStart"/>
      <w:r w:rsidRPr="00FB4ECE">
        <w:rPr>
          <w:rFonts w:asciiTheme="minorHAnsi" w:hAnsiTheme="minorHAnsi" w:cstheme="minorHAnsi"/>
          <w:i/>
          <w:color w:val="000000" w:themeColor="text1"/>
          <w:sz w:val="22"/>
          <w:szCs w:val="22"/>
        </w:rPr>
        <w:t>i.e.</w:t>
      </w:r>
      <w:proofErr w:type="gramEnd"/>
      <w:r w:rsidRPr="00FB4ECE">
        <w:rPr>
          <w:rFonts w:asciiTheme="minorHAnsi" w:hAnsiTheme="minorHAnsi" w:cstheme="minorHAnsi"/>
          <w:i/>
          <w:color w:val="000000" w:themeColor="text1"/>
          <w:sz w:val="22"/>
          <w:szCs w:val="22"/>
        </w:rPr>
        <w:t xml:space="preserve"> biophysical / biochemical characterization</w:t>
      </w:r>
      <w:r w:rsidR="006950C1" w:rsidRPr="00FB4ECE">
        <w:rPr>
          <w:rFonts w:asciiTheme="minorHAnsi" w:hAnsiTheme="minorHAnsi" w:cstheme="minorHAnsi"/>
          <w:i/>
          <w:color w:val="000000" w:themeColor="text1"/>
          <w:sz w:val="22"/>
          <w:szCs w:val="22"/>
        </w:rPr>
        <w:t xml:space="preserve"> such as</w:t>
      </w:r>
      <w:r w:rsidR="003D0085" w:rsidRPr="00FB4ECE">
        <w:rPr>
          <w:rFonts w:asciiTheme="minorHAnsi" w:hAnsiTheme="minorHAnsi" w:cstheme="minorHAnsi"/>
          <w:i/>
          <w:color w:val="000000" w:themeColor="text1"/>
          <w:sz w:val="22"/>
          <w:szCs w:val="22"/>
        </w:rPr>
        <w:t xml:space="preserve"> SDS-PAGE, FPLC profile</w:t>
      </w:r>
      <w:r w:rsidRPr="00FB4ECE">
        <w:rPr>
          <w:rFonts w:asciiTheme="minorHAnsi" w:hAnsiTheme="minorHAnsi" w:cstheme="minorHAnsi"/>
          <w:i/>
          <w:color w:val="000000" w:themeColor="text1"/>
          <w:sz w:val="22"/>
          <w:szCs w:val="22"/>
        </w:rPr>
        <w:t xml:space="preserve">). For </w:t>
      </w:r>
      <w:proofErr w:type="gramStart"/>
      <w:r w:rsidRPr="00FB4ECE">
        <w:rPr>
          <w:rFonts w:asciiTheme="minorHAnsi" w:hAnsiTheme="minorHAnsi" w:cstheme="minorHAnsi"/>
          <w:i/>
          <w:color w:val="000000" w:themeColor="text1"/>
          <w:sz w:val="22"/>
          <w:szCs w:val="22"/>
        </w:rPr>
        <w:t>the access</w:t>
      </w:r>
      <w:proofErr w:type="gramEnd"/>
      <w:r w:rsidRPr="00FB4ECE">
        <w:rPr>
          <w:rFonts w:asciiTheme="minorHAnsi" w:hAnsiTheme="minorHAnsi" w:cstheme="minorHAnsi"/>
          <w:i/>
          <w:color w:val="000000" w:themeColor="text1"/>
          <w:sz w:val="22"/>
          <w:szCs w:val="22"/>
        </w:rPr>
        <w:t xml:space="preserve"> to </w:t>
      </w:r>
      <w:r w:rsidR="00135FF9" w:rsidRPr="00FB4ECE">
        <w:rPr>
          <w:rFonts w:asciiTheme="minorHAnsi" w:hAnsiTheme="minorHAnsi" w:cstheme="minorHAnsi"/>
          <w:i/>
          <w:color w:val="000000" w:themeColor="text1"/>
          <w:sz w:val="22"/>
          <w:szCs w:val="22"/>
        </w:rPr>
        <w:t>Empire high-end EM</w:t>
      </w:r>
      <w:r w:rsidRPr="00FB4ECE">
        <w:rPr>
          <w:rFonts w:asciiTheme="minorHAnsi" w:hAnsiTheme="minorHAnsi" w:cstheme="minorHAnsi"/>
          <w:i/>
          <w:color w:val="000000" w:themeColor="text1"/>
          <w:sz w:val="22"/>
          <w:szCs w:val="22"/>
        </w:rPr>
        <w:t xml:space="preserve">, please include a cryo-EM micrograph and class averages. </w:t>
      </w:r>
      <w:r w:rsidRPr="00FB4ECE">
        <w:rPr>
          <w:rFonts w:asciiTheme="minorHAnsi" w:hAnsiTheme="minorHAnsi" w:cstheme="minorHAnsi"/>
          <w:i/>
          <w:sz w:val="22"/>
          <w:szCs w:val="22"/>
        </w:rPr>
        <w:t>(</w:t>
      </w:r>
      <w:proofErr w:type="gramStart"/>
      <w:r w:rsidRPr="00FB4ECE">
        <w:rPr>
          <w:rFonts w:asciiTheme="minorHAnsi" w:hAnsiTheme="minorHAnsi" w:cstheme="minorHAnsi"/>
          <w:i/>
          <w:sz w:val="22"/>
          <w:szCs w:val="22"/>
        </w:rPr>
        <w:t>limit</w:t>
      </w:r>
      <w:proofErr w:type="gramEnd"/>
      <w:r w:rsidRPr="00FB4ECE">
        <w:rPr>
          <w:rFonts w:asciiTheme="minorHAnsi" w:hAnsiTheme="minorHAnsi" w:cstheme="minorHAnsi"/>
          <w:i/>
          <w:sz w:val="22"/>
          <w:szCs w:val="22"/>
        </w:rPr>
        <w:t xml:space="preserve"> 1000 characters including spaces)</w:t>
      </w:r>
    </w:p>
    <w:p w14:paraId="5ABF073F" w14:textId="6D85D3C6" w:rsidR="008443C0" w:rsidRPr="00FB4ECE" w:rsidRDefault="008443C0" w:rsidP="00545BC1">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8443C0" w:rsidRPr="00FB4ECE" w14:paraId="5D128364" w14:textId="77777777" w:rsidTr="003607A3">
        <w:tc>
          <w:tcPr>
            <w:tcW w:w="9350" w:type="dxa"/>
          </w:tcPr>
          <w:p w14:paraId="3B7FC1F5" w14:textId="77777777" w:rsidR="008443C0" w:rsidRPr="00FB4ECE" w:rsidRDefault="008443C0" w:rsidP="003607A3">
            <w:pPr>
              <w:rPr>
                <w:rFonts w:asciiTheme="minorHAnsi" w:hAnsiTheme="minorHAnsi" w:cstheme="minorHAnsi"/>
                <w:color w:val="000000"/>
                <w:sz w:val="22"/>
                <w:szCs w:val="22"/>
              </w:rPr>
            </w:pPr>
          </w:p>
          <w:p w14:paraId="2F409EA2" w14:textId="77777777" w:rsidR="008443C0" w:rsidRPr="00FB4ECE" w:rsidRDefault="008443C0" w:rsidP="003607A3">
            <w:pPr>
              <w:rPr>
                <w:rFonts w:asciiTheme="minorHAnsi" w:hAnsiTheme="minorHAnsi" w:cstheme="minorHAnsi"/>
                <w:color w:val="000000"/>
                <w:sz w:val="22"/>
                <w:szCs w:val="22"/>
              </w:rPr>
            </w:pPr>
          </w:p>
        </w:tc>
      </w:tr>
    </w:tbl>
    <w:p w14:paraId="0D831D98" w14:textId="77777777" w:rsidR="00545BC1" w:rsidRPr="00FB4ECE" w:rsidRDefault="00545BC1" w:rsidP="00545BC1">
      <w:pPr>
        <w:jc w:val="both"/>
        <w:rPr>
          <w:rFonts w:asciiTheme="minorHAnsi" w:hAnsiTheme="minorHAnsi" w:cstheme="minorHAnsi"/>
          <w:color w:val="000000" w:themeColor="text1"/>
          <w:sz w:val="22"/>
          <w:szCs w:val="22"/>
        </w:rPr>
      </w:pPr>
    </w:p>
    <w:p w14:paraId="770B79CD" w14:textId="474AD9DC" w:rsidR="006575C6" w:rsidRPr="00FB4ECE" w:rsidRDefault="006575C6" w:rsidP="00FB4ECE">
      <w:pPr>
        <w:jc w:val="both"/>
        <w:rPr>
          <w:rFonts w:asciiTheme="minorHAnsi" w:hAnsiTheme="minorHAnsi" w:cstheme="minorHAnsi"/>
          <w:b/>
          <w:color w:val="000000" w:themeColor="text1"/>
          <w:sz w:val="22"/>
          <w:szCs w:val="22"/>
        </w:rPr>
      </w:pPr>
      <w:r w:rsidRPr="00FB4ECE">
        <w:rPr>
          <w:rFonts w:asciiTheme="minorHAnsi" w:hAnsiTheme="minorHAnsi" w:cstheme="minorHAnsi"/>
          <w:b/>
          <w:sz w:val="22"/>
          <w:szCs w:val="22"/>
        </w:rPr>
        <w:t>Provide a brief description of team’s relevant prior experience and key publications:</w:t>
      </w:r>
    </w:p>
    <w:p w14:paraId="770B79CE" w14:textId="2A478BAA" w:rsidR="006575C6" w:rsidRPr="00FB4ECE" w:rsidRDefault="006575C6" w:rsidP="006575C6">
      <w:pPr>
        <w:rPr>
          <w:rFonts w:asciiTheme="minorHAnsi" w:hAnsiTheme="minorHAnsi" w:cstheme="minorHAnsi"/>
          <w:i/>
          <w:sz w:val="22"/>
          <w:szCs w:val="22"/>
        </w:rPr>
      </w:pPr>
      <w:r w:rsidRPr="00FB4ECE">
        <w:rPr>
          <w:rFonts w:asciiTheme="minorHAnsi" w:hAnsiTheme="minorHAnsi" w:cstheme="minorHAnsi"/>
          <w:i/>
          <w:sz w:val="22"/>
          <w:szCs w:val="22"/>
        </w:rPr>
        <w:t>(</w:t>
      </w:r>
      <w:proofErr w:type="gramStart"/>
      <w:r w:rsidRPr="00FB4ECE">
        <w:rPr>
          <w:rFonts w:asciiTheme="minorHAnsi" w:hAnsiTheme="minorHAnsi" w:cstheme="minorHAnsi"/>
          <w:i/>
          <w:sz w:val="22"/>
          <w:szCs w:val="22"/>
        </w:rPr>
        <w:t>limit</w:t>
      </w:r>
      <w:proofErr w:type="gramEnd"/>
      <w:r w:rsidRPr="00FB4ECE">
        <w:rPr>
          <w:rFonts w:asciiTheme="minorHAnsi" w:hAnsiTheme="minorHAnsi" w:cstheme="minorHAnsi"/>
          <w:i/>
          <w:sz w:val="22"/>
          <w:szCs w:val="22"/>
        </w:rPr>
        <w:t xml:space="preserve"> 1000 characters including spaces)</w:t>
      </w:r>
    </w:p>
    <w:p w14:paraId="15C5C7A9" w14:textId="5F895C22" w:rsidR="008443C0" w:rsidRPr="00FB4ECE" w:rsidRDefault="008443C0" w:rsidP="006575C6">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8443C0" w:rsidRPr="00FB4ECE" w14:paraId="2DB70C43" w14:textId="77777777" w:rsidTr="003607A3">
        <w:tc>
          <w:tcPr>
            <w:tcW w:w="9350" w:type="dxa"/>
          </w:tcPr>
          <w:p w14:paraId="7ED4204E" w14:textId="77777777" w:rsidR="008443C0" w:rsidRPr="00FB4ECE" w:rsidRDefault="008443C0" w:rsidP="003607A3">
            <w:pPr>
              <w:rPr>
                <w:rFonts w:asciiTheme="minorHAnsi" w:hAnsiTheme="minorHAnsi" w:cstheme="minorHAnsi"/>
                <w:color w:val="000000"/>
                <w:sz w:val="22"/>
                <w:szCs w:val="22"/>
              </w:rPr>
            </w:pPr>
          </w:p>
          <w:p w14:paraId="2AE852A3" w14:textId="77777777" w:rsidR="008443C0" w:rsidRPr="00FB4ECE" w:rsidRDefault="008443C0" w:rsidP="003607A3">
            <w:pPr>
              <w:rPr>
                <w:rFonts w:asciiTheme="minorHAnsi" w:hAnsiTheme="minorHAnsi" w:cstheme="minorHAnsi"/>
                <w:color w:val="000000"/>
                <w:sz w:val="22"/>
                <w:szCs w:val="22"/>
              </w:rPr>
            </w:pPr>
          </w:p>
        </w:tc>
      </w:tr>
    </w:tbl>
    <w:p w14:paraId="770B79CF" w14:textId="34598434" w:rsidR="008C1CFE" w:rsidRPr="00FB4ECE" w:rsidRDefault="008C1CFE" w:rsidP="00D124FE">
      <w:pPr>
        <w:jc w:val="both"/>
        <w:rPr>
          <w:rFonts w:asciiTheme="minorHAnsi" w:hAnsiTheme="minorHAnsi" w:cstheme="minorHAnsi"/>
          <w:color w:val="000000" w:themeColor="text1"/>
          <w:sz w:val="22"/>
          <w:szCs w:val="22"/>
        </w:rPr>
      </w:pPr>
    </w:p>
    <w:p w14:paraId="5A423066" w14:textId="5511A7C4" w:rsidR="00D37816" w:rsidRPr="00FB4ECE" w:rsidRDefault="00A26BBC" w:rsidP="00D37816">
      <w:pPr>
        <w:rPr>
          <w:rFonts w:asciiTheme="minorHAnsi" w:hAnsiTheme="minorHAnsi" w:cstheme="minorHAnsi"/>
          <w:b/>
          <w:sz w:val="22"/>
          <w:szCs w:val="22"/>
        </w:rPr>
      </w:pPr>
      <w:r w:rsidRPr="00FB4ECE">
        <w:rPr>
          <w:rFonts w:asciiTheme="minorHAnsi" w:hAnsiTheme="minorHAnsi" w:cstheme="minorHAnsi"/>
          <w:b/>
          <w:sz w:val="22"/>
          <w:szCs w:val="22"/>
        </w:rPr>
        <w:t>List</w:t>
      </w:r>
      <w:r w:rsidR="00D37816" w:rsidRPr="00FB4ECE">
        <w:rPr>
          <w:rFonts w:asciiTheme="minorHAnsi" w:hAnsiTheme="minorHAnsi" w:cstheme="minorHAnsi"/>
          <w:b/>
          <w:sz w:val="22"/>
          <w:szCs w:val="22"/>
        </w:rPr>
        <w:t xml:space="preserve"> the name(s) of the </w:t>
      </w:r>
      <w:r w:rsidR="002E6491" w:rsidRPr="00FB4ECE">
        <w:rPr>
          <w:rFonts w:asciiTheme="minorHAnsi" w:hAnsiTheme="minorHAnsi" w:cstheme="minorHAnsi"/>
          <w:b/>
          <w:sz w:val="22"/>
          <w:szCs w:val="22"/>
        </w:rPr>
        <w:t xml:space="preserve">LBMS </w:t>
      </w:r>
      <w:r w:rsidR="00D37816" w:rsidRPr="00FB4ECE">
        <w:rPr>
          <w:rFonts w:asciiTheme="minorHAnsi" w:hAnsiTheme="minorHAnsi" w:cstheme="minorHAnsi"/>
          <w:b/>
          <w:sz w:val="22"/>
          <w:szCs w:val="22"/>
        </w:rPr>
        <w:t>staff that you talked to about this proposal:</w:t>
      </w:r>
    </w:p>
    <w:p w14:paraId="3847A5A0" w14:textId="625E2008" w:rsidR="00D37816" w:rsidRPr="00FB4ECE" w:rsidRDefault="00D37816" w:rsidP="00D37816">
      <w:pPr>
        <w:rPr>
          <w:rFonts w:asciiTheme="minorHAnsi" w:hAnsiTheme="minorHAnsi" w:cstheme="minorHAnsi"/>
          <w:i/>
          <w:sz w:val="22"/>
          <w:szCs w:val="22"/>
        </w:rPr>
      </w:pPr>
      <w:r w:rsidRPr="00FB4ECE">
        <w:rPr>
          <w:rFonts w:asciiTheme="minorHAnsi" w:hAnsiTheme="minorHAnsi" w:cstheme="minorHAnsi"/>
          <w:i/>
          <w:sz w:val="22"/>
          <w:szCs w:val="22"/>
        </w:rPr>
        <w:t>(</w:t>
      </w:r>
      <w:proofErr w:type="gramStart"/>
      <w:r w:rsidRPr="00FB4ECE">
        <w:rPr>
          <w:rFonts w:asciiTheme="minorHAnsi" w:hAnsiTheme="minorHAnsi" w:cstheme="minorHAnsi"/>
          <w:i/>
          <w:sz w:val="22"/>
          <w:szCs w:val="22"/>
        </w:rPr>
        <w:t>limit</w:t>
      </w:r>
      <w:proofErr w:type="gramEnd"/>
      <w:r w:rsidRPr="00FB4ECE">
        <w:rPr>
          <w:rFonts w:asciiTheme="minorHAnsi" w:hAnsiTheme="minorHAnsi" w:cstheme="minorHAnsi"/>
          <w:i/>
          <w:sz w:val="22"/>
          <w:szCs w:val="22"/>
        </w:rPr>
        <w:t xml:space="preserve"> 1000 characters including spaces)</w:t>
      </w:r>
    </w:p>
    <w:p w14:paraId="4FFFCDDD" w14:textId="238973E6" w:rsidR="008443C0" w:rsidRPr="00FB4ECE" w:rsidRDefault="008443C0" w:rsidP="00D37816">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8443C0" w:rsidRPr="00FB4ECE" w14:paraId="1D2FAA47" w14:textId="77777777" w:rsidTr="003607A3">
        <w:tc>
          <w:tcPr>
            <w:tcW w:w="9350" w:type="dxa"/>
          </w:tcPr>
          <w:p w14:paraId="434DC3B4" w14:textId="77777777" w:rsidR="008443C0" w:rsidRPr="00FB4ECE" w:rsidRDefault="008443C0" w:rsidP="003607A3">
            <w:pPr>
              <w:rPr>
                <w:rFonts w:asciiTheme="minorHAnsi" w:hAnsiTheme="minorHAnsi" w:cstheme="minorHAnsi"/>
                <w:color w:val="000000"/>
                <w:sz w:val="22"/>
                <w:szCs w:val="22"/>
              </w:rPr>
            </w:pPr>
          </w:p>
          <w:p w14:paraId="1959982D" w14:textId="77777777" w:rsidR="008443C0" w:rsidRPr="00FB4ECE" w:rsidRDefault="008443C0" w:rsidP="003607A3">
            <w:pPr>
              <w:rPr>
                <w:rFonts w:asciiTheme="minorHAnsi" w:hAnsiTheme="minorHAnsi" w:cstheme="minorHAnsi"/>
                <w:color w:val="000000"/>
                <w:sz w:val="22"/>
                <w:szCs w:val="22"/>
              </w:rPr>
            </w:pPr>
          </w:p>
        </w:tc>
      </w:tr>
    </w:tbl>
    <w:p w14:paraId="6B300582" w14:textId="77777777" w:rsidR="008443C0" w:rsidRPr="00FB4ECE" w:rsidRDefault="008443C0" w:rsidP="00D37816">
      <w:pPr>
        <w:rPr>
          <w:rFonts w:asciiTheme="minorHAnsi" w:hAnsiTheme="minorHAnsi" w:cstheme="minorHAnsi"/>
          <w:b/>
          <w:sz w:val="22"/>
          <w:szCs w:val="22"/>
        </w:rPr>
      </w:pPr>
    </w:p>
    <w:p w14:paraId="70EC8931" w14:textId="2F0B4043" w:rsidR="001449B7" w:rsidRPr="00C97CF6" w:rsidRDefault="001449B7" w:rsidP="001449B7">
      <w:pPr>
        <w:pStyle w:val="NormalWeb"/>
        <w:spacing w:before="0" w:beforeAutospacing="0" w:after="240" w:afterAutospacing="0"/>
        <w:rPr>
          <w:rFonts w:asciiTheme="minorHAnsi" w:hAnsiTheme="minorHAnsi" w:cstheme="minorHAnsi"/>
          <w:bCs/>
          <w:i/>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008D7677" w:rsidRPr="008D7677">
        <w:rPr>
          <w:rFonts w:asciiTheme="minorHAnsi" w:hAnsiTheme="minorHAnsi" w:cstheme="minorHAnsi"/>
          <w:bCs/>
          <w:i/>
          <w:sz w:val="22"/>
        </w:rPr>
        <w:t xml:space="preserve">The Proposal Principal Investigator (PI), the person who is responsible for setting the direction for the funding, is required to answer the following research screening questions. These questions apply to the research in the upcoming proposal time or instrument experiment time at the Laboratory for </w:t>
      </w:r>
      <w:proofErr w:type="spellStart"/>
      <w:r w:rsidR="008D7677" w:rsidRPr="008D7677">
        <w:rPr>
          <w:rFonts w:asciiTheme="minorHAnsi" w:hAnsiTheme="minorHAnsi" w:cstheme="minorHAnsi"/>
          <w:bCs/>
          <w:i/>
          <w:sz w:val="22"/>
        </w:rPr>
        <w:t>BioMolecular</w:t>
      </w:r>
      <w:proofErr w:type="spellEnd"/>
      <w:r w:rsidR="008D7677" w:rsidRPr="008D7677">
        <w:rPr>
          <w:rFonts w:asciiTheme="minorHAnsi" w:hAnsiTheme="minorHAnsi" w:cstheme="minorHAnsi"/>
          <w:bCs/>
          <w:i/>
          <w:sz w:val="22"/>
        </w:rPr>
        <w:t xml:space="preserve"> Structure (LBMS) at Brookhaven National Laboratory, including all samples to be measured and ancillary equipment brought to LBMS.</w:t>
      </w:r>
    </w:p>
    <w:p w14:paraId="3D581882" w14:textId="77777777" w:rsidR="001449B7" w:rsidRPr="00C97CF6" w:rsidRDefault="001449B7" w:rsidP="001449B7">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77B108DE" w14:textId="77777777" w:rsidR="001449B7" w:rsidRPr="00C97CF6" w:rsidRDefault="001449B7" w:rsidP="001449B7">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Each time experiment conditions are modified (e.g., new samples/specimens not measured previously or new equipment / software), you are required to resubmit these Research Screening Questions.</w:t>
      </w:r>
    </w:p>
    <w:p w14:paraId="5DAE1E17" w14:textId="77777777" w:rsidR="001449B7" w:rsidRPr="00C97CF6" w:rsidRDefault="001449B7" w:rsidP="001449B7">
      <w:pPr>
        <w:pStyle w:val="NormalWeb"/>
        <w:spacing w:before="0" w:beforeAutospacing="0" w:after="240" w:afterAutospacing="0"/>
        <w:rPr>
          <w:rFonts w:ascii="Verdana" w:hAnsi="Verdana"/>
          <w:i/>
          <w:iCs/>
          <w:color w:val="000000"/>
          <w:sz w:val="18"/>
          <w:szCs w:val="18"/>
        </w:rPr>
      </w:pPr>
      <w:r w:rsidRPr="00C97CF6">
        <w:rPr>
          <w:rFonts w:ascii="Verdana" w:hAnsi="Verdana"/>
          <w:i/>
          <w:iCs/>
          <w:color w:val="000000"/>
          <w:sz w:val="18"/>
          <w:szCs w:val="18"/>
        </w:rPr>
        <w:t>The following points-of-contact for the proposal research screening questions are Lacy Jones (</w:t>
      </w:r>
      <w:hyperlink r:id="rId10" w:history="1">
        <w:r w:rsidRPr="00C97CF6">
          <w:rPr>
            <w:rStyle w:val="Hyperlink"/>
            <w:rFonts w:ascii="Verdana" w:hAnsi="Verdana"/>
            <w:i/>
            <w:iCs/>
            <w:color w:val="0000AA"/>
            <w:sz w:val="18"/>
            <w:szCs w:val="18"/>
          </w:rPr>
          <w:t>ljones2@bnl.gov</w:t>
        </w:r>
      </w:hyperlink>
      <w:r w:rsidRPr="00C97CF6">
        <w:rPr>
          <w:rFonts w:ascii="Verdana" w:hAnsi="Verdana"/>
          <w:i/>
          <w:iCs/>
          <w:color w:val="000000"/>
          <w:sz w:val="18"/>
          <w:szCs w:val="18"/>
        </w:rPr>
        <w:t>) or Teresa Daniels (</w:t>
      </w:r>
      <w:hyperlink r:id="rId11" w:history="1">
        <w:r w:rsidRPr="00C97CF6">
          <w:rPr>
            <w:rStyle w:val="Hyperlink"/>
            <w:rFonts w:ascii="Verdana" w:hAnsi="Verdana"/>
            <w:i/>
            <w:iCs/>
            <w:color w:val="0000AA"/>
            <w:sz w:val="18"/>
            <w:szCs w:val="18"/>
          </w:rPr>
          <w:t>teresa@bnl.gov</w:t>
        </w:r>
      </w:hyperlink>
      <w:r w:rsidRPr="00C97CF6">
        <w:rPr>
          <w:rFonts w:ascii="Verdana" w:hAnsi="Verdana"/>
          <w:i/>
          <w:iCs/>
          <w:color w:val="000000"/>
          <w:sz w:val="18"/>
          <w:szCs w:val="18"/>
        </w:rPr>
        <w:t>).</w:t>
      </w:r>
    </w:p>
    <w:p w14:paraId="7BC5327E" w14:textId="77777777" w:rsidR="001449B7" w:rsidRPr="00054938" w:rsidRDefault="001449B7" w:rsidP="001449B7">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572EF951" w14:textId="77777777" w:rsidR="001449B7" w:rsidRDefault="001449B7" w:rsidP="001449B7">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401F87D8" w14:textId="77777777" w:rsidR="001449B7" w:rsidRPr="00054938" w:rsidRDefault="001449B7" w:rsidP="001449B7">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4AB4722" w14:textId="77777777" w:rsidR="001449B7" w:rsidRPr="00054938" w:rsidRDefault="001449B7" w:rsidP="001449B7">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9D498C7" w14:textId="77777777" w:rsidR="001449B7" w:rsidRDefault="001449B7" w:rsidP="001449B7">
      <w:pPr>
        <w:rPr>
          <w:rFonts w:asciiTheme="minorHAnsi" w:hAnsiTheme="minorHAnsi" w:cstheme="minorHAnsi"/>
          <w:color w:val="000000" w:themeColor="text1"/>
          <w:sz w:val="22"/>
        </w:rPr>
      </w:pPr>
    </w:p>
    <w:p w14:paraId="526D0B68" w14:textId="77777777" w:rsidR="001449B7" w:rsidRDefault="001449B7" w:rsidP="001449B7">
      <w:pPr>
        <w:rPr>
          <w:rFonts w:asciiTheme="minorHAnsi" w:hAnsiTheme="minorHAnsi" w:cstheme="minorHAnsi"/>
          <w:b/>
          <w:bCs/>
          <w:color w:val="000000" w:themeColor="text1"/>
          <w:sz w:val="22"/>
        </w:rPr>
      </w:pPr>
    </w:p>
    <w:p w14:paraId="1DEE5610" w14:textId="77777777" w:rsidR="001449B7" w:rsidRDefault="001449B7" w:rsidP="001449B7">
      <w:pPr>
        <w:rPr>
          <w:rFonts w:asciiTheme="minorHAnsi" w:hAnsiTheme="minorHAnsi" w:cstheme="minorHAnsi"/>
          <w:b/>
          <w:bCs/>
          <w:color w:val="000000" w:themeColor="text1"/>
          <w:sz w:val="22"/>
        </w:rPr>
      </w:pPr>
    </w:p>
    <w:p w14:paraId="4C96274E" w14:textId="77777777" w:rsidR="001449B7" w:rsidRDefault="001449B7" w:rsidP="001449B7">
      <w:pPr>
        <w:rPr>
          <w:rFonts w:asciiTheme="minorHAnsi" w:hAnsiTheme="minorHAnsi" w:cstheme="minorHAnsi"/>
          <w:b/>
          <w:bCs/>
          <w:color w:val="000000" w:themeColor="text1"/>
          <w:sz w:val="22"/>
        </w:rPr>
      </w:pPr>
    </w:p>
    <w:p w14:paraId="3BF5D153" w14:textId="5B68551D" w:rsidR="001449B7" w:rsidRPr="00054938" w:rsidRDefault="001449B7" w:rsidP="001449B7">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#2</w:t>
      </w:r>
    </w:p>
    <w:p w14:paraId="606C3E7C" w14:textId="77777777" w:rsidR="001449B7" w:rsidRDefault="001449B7" w:rsidP="001449B7">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33A5F304" w14:textId="77777777" w:rsidR="001449B7" w:rsidRPr="00054938" w:rsidRDefault="001449B7" w:rsidP="001449B7">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00689D60" w14:textId="77777777" w:rsidR="001449B7" w:rsidRDefault="001449B7" w:rsidP="001449B7">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486A12D6" w14:textId="77777777" w:rsidR="001449B7" w:rsidRDefault="001449B7" w:rsidP="001449B7">
      <w:pPr>
        <w:rPr>
          <w:rFonts w:asciiTheme="minorHAnsi" w:hAnsiTheme="minorHAnsi" w:cstheme="minorHAnsi"/>
          <w:color w:val="000000" w:themeColor="text1"/>
          <w:sz w:val="22"/>
        </w:rPr>
      </w:pPr>
    </w:p>
    <w:p w14:paraId="286186F8" w14:textId="77777777" w:rsidR="001449B7" w:rsidRPr="00054938" w:rsidRDefault="001449B7" w:rsidP="001449B7">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4083972F" w14:textId="77777777" w:rsidR="001449B7" w:rsidRPr="00054938" w:rsidRDefault="001449B7" w:rsidP="001449B7">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134BBDAB" w14:textId="77777777" w:rsidR="001449B7" w:rsidRPr="00054938" w:rsidRDefault="001449B7" w:rsidP="001449B7">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BB8098F" w14:textId="77777777" w:rsidR="001449B7" w:rsidRPr="00054938" w:rsidRDefault="001449B7" w:rsidP="001449B7">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E5394E2" w14:textId="77777777" w:rsidR="001449B7" w:rsidRDefault="001449B7" w:rsidP="001449B7">
      <w:pPr>
        <w:rPr>
          <w:rFonts w:asciiTheme="minorHAnsi" w:hAnsiTheme="minorHAnsi" w:cstheme="minorHAnsi"/>
          <w:color w:val="000000" w:themeColor="text1"/>
          <w:sz w:val="22"/>
        </w:rPr>
      </w:pPr>
    </w:p>
    <w:p w14:paraId="27836517" w14:textId="77777777" w:rsidR="001449B7" w:rsidRPr="00054938" w:rsidRDefault="001449B7" w:rsidP="001449B7">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76C9E5AA" w14:textId="77777777" w:rsidR="001449B7" w:rsidRPr="00054938" w:rsidRDefault="001449B7" w:rsidP="001449B7">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3A7CA172" w14:textId="77777777" w:rsidR="001449B7" w:rsidRPr="00054938" w:rsidRDefault="001449B7" w:rsidP="001449B7">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A4A6176" w14:textId="77777777" w:rsidR="001449B7" w:rsidRDefault="001449B7" w:rsidP="001449B7">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289DDE8" w14:textId="77777777" w:rsidR="001449B7" w:rsidRDefault="001449B7" w:rsidP="001449B7">
      <w:pPr>
        <w:rPr>
          <w:rFonts w:asciiTheme="minorHAnsi" w:hAnsiTheme="minorHAnsi" w:cstheme="minorHAnsi"/>
          <w:color w:val="000000" w:themeColor="text1"/>
          <w:sz w:val="22"/>
        </w:rPr>
      </w:pPr>
    </w:p>
    <w:p w14:paraId="4ECE9180" w14:textId="77777777" w:rsidR="001449B7" w:rsidRPr="00054938" w:rsidRDefault="001449B7" w:rsidP="001449B7">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65B0B08B" w14:textId="77777777" w:rsidR="001449B7" w:rsidRDefault="001449B7" w:rsidP="001449B7">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4671A48E" w14:textId="77777777" w:rsidR="001449B7" w:rsidRPr="00054938" w:rsidRDefault="001449B7" w:rsidP="001449B7">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0C2B02F" w14:textId="77777777" w:rsidR="001449B7" w:rsidRDefault="001449B7" w:rsidP="001449B7">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7EDB153" w14:textId="77777777" w:rsidR="001449B7" w:rsidRDefault="001449B7" w:rsidP="001449B7">
      <w:pPr>
        <w:rPr>
          <w:rFonts w:asciiTheme="minorHAnsi" w:hAnsiTheme="minorHAnsi" w:cstheme="minorHAnsi"/>
          <w:color w:val="000000" w:themeColor="text1"/>
          <w:sz w:val="22"/>
        </w:rPr>
      </w:pPr>
    </w:p>
    <w:p w14:paraId="14B8841D" w14:textId="77777777" w:rsidR="001449B7" w:rsidRPr="003D3D59" w:rsidRDefault="001449B7" w:rsidP="001449B7">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5B1008A" w14:textId="1FD27104" w:rsidR="001449B7" w:rsidRPr="003D3D59" w:rsidRDefault="003B295F" w:rsidP="001449B7">
      <w:pPr>
        <w:rPr>
          <w:rFonts w:asciiTheme="minorHAnsi" w:hAnsiTheme="minorHAnsi" w:cstheme="minorHAnsi"/>
          <w:color w:val="000000" w:themeColor="text1"/>
          <w:sz w:val="22"/>
        </w:rPr>
      </w:pPr>
      <w:r w:rsidRPr="003B295F">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r w:rsidR="001449B7" w:rsidRPr="003D3D59">
        <w:rPr>
          <w:rFonts w:asciiTheme="minorHAnsi" w:hAnsiTheme="minorHAnsi" w:cstheme="minorHAnsi"/>
          <w:color w:val="000000" w:themeColor="text1"/>
          <w:sz w:val="22"/>
        </w:rPr>
        <w:t xml:space="preserve"> </w:t>
      </w:r>
    </w:p>
    <w:p w14:paraId="726E63DB" w14:textId="77777777" w:rsidR="001449B7" w:rsidRPr="003D3D59" w:rsidRDefault="001449B7" w:rsidP="001449B7">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0FF9AB78" w14:textId="77777777" w:rsidR="001449B7" w:rsidRDefault="001449B7" w:rsidP="001449B7">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7833C513" w14:textId="77777777" w:rsidR="001449B7" w:rsidRPr="003D3D59" w:rsidRDefault="001449B7" w:rsidP="001449B7">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751C69BA" w14:textId="77777777" w:rsidR="001449B7" w:rsidRDefault="001449B7" w:rsidP="001449B7">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5E110047" w14:textId="77777777" w:rsidR="001449B7" w:rsidRPr="005452C2" w:rsidRDefault="001449B7" w:rsidP="001449B7">
      <w:pPr>
        <w:pStyle w:val="ListParagraph"/>
        <w:numPr>
          <w:ilvl w:val="0"/>
          <w:numId w:val="25"/>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01FFE71C" w14:textId="77777777" w:rsidR="00B02EF8" w:rsidRDefault="00B02EF8" w:rsidP="00B02EF8">
      <w:pPr>
        <w:rPr>
          <w:rFonts w:asciiTheme="minorHAnsi" w:hAnsiTheme="minorHAnsi" w:cstheme="minorHAnsi"/>
          <w:color w:val="000000" w:themeColor="text1"/>
          <w:sz w:val="22"/>
          <w:szCs w:val="22"/>
          <w:highlight w:val="yellow"/>
        </w:rPr>
      </w:pPr>
    </w:p>
    <w:p w14:paraId="24767ED5" w14:textId="77777777" w:rsidR="001449B7" w:rsidRPr="00FB4ECE" w:rsidRDefault="001449B7" w:rsidP="00B02EF8">
      <w:pPr>
        <w:rPr>
          <w:rFonts w:asciiTheme="minorHAnsi" w:hAnsiTheme="minorHAnsi" w:cstheme="minorHAnsi"/>
          <w:color w:val="000000" w:themeColor="text1"/>
          <w:sz w:val="22"/>
          <w:szCs w:val="22"/>
          <w:highlight w:val="yellow"/>
        </w:rPr>
      </w:pPr>
    </w:p>
    <w:p w14:paraId="61786D51" w14:textId="77777777" w:rsidR="007F4D72" w:rsidRPr="00FB4ECE" w:rsidRDefault="007F4D72" w:rsidP="007F4D72">
      <w:pPr>
        <w:rPr>
          <w:rFonts w:asciiTheme="minorHAnsi" w:hAnsiTheme="minorHAnsi" w:cstheme="minorHAnsi"/>
          <w:b/>
          <w:bCs/>
          <w:color w:val="000000" w:themeColor="text1"/>
          <w:sz w:val="22"/>
          <w:szCs w:val="22"/>
        </w:rPr>
      </w:pPr>
      <w:r w:rsidRPr="00FB4ECE">
        <w:rPr>
          <w:rFonts w:asciiTheme="minorHAnsi" w:hAnsiTheme="minorHAnsi" w:cstheme="minorHAnsi"/>
          <w:b/>
          <w:bCs/>
          <w:color w:val="000000" w:themeColor="text1"/>
          <w:sz w:val="22"/>
          <w:szCs w:val="22"/>
          <w:highlight w:val="green"/>
        </w:rPr>
        <w:t>REQUIRED INFORMATION TAB</w:t>
      </w:r>
    </w:p>
    <w:p w14:paraId="682CD5AE" w14:textId="77777777" w:rsidR="00B02EF8" w:rsidRPr="00FB4ECE" w:rsidRDefault="00B02EF8" w:rsidP="00B02EF8">
      <w:pPr>
        <w:rPr>
          <w:rFonts w:asciiTheme="minorHAnsi" w:hAnsiTheme="minorHAnsi" w:cstheme="minorHAnsi"/>
          <w:color w:val="000000" w:themeColor="text1"/>
          <w:sz w:val="22"/>
          <w:szCs w:val="22"/>
        </w:rPr>
      </w:pPr>
    </w:p>
    <w:p w14:paraId="1B0E63A2" w14:textId="77777777" w:rsidR="00B02EF8" w:rsidRPr="00FB4ECE" w:rsidRDefault="00B02EF8" w:rsidP="00B02EF8">
      <w:pPr>
        <w:rPr>
          <w:rFonts w:asciiTheme="minorHAnsi" w:hAnsiTheme="minorHAnsi" w:cstheme="minorHAnsi"/>
          <w:i/>
          <w:color w:val="000000" w:themeColor="text1"/>
          <w:sz w:val="22"/>
          <w:szCs w:val="22"/>
        </w:rPr>
      </w:pPr>
      <w:r w:rsidRPr="00FB4ECE">
        <w:rPr>
          <w:rFonts w:asciiTheme="minorHAnsi" w:hAnsiTheme="minorHAnsi" w:cstheme="minorHAnsi"/>
          <w:i/>
          <w:color w:val="000000" w:themeColor="text1"/>
          <w:sz w:val="22"/>
          <w:szCs w:val="22"/>
        </w:rPr>
        <w:t>Indicate the primary field of research for this proposal and the funding source(s).</w:t>
      </w:r>
    </w:p>
    <w:p w14:paraId="1D69BB14" w14:textId="77777777" w:rsidR="00D37816" w:rsidRPr="00FB4ECE" w:rsidRDefault="00D37816" w:rsidP="00D124FE">
      <w:pPr>
        <w:jc w:val="both"/>
        <w:rPr>
          <w:rFonts w:asciiTheme="minorHAnsi" w:hAnsiTheme="minorHAnsi" w:cstheme="minorHAnsi"/>
          <w:color w:val="000000" w:themeColor="text1"/>
          <w:sz w:val="22"/>
          <w:szCs w:val="22"/>
        </w:rPr>
      </w:pPr>
    </w:p>
    <w:p w14:paraId="770B79D0" w14:textId="77777777" w:rsidR="006F3DBD" w:rsidRPr="00FB4ECE" w:rsidRDefault="006F3DBD" w:rsidP="00D124FE">
      <w:pPr>
        <w:jc w:val="both"/>
        <w:rPr>
          <w:rFonts w:asciiTheme="minorHAnsi" w:hAnsiTheme="minorHAnsi" w:cstheme="minorHAnsi"/>
          <w:b/>
          <w:color w:val="000000" w:themeColor="text1"/>
          <w:sz w:val="22"/>
          <w:szCs w:val="22"/>
        </w:rPr>
      </w:pPr>
    </w:p>
    <w:p w14:paraId="2DC1AA2B" w14:textId="77777777" w:rsidR="001449B7" w:rsidRDefault="001449B7" w:rsidP="006F3DBD">
      <w:pPr>
        <w:rPr>
          <w:rFonts w:asciiTheme="minorHAnsi" w:hAnsiTheme="minorHAnsi" w:cstheme="minorHAnsi"/>
          <w:b/>
          <w:color w:val="000000" w:themeColor="text1"/>
          <w:sz w:val="22"/>
          <w:szCs w:val="22"/>
          <w:highlight w:val="green"/>
          <w:u w:val="single"/>
        </w:rPr>
      </w:pPr>
    </w:p>
    <w:p w14:paraId="07C5883B" w14:textId="77777777" w:rsidR="001449B7" w:rsidRDefault="001449B7" w:rsidP="006F3DBD">
      <w:pPr>
        <w:rPr>
          <w:rFonts w:asciiTheme="minorHAnsi" w:hAnsiTheme="minorHAnsi" w:cstheme="minorHAnsi"/>
          <w:b/>
          <w:color w:val="000000" w:themeColor="text1"/>
          <w:sz w:val="22"/>
          <w:szCs w:val="22"/>
          <w:highlight w:val="green"/>
          <w:u w:val="single"/>
        </w:rPr>
      </w:pPr>
    </w:p>
    <w:p w14:paraId="770B79D7" w14:textId="79A9F268" w:rsidR="006F3DBD" w:rsidRPr="00FB4ECE" w:rsidRDefault="00800E71" w:rsidP="006F3DBD">
      <w:pPr>
        <w:rPr>
          <w:rFonts w:asciiTheme="minorHAnsi" w:hAnsiTheme="minorHAnsi" w:cstheme="minorHAnsi"/>
          <w:b/>
          <w:color w:val="000000" w:themeColor="text1"/>
          <w:sz w:val="22"/>
          <w:szCs w:val="22"/>
          <w:u w:val="single"/>
        </w:rPr>
      </w:pPr>
      <w:r w:rsidRPr="00FB4ECE">
        <w:rPr>
          <w:rFonts w:asciiTheme="minorHAnsi" w:hAnsiTheme="minorHAnsi" w:cstheme="minorHAnsi"/>
          <w:b/>
          <w:color w:val="000000" w:themeColor="text1"/>
          <w:sz w:val="22"/>
          <w:szCs w:val="22"/>
          <w:highlight w:val="green"/>
          <w:u w:val="single"/>
        </w:rPr>
        <w:t xml:space="preserve">To be entered under the </w:t>
      </w:r>
      <w:r w:rsidR="00031197" w:rsidRPr="00FB4ECE">
        <w:rPr>
          <w:rFonts w:asciiTheme="minorHAnsi" w:hAnsiTheme="minorHAnsi" w:cstheme="minorHAnsi"/>
          <w:b/>
          <w:color w:val="000000" w:themeColor="text1"/>
          <w:sz w:val="22"/>
          <w:szCs w:val="22"/>
          <w:highlight w:val="green"/>
          <w:u w:val="single"/>
        </w:rPr>
        <w:t>“Time Request”</w:t>
      </w:r>
      <w:r w:rsidRPr="00FB4ECE">
        <w:rPr>
          <w:rFonts w:asciiTheme="minorHAnsi" w:hAnsiTheme="minorHAnsi" w:cstheme="minorHAnsi"/>
          <w:b/>
          <w:color w:val="000000" w:themeColor="text1"/>
          <w:sz w:val="22"/>
          <w:szCs w:val="22"/>
          <w:highlight w:val="green"/>
          <w:u w:val="single"/>
        </w:rPr>
        <w:t xml:space="preserve"> tab in PASS:</w:t>
      </w:r>
    </w:p>
    <w:p w14:paraId="770B79D8" w14:textId="77777777" w:rsidR="00800E71" w:rsidRPr="00FB4ECE" w:rsidRDefault="00800E71" w:rsidP="006F3DBD">
      <w:pPr>
        <w:rPr>
          <w:rFonts w:asciiTheme="minorHAnsi" w:hAnsiTheme="minorHAnsi" w:cstheme="minorHAnsi"/>
          <w:b/>
          <w:color w:val="000000" w:themeColor="text1"/>
          <w:sz w:val="22"/>
          <w:szCs w:val="22"/>
        </w:rPr>
      </w:pPr>
    </w:p>
    <w:p w14:paraId="0EB9DAE5" w14:textId="77777777" w:rsidR="00D2670B" w:rsidRPr="00FB4ECE" w:rsidRDefault="00D2670B" w:rsidP="00D2670B">
      <w:pPr>
        <w:rPr>
          <w:rFonts w:asciiTheme="minorHAnsi" w:hAnsiTheme="minorHAnsi" w:cstheme="minorHAnsi"/>
          <w:sz w:val="22"/>
          <w:szCs w:val="22"/>
        </w:rPr>
      </w:pPr>
    </w:p>
    <w:p w14:paraId="6368DC01" w14:textId="7C7A4BF2" w:rsidR="00D2670B" w:rsidRPr="00FB4ECE" w:rsidRDefault="00D2670B" w:rsidP="00D2670B">
      <w:pPr>
        <w:rPr>
          <w:rFonts w:asciiTheme="minorHAnsi" w:hAnsiTheme="minorHAnsi" w:cstheme="minorHAnsi"/>
          <w:color w:val="000000" w:themeColor="text1"/>
          <w:sz w:val="22"/>
          <w:szCs w:val="22"/>
        </w:rPr>
      </w:pPr>
      <w:r w:rsidRPr="00FB4ECE">
        <w:rPr>
          <w:rFonts w:asciiTheme="minorHAnsi" w:hAnsiTheme="minorHAnsi" w:cstheme="minorHAnsi"/>
          <w:color w:val="000000" w:themeColor="text1"/>
          <w:sz w:val="22"/>
          <w:szCs w:val="22"/>
        </w:rPr>
        <w:t>To select a</w:t>
      </w:r>
      <w:r w:rsidR="00880EF1" w:rsidRPr="00FB4ECE">
        <w:rPr>
          <w:rFonts w:asciiTheme="minorHAnsi" w:hAnsiTheme="minorHAnsi" w:cstheme="minorHAnsi"/>
          <w:color w:val="000000" w:themeColor="text1"/>
          <w:sz w:val="22"/>
          <w:szCs w:val="22"/>
        </w:rPr>
        <w:t xml:space="preserve">n </w:t>
      </w:r>
      <w:r w:rsidR="002E6491" w:rsidRPr="00FB4ECE">
        <w:rPr>
          <w:rFonts w:asciiTheme="minorHAnsi" w:hAnsiTheme="minorHAnsi" w:cstheme="minorHAnsi"/>
          <w:color w:val="000000" w:themeColor="text1"/>
          <w:sz w:val="22"/>
          <w:szCs w:val="22"/>
        </w:rPr>
        <w:t>EM</w:t>
      </w:r>
      <w:r w:rsidRPr="00FB4ECE">
        <w:rPr>
          <w:rFonts w:asciiTheme="minorHAnsi" w:hAnsiTheme="minorHAnsi" w:cstheme="minorHAnsi"/>
          <w:color w:val="000000" w:themeColor="text1"/>
          <w:sz w:val="22"/>
          <w:szCs w:val="22"/>
        </w:rPr>
        <w:t>, click "Add Resource" and a pop-up window will open where you will enter:</w:t>
      </w:r>
    </w:p>
    <w:p w14:paraId="48CD0168" w14:textId="77777777" w:rsidR="00D2670B" w:rsidRPr="00FB4ECE" w:rsidRDefault="00D2670B" w:rsidP="00D2670B">
      <w:pPr>
        <w:rPr>
          <w:rFonts w:asciiTheme="minorHAnsi" w:hAnsiTheme="minorHAnsi" w:cstheme="minorHAnsi"/>
          <w:color w:val="000000" w:themeColor="text1"/>
          <w:sz w:val="22"/>
          <w:szCs w:val="22"/>
        </w:rPr>
      </w:pPr>
    </w:p>
    <w:p w14:paraId="23B4E4A0" w14:textId="71C95BB7" w:rsidR="00135FF9" w:rsidRDefault="00135FF9" w:rsidP="00135FF9">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Pr="004C1C01">
        <w:rPr>
          <w:rFonts w:asciiTheme="minorHAnsi" w:hAnsiTheme="minorHAnsi" w:cstheme="minorHAnsi"/>
          <w:b/>
          <w:color w:val="000000" w:themeColor="text1"/>
          <w:sz w:val="22"/>
        </w:rPr>
        <w:t xml:space="preserve"> 1</w:t>
      </w:r>
      <w:r>
        <w:rPr>
          <w:rFonts w:asciiTheme="minorHAnsi" w:hAnsiTheme="minorHAnsi" w:cstheme="minorHAnsi"/>
          <w:b/>
          <w:color w:val="000000" w:themeColor="text1"/>
          <w:sz w:val="22"/>
        </w:rPr>
        <w:t xml:space="preserve"> (</w:t>
      </w:r>
      <w:r w:rsidRPr="00765813">
        <w:rPr>
          <w:rFonts w:asciiTheme="minorHAnsi" w:hAnsiTheme="minorHAnsi" w:cstheme="minorHAnsi"/>
          <w:b/>
          <w:color w:val="000000" w:themeColor="text1"/>
          <w:sz w:val="22"/>
        </w:rPr>
        <w:t xml:space="preserve">multiples of </w:t>
      </w:r>
      <w:r>
        <w:rPr>
          <w:rFonts w:asciiTheme="minorHAnsi" w:hAnsiTheme="minorHAnsi" w:cstheme="minorHAnsi"/>
          <w:b/>
          <w:color w:val="000000" w:themeColor="text1"/>
          <w:sz w:val="22"/>
        </w:rPr>
        <w:t>8</w:t>
      </w:r>
      <w:r w:rsidRPr="00765813">
        <w:rPr>
          <w:rFonts w:asciiTheme="minorHAnsi" w:hAnsiTheme="minorHAnsi" w:cstheme="minorHAnsi"/>
          <w:b/>
          <w:color w:val="000000" w:themeColor="text1"/>
          <w:sz w:val="22"/>
        </w:rPr>
        <w:t xml:space="preserve"> </w:t>
      </w:r>
      <w:r w:rsidR="00085724">
        <w:rPr>
          <w:rFonts w:asciiTheme="minorHAnsi" w:hAnsiTheme="minorHAnsi" w:cstheme="minorHAnsi"/>
          <w:b/>
          <w:color w:val="000000" w:themeColor="text1"/>
          <w:sz w:val="22"/>
        </w:rPr>
        <w:t>hours</w:t>
      </w:r>
      <w:r>
        <w:rPr>
          <w:rFonts w:asciiTheme="minorHAnsi" w:hAnsiTheme="minorHAnsi" w:cstheme="minorHAnsi"/>
          <w:b/>
          <w:color w:val="000000" w:themeColor="text1"/>
          <w:sz w:val="22"/>
        </w:rPr>
        <w:t>)</w:t>
      </w:r>
    </w:p>
    <w:p w14:paraId="6DB3A364" w14:textId="77777777" w:rsidR="00135FF9" w:rsidRDefault="00135FF9" w:rsidP="00135FF9">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135"/>
        <w:gridCol w:w="5215"/>
      </w:tblGrid>
      <w:tr w:rsidR="00135FF9" w14:paraId="11513EEE" w14:textId="77777777" w:rsidTr="007011F7">
        <w:tc>
          <w:tcPr>
            <w:tcW w:w="4135" w:type="dxa"/>
          </w:tcPr>
          <w:p w14:paraId="1F90284B" w14:textId="77777777" w:rsidR="00135FF9" w:rsidRDefault="00135FF9" w:rsidP="007011F7">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Pr>
                <w:rFonts w:asciiTheme="minorHAnsi" w:hAnsiTheme="minorHAnsi" w:cstheme="minorHAnsi"/>
                <w:color w:val="000000" w:themeColor="text1"/>
                <w:sz w:val="22"/>
              </w:rPr>
              <w:t xml:space="preserve"> (</w:t>
            </w:r>
            <w:proofErr w:type="gramStart"/>
            <w:r>
              <w:rPr>
                <w:rFonts w:asciiTheme="minorHAnsi" w:hAnsiTheme="minorHAnsi" w:cstheme="minorHAnsi"/>
                <w:color w:val="000000" w:themeColor="text1"/>
                <w:sz w:val="22"/>
              </w:rPr>
              <w:t>e.g.</w:t>
            </w:r>
            <w:proofErr w:type="gramEnd"/>
            <w:r>
              <w:rPr>
                <w:rFonts w:asciiTheme="minorHAnsi" w:hAnsiTheme="minorHAnsi" w:cstheme="minorHAnsi"/>
                <w:color w:val="000000" w:themeColor="text1"/>
                <w:sz w:val="22"/>
              </w:rPr>
              <w:t xml:space="preserve"> Empire high-end EM):</w:t>
            </w:r>
          </w:p>
        </w:tc>
        <w:tc>
          <w:tcPr>
            <w:tcW w:w="5215" w:type="dxa"/>
          </w:tcPr>
          <w:p w14:paraId="78668D8C" w14:textId="77777777" w:rsidR="00135FF9" w:rsidRDefault="00135FF9" w:rsidP="007011F7">
            <w:pPr>
              <w:rPr>
                <w:rFonts w:asciiTheme="minorHAnsi" w:hAnsiTheme="minorHAnsi" w:cstheme="minorHAnsi"/>
                <w:b/>
                <w:color w:val="000000" w:themeColor="text1"/>
                <w:sz w:val="22"/>
              </w:rPr>
            </w:pPr>
          </w:p>
        </w:tc>
      </w:tr>
      <w:tr w:rsidR="00135FF9" w14:paraId="24D92D77" w14:textId="77777777" w:rsidTr="007011F7">
        <w:tc>
          <w:tcPr>
            <w:tcW w:w="4135" w:type="dxa"/>
          </w:tcPr>
          <w:p w14:paraId="74E7E8BB" w14:textId="77777777" w:rsidR="00135FF9" w:rsidRPr="000D3F45" w:rsidRDefault="00135FF9" w:rsidP="007011F7">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 xml:space="preserve"> (SPA or cryo-ET)</w:t>
            </w:r>
          </w:p>
        </w:tc>
        <w:tc>
          <w:tcPr>
            <w:tcW w:w="5215" w:type="dxa"/>
          </w:tcPr>
          <w:p w14:paraId="7FD83794" w14:textId="77777777" w:rsidR="00135FF9" w:rsidRDefault="00135FF9" w:rsidP="007011F7">
            <w:pPr>
              <w:rPr>
                <w:rFonts w:asciiTheme="minorHAnsi" w:hAnsiTheme="minorHAnsi" w:cstheme="minorHAnsi"/>
                <w:b/>
                <w:color w:val="000000" w:themeColor="text1"/>
                <w:sz w:val="22"/>
              </w:rPr>
            </w:pPr>
          </w:p>
        </w:tc>
      </w:tr>
      <w:tr w:rsidR="00135FF9" w14:paraId="4EFDFE80" w14:textId="77777777" w:rsidTr="007011F7">
        <w:tc>
          <w:tcPr>
            <w:tcW w:w="4135" w:type="dxa"/>
          </w:tcPr>
          <w:p w14:paraId="3AB1FC15" w14:textId="77777777" w:rsidR="00135FF9" w:rsidRDefault="00135FF9" w:rsidP="007011F7">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 xml:space="preserve">s Requested (Lifetime): </w:t>
            </w:r>
          </w:p>
        </w:tc>
        <w:tc>
          <w:tcPr>
            <w:tcW w:w="5215" w:type="dxa"/>
          </w:tcPr>
          <w:p w14:paraId="592080E7" w14:textId="77777777" w:rsidR="00135FF9" w:rsidRDefault="00135FF9" w:rsidP="007011F7">
            <w:pPr>
              <w:rPr>
                <w:rFonts w:asciiTheme="minorHAnsi" w:hAnsiTheme="minorHAnsi" w:cstheme="minorHAnsi"/>
                <w:b/>
                <w:color w:val="000000" w:themeColor="text1"/>
                <w:sz w:val="22"/>
              </w:rPr>
            </w:pPr>
          </w:p>
        </w:tc>
      </w:tr>
      <w:tr w:rsidR="00135FF9" w14:paraId="2A2664C2" w14:textId="77777777" w:rsidTr="007011F7">
        <w:tc>
          <w:tcPr>
            <w:tcW w:w="4135" w:type="dxa"/>
          </w:tcPr>
          <w:p w14:paraId="01195383" w14:textId="77777777" w:rsidR="00135FF9" w:rsidRDefault="00135FF9" w:rsidP="007011F7">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s Requested (This Cycle)</w:t>
            </w:r>
            <w:r>
              <w:rPr>
                <w:rFonts w:asciiTheme="minorHAnsi" w:hAnsiTheme="minorHAnsi" w:cstheme="minorHAnsi"/>
                <w:color w:val="000000" w:themeColor="text1"/>
                <w:sz w:val="22"/>
              </w:rPr>
              <w:t>:</w:t>
            </w:r>
          </w:p>
          <w:p w14:paraId="43A5885B" w14:textId="77777777" w:rsidR="00135FF9" w:rsidRPr="000D3F45" w:rsidRDefault="00135FF9" w:rsidP="007011F7">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215" w:type="dxa"/>
          </w:tcPr>
          <w:p w14:paraId="406CD4A4" w14:textId="77777777" w:rsidR="00135FF9" w:rsidRDefault="00135FF9" w:rsidP="007011F7">
            <w:pPr>
              <w:rPr>
                <w:rFonts w:asciiTheme="minorHAnsi" w:hAnsiTheme="minorHAnsi" w:cstheme="minorHAnsi"/>
                <w:b/>
                <w:color w:val="000000" w:themeColor="text1"/>
                <w:sz w:val="22"/>
              </w:rPr>
            </w:pPr>
          </w:p>
        </w:tc>
      </w:tr>
    </w:tbl>
    <w:p w14:paraId="5276E373" w14:textId="77777777" w:rsidR="00D2670B" w:rsidRDefault="00D2670B" w:rsidP="00D2670B">
      <w:pPr>
        <w:rPr>
          <w:rFonts w:asciiTheme="minorHAnsi" w:hAnsiTheme="minorHAnsi" w:cstheme="minorHAnsi"/>
          <w:b/>
          <w:color w:val="000000" w:themeColor="text1"/>
          <w:sz w:val="22"/>
        </w:rPr>
      </w:pPr>
    </w:p>
    <w:p w14:paraId="36008DBE" w14:textId="75CDC3F8" w:rsidR="00D2670B" w:rsidRPr="000D3F45" w:rsidRDefault="00D2670B" w:rsidP="00D2670B">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sidR="002E6491">
        <w:rPr>
          <w:rFonts w:asciiTheme="minorHAnsi" w:hAnsiTheme="minorHAnsi" w:cstheme="minorHAnsi"/>
          <w:b/>
          <w:color w:val="000000"/>
          <w:sz w:val="22"/>
          <w:u w:val="single"/>
        </w:rPr>
        <w:t>EM</w:t>
      </w:r>
      <w:r w:rsidRPr="00B054AE">
        <w:rPr>
          <w:rFonts w:asciiTheme="minorHAnsi" w:hAnsiTheme="minorHAnsi" w:cstheme="minorHAnsi"/>
          <w:b/>
          <w:color w:val="000000"/>
          <w:sz w:val="22"/>
        </w:rPr>
        <w:t xml:space="preserve">, 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4E4A7921" w14:textId="77777777" w:rsidR="00D2670B" w:rsidRDefault="00D2670B" w:rsidP="00D2670B">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D2670B" w14:paraId="05874C3B" w14:textId="77777777" w:rsidTr="00217DBD">
        <w:tc>
          <w:tcPr>
            <w:tcW w:w="9350" w:type="dxa"/>
          </w:tcPr>
          <w:p w14:paraId="1A15CF4B" w14:textId="77777777" w:rsidR="00D2670B" w:rsidRDefault="00D2670B" w:rsidP="00217DBD">
            <w:pPr>
              <w:rPr>
                <w:rFonts w:asciiTheme="minorHAnsi" w:hAnsiTheme="minorHAnsi" w:cstheme="minorHAnsi"/>
                <w:color w:val="000000"/>
                <w:sz w:val="22"/>
              </w:rPr>
            </w:pPr>
            <w:bookmarkStart w:id="2" w:name="_Hlk50032641"/>
          </w:p>
          <w:p w14:paraId="51BE1DBA" w14:textId="77777777" w:rsidR="00D2670B" w:rsidRDefault="00D2670B" w:rsidP="00217DBD">
            <w:pPr>
              <w:rPr>
                <w:rFonts w:asciiTheme="minorHAnsi" w:hAnsiTheme="minorHAnsi" w:cstheme="minorHAnsi"/>
                <w:color w:val="000000"/>
                <w:sz w:val="22"/>
              </w:rPr>
            </w:pPr>
          </w:p>
        </w:tc>
      </w:tr>
      <w:bookmarkEnd w:id="2"/>
    </w:tbl>
    <w:p w14:paraId="328416E0" w14:textId="77777777" w:rsidR="00D2670B" w:rsidRDefault="00D2670B" w:rsidP="00D2670B">
      <w:pPr>
        <w:rPr>
          <w:rFonts w:asciiTheme="minorHAnsi" w:hAnsiTheme="minorHAnsi" w:cstheme="minorHAnsi"/>
          <w:color w:val="000000"/>
          <w:sz w:val="22"/>
        </w:rPr>
      </w:pPr>
    </w:p>
    <w:p w14:paraId="69F89A70" w14:textId="77777777" w:rsidR="00B02EF8" w:rsidRDefault="00B02EF8" w:rsidP="00D2670B">
      <w:pPr>
        <w:rPr>
          <w:rFonts w:asciiTheme="minorHAnsi" w:hAnsiTheme="minorHAnsi" w:cstheme="minorHAnsi"/>
          <w:b/>
          <w:color w:val="000000"/>
          <w:sz w:val="22"/>
        </w:rPr>
      </w:pPr>
    </w:p>
    <w:p w14:paraId="106E65FF" w14:textId="0149A6AA" w:rsidR="00D2670B" w:rsidRPr="000D3F45" w:rsidRDefault="00D2670B" w:rsidP="00D2670B">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sidR="002E6491">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sidR="004F5783">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764B9A36" w14:textId="77777777" w:rsidR="00D2670B" w:rsidRDefault="00D2670B" w:rsidP="00D2670B">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D2670B" w14:paraId="442EE87A" w14:textId="77777777" w:rsidTr="00217DBD">
        <w:tc>
          <w:tcPr>
            <w:tcW w:w="9350" w:type="dxa"/>
          </w:tcPr>
          <w:p w14:paraId="4D67FAC2" w14:textId="77777777" w:rsidR="00D2670B" w:rsidRDefault="00D2670B" w:rsidP="00217DBD">
            <w:pPr>
              <w:rPr>
                <w:rFonts w:asciiTheme="minorHAnsi" w:hAnsiTheme="minorHAnsi" w:cstheme="minorHAnsi"/>
                <w:color w:val="000000" w:themeColor="text1"/>
                <w:sz w:val="22"/>
              </w:rPr>
            </w:pPr>
            <w:bookmarkStart w:id="3" w:name="_Hlk50033207"/>
          </w:p>
          <w:p w14:paraId="290BC91B" w14:textId="77777777" w:rsidR="00D2670B" w:rsidRDefault="00D2670B" w:rsidP="00217DBD">
            <w:pPr>
              <w:rPr>
                <w:rFonts w:asciiTheme="minorHAnsi" w:hAnsiTheme="minorHAnsi" w:cstheme="minorHAnsi"/>
                <w:color w:val="000000" w:themeColor="text1"/>
                <w:sz w:val="22"/>
              </w:rPr>
            </w:pPr>
          </w:p>
        </w:tc>
      </w:tr>
      <w:bookmarkEnd w:id="3"/>
    </w:tbl>
    <w:p w14:paraId="569957BA" w14:textId="77777777" w:rsidR="00D2670B" w:rsidRDefault="00D2670B" w:rsidP="00D2670B">
      <w:pPr>
        <w:rPr>
          <w:rFonts w:asciiTheme="minorHAnsi" w:hAnsiTheme="minorHAnsi" w:cstheme="minorHAnsi"/>
          <w:color w:val="000000" w:themeColor="text1"/>
          <w:sz w:val="22"/>
        </w:rPr>
      </w:pPr>
    </w:p>
    <w:p w14:paraId="770B79DB" w14:textId="7ED07F93" w:rsidR="006F3DBD" w:rsidRPr="009A3DD0" w:rsidRDefault="00D2670B" w:rsidP="006575C6">
      <w:pPr>
        <w:rPr>
          <w:rFonts w:asciiTheme="minorHAnsi" w:hAnsiTheme="minorHAnsi" w:cstheme="minorHAnsi"/>
          <w:color w:val="000000" w:themeColor="text1"/>
          <w:sz w:val="28"/>
        </w:rPr>
      </w:pPr>
      <w:r w:rsidRPr="000D3F45">
        <w:rPr>
          <w:rFonts w:asciiTheme="minorHAnsi" w:hAnsiTheme="minorHAnsi" w:cstheme="minorHAnsi"/>
          <w:i/>
          <w:color w:val="000000" w:themeColor="text1"/>
          <w:sz w:val="22"/>
        </w:rPr>
        <w:t>Be sure to click "Save" in the pop-up window.</w:t>
      </w:r>
    </w:p>
    <w:sectPr w:rsidR="006F3DBD" w:rsidRPr="009A3DD0" w:rsidSect="00881F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D20" w14:textId="77777777" w:rsidR="000D01FD" w:rsidRDefault="000D01FD" w:rsidP="005D5D3A">
      <w:r>
        <w:separator/>
      </w:r>
    </w:p>
  </w:endnote>
  <w:endnote w:type="continuationSeparator" w:id="0">
    <w:p w14:paraId="29F0934C" w14:textId="77777777" w:rsidR="000D01FD" w:rsidRDefault="000D01FD"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1E1C" w14:textId="77777777" w:rsidR="000D01FD" w:rsidRDefault="000D01FD" w:rsidP="005D5D3A">
      <w:r>
        <w:separator/>
      </w:r>
    </w:p>
  </w:footnote>
  <w:footnote w:type="continuationSeparator" w:id="0">
    <w:p w14:paraId="0FFD4E4A" w14:textId="77777777" w:rsidR="000D01FD" w:rsidRDefault="000D01FD"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79E0" w14:textId="45A12533" w:rsidR="005D5D3A" w:rsidRPr="004D4796" w:rsidRDefault="005D5D3A" w:rsidP="00BB7C4C">
    <w:pPr>
      <w:pStyle w:val="Header"/>
      <w:jc w:val="center"/>
      <w:rPr>
        <w:b/>
        <w:sz w:val="28"/>
      </w:rPr>
    </w:pPr>
    <w:r w:rsidRPr="004D4796">
      <w:rPr>
        <w:b/>
        <w:sz w:val="22"/>
      </w:rPr>
      <w:t xml:space="preserve">PASS template for </w:t>
    </w:r>
    <w:r w:rsidR="00A06B9B">
      <w:rPr>
        <w:b/>
        <w:sz w:val="22"/>
      </w:rPr>
      <w:t>LBMS</w:t>
    </w:r>
    <w:r w:rsidRPr="004D4796">
      <w:rPr>
        <w:b/>
        <w:sz w:val="22"/>
      </w:rPr>
      <w:t xml:space="preserve"> </w:t>
    </w:r>
    <w:r w:rsidR="00317797" w:rsidRPr="004D4796">
      <w:rPr>
        <w:b/>
        <w:sz w:val="22"/>
      </w:rPr>
      <w:t>Rapid Access</w:t>
    </w:r>
    <w:r w:rsidRPr="004D4796">
      <w:rPr>
        <w:b/>
        <w:sz w:val="22"/>
      </w:rPr>
      <w:t xml:space="preserve"> Proposals</w:t>
    </w:r>
    <w:r w:rsidR="009A3DD0" w:rsidRPr="004D4796">
      <w:rPr>
        <w:b/>
        <w:sz w:val="22"/>
      </w:rPr>
      <w:t xml:space="preserve"> (</w:t>
    </w:r>
    <w:r w:rsidR="008443C0">
      <w:rPr>
        <w:b/>
        <w:sz w:val="22"/>
      </w:rPr>
      <w:t>rev</w:t>
    </w:r>
    <w:r w:rsidR="001449B7">
      <w:rPr>
        <w:b/>
        <w:sz w:val="22"/>
      </w:rPr>
      <w:t>Aug2023</w:t>
    </w:r>
    <w:r w:rsidR="00D95716" w:rsidRPr="004D4796">
      <w:rPr>
        <w:b/>
        <w:sz w:val="22"/>
      </w:rPr>
      <w:t>)</w:t>
    </w:r>
  </w:p>
  <w:p w14:paraId="770B79E1"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B3A65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5932527">
    <w:abstractNumId w:val="20"/>
  </w:num>
  <w:num w:numId="2" w16cid:durableId="241571081">
    <w:abstractNumId w:val="18"/>
  </w:num>
  <w:num w:numId="3" w16cid:durableId="1861236954">
    <w:abstractNumId w:val="11"/>
  </w:num>
  <w:num w:numId="4" w16cid:durableId="1161312814">
    <w:abstractNumId w:val="25"/>
  </w:num>
  <w:num w:numId="5" w16cid:durableId="1435007814">
    <w:abstractNumId w:val="16"/>
  </w:num>
  <w:num w:numId="6" w16cid:durableId="1184629636">
    <w:abstractNumId w:val="15"/>
  </w:num>
  <w:num w:numId="7" w16cid:durableId="16008230">
    <w:abstractNumId w:val="21"/>
  </w:num>
  <w:num w:numId="8" w16cid:durableId="992682760">
    <w:abstractNumId w:val="7"/>
  </w:num>
  <w:num w:numId="9" w16cid:durableId="62990682">
    <w:abstractNumId w:val="22"/>
  </w:num>
  <w:num w:numId="10" w16cid:durableId="754861764">
    <w:abstractNumId w:val="5"/>
  </w:num>
  <w:num w:numId="11" w16cid:durableId="1230313418">
    <w:abstractNumId w:val="12"/>
  </w:num>
  <w:num w:numId="12" w16cid:durableId="1151285601">
    <w:abstractNumId w:val="24"/>
  </w:num>
  <w:num w:numId="13" w16cid:durableId="2117631178">
    <w:abstractNumId w:val="6"/>
  </w:num>
  <w:num w:numId="14" w16cid:durableId="2059086592">
    <w:abstractNumId w:val="0"/>
  </w:num>
  <w:num w:numId="15" w16cid:durableId="1306357382">
    <w:abstractNumId w:val="8"/>
  </w:num>
  <w:num w:numId="16" w16cid:durableId="254099251">
    <w:abstractNumId w:val="19"/>
  </w:num>
  <w:num w:numId="17" w16cid:durableId="2040860108">
    <w:abstractNumId w:val="13"/>
  </w:num>
  <w:num w:numId="18" w16cid:durableId="73817783">
    <w:abstractNumId w:val="9"/>
  </w:num>
  <w:num w:numId="19" w16cid:durableId="1604150825">
    <w:abstractNumId w:val="23"/>
  </w:num>
  <w:num w:numId="20" w16cid:durableId="595478308">
    <w:abstractNumId w:val="3"/>
  </w:num>
  <w:num w:numId="21" w16cid:durableId="271792531">
    <w:abstractNumId w:val="2"/>
  </w:num>
  <w:num w:numId="22" w16cid:durableId="8652802">
    <w:abstractNumId w:val="10"/>
  </w:num>
  <w:num w:numId="23" w16cid:durableId="1843735736">
    <w:abstractNumId w:val="17"/>
  </w:num>
  <w:num w:numId="24" w16cid:durableId="1158376386">
    <w:abstractNumId w:val="14"/>
  </w:num>
  <w:num w:numId="25" w16cid:durableId="1039432587">
    <w:abstractNumId w:val="1"/>
  </w:num>
  <w:num w:numId="26" w16cid:durableId="1218081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20545"/>
    <w:rsid w:val="00031197"/>
    <w:rsid w:val="00035FEC"/>
    <w:rsid w:val="0004429A"/>
    <w:rsid w:val="00054D0C"/>
    <w:rsid w:val="00085724"/>
    <w:rsid w:val="00097966"/>
    <w:rsid w:val="000D01FD"/>
    <w:rsid w:val="000E3937"/>
    <w:rsid w:val="000E49F0"/>
    <w:rsid w:val="001036FC"/>
    <w:rsid w:val="00112E25"/>
    <w:rsid w:val="001239D4"/>
    <w:rsid w:val="00125526"/>
    <w:rsid w:val="00135FF9"/>
    <w:rsid w:val="001449B7"/>
    <w:rsid w:val="00166CA9"/>
    <w:rsid w:val="00194361"/>
    <w:rsid w:val="001B2B9C"/>
    <w:rsid w:val="001D1646"/>
    <w:rsid w:val="001E059E"/>
    <w:rsid w:val="001F3A22"/>
    <w:rsid w:val="0021473E"/>
    <w:rsid w:val="002359DA"/>
    <w:rsid w:val="00276239"/>
    <w:rsid w:val="002847F7"/>
    <w:rsid w:val="00292AD6"/>
    <w:rsid w:val="002E6491"/>
    <w:rsid w:val="002F5EEF"/>
    <w:rsid w:val="00302BE1"/>
    <w:rsid w:val="00317797"/>
    <w:rsid w:val="00324A6B"/>
    <w:rsid w:val="00344CC8"/>
    <w:rsid w:val="00344F19"/>
    <w:rsid w:val="003963D0"/>
    <w:rsid w:val="003A0E6A"/>
    <w:rsid w:val="003B295F"/>
    <w:rsid w:val="003B5640"/>
    <w:rsid w:val="003C1DA6"/>
    <w:rsid w:val="003C5757"/>
    <w:rsid w:val="003D0085"/>
    <w:rsid w:val="003D1B4E"/>
    <w:rsid w:val="004302A1"/>
    <w:rsid w:val="00486AC0"/>
    <w:rsid w:val="004B20FB"/>
    <w:rsid w:val="004C01F8"/>
    <w:rsid w:val="004D2B0D"/>
    <w:rsid w:val="004D4796"/>
    <w:rsid w:val="004E5E50"/>
    <w:rsid w:val="004F36AB"/>
    <w:rsid w:val="004F5672"/>
    <w:rsid w:val="004F5783"/>
    <w:rsid w:val="0053130F"/>
    <w:rsid w:val="00545BC1"/>
    <w:rsid w:val="005864EB"/>
    <w:rsid w:val="005970DD"/>
    <w:rsid w:val="005B0069"/>
    <w:rsid w:val="005B12A2"/>
    <w:rsid w:val="005B2736"/>
    <w:rsid w:val="005D5D3A"/>
    <w:rsid w:val="00653089"/>
    <w:rsid w:val="006575C6"/>
    <w:rsid w:val="00694157"/>
    <w:rsid w:val="006950C1"/>
    <w:rsid w:val="006A78F4"/>
    <w:rsid w:val="006E1C34"/>
    <w:rsid w:val="006E7D40"/>
    <w:rsid w:val="006F3DBD"/>
    <w:rsid w:val="0070418D"/>
    <w:rsid w:val="00733A98"/>
    <w:rsid w:val="007420F8"/>
    <w:rsid w:val="00765813"/>
    <w:rsid w:val="00767ADB"/>
    <w:rsid w:val="007E6CF7"/>
    <w:rsid w:val="007F4D72"/>
    <w:rsid w:val="00800E71"/>
    <w:rsid w:val="00832475"/>
    <w:rsid w:val="008443C0"/>
    <w:rsid w:val="00865C8D"/>
    <w:rsid w:val="00880EF1"/>
    <w:rsid w:val="00881F31"/>
    <w:rsid w:val="00882C71"/>
    <w:rsid w:val="0088487B"/>
    <w:rsid w:val="008A38F4"/>
    <w:rsid w:val="008C1CFE"/>
    <w:rsid w:val="008C6836"/>
    <w:rsid w:val="008D7677"/>
    <w:rsid w:val="00913A00"/>
    <w:rsid w:val="00945B62"/>
    <w:rsid w:val="009656B7"/>
    <w:rsid w:val="00980522"/>
    <w:rsid w:val="009A3DD0"/>
    <w:rsid w:val="009A73F3"/>
    <w:rsid w:val="009E6766"/>
    <w:rsid w:val="00A06B9B"/>
    <w:rsid w:val="00A26BBC"/>
    <w:rsid w:val="00A45F30"/>
    <w:rsid w:val="00A83022"/>
    <w:rsid w:val="00AD6DC4"/>
    <w:rsid w:val="00B023E1"/>
    <w:rsid w:val="00B02EF8"/>
    <w:rsid w:val="00B06304"/>
    <w:rsid w:val="00B42057"/>
    <w:rsid w:val="00B57792"/>
    <w:rsid w:val="00B633C4"/>
    <w:rsid w:val="00B7476E"/>
    <w:rsid w:val="00B9794F"/>
    <w:rsid w:val="00BA5092"/>
    <w:rsid w:val="00BA6196"/>
    <w:rsid w:val="00BB29E1"/>
    <w:rsid w:val="00BB7C4C"/>
    <w:rsid w:val="00C34980"/>
    <w:rsid w:val="00C47378"/>
    <w:rsid w:val="00C74245"/>
    <w:rsid w:val="00CA6E6C"/>
    <w:rsid w:val="00CD1F3B"/>
    <w:rsid w:val="00CD5523"/>
    <w:rsid w:val="00CE3936"/>
    <w:rsid w:val="00D124FE"/>
    <w:rsid w:val="00D21FF8"/>
    <w:rsid w:val="00D263A9"/>
    <w:rsid w:val="00D2670B"/>
    <w:rsid w:val="00D306E0"/>
    <w:rsid w:val="00D37816"/>
    <w:rsid w:val="00D43843"/>
    <w:rsid w:val="00D95716"/>
    <w:rsid w:val="00DB2CAC"/>
    <w:rsid w:val="00DB4B2D"/>
    <w:rsid w:val="00DE673F"/>
    <w:rsid w:val="00DF287D"/>
    <w:rsid w:val="00E31538"/>
    <w:rsid w:val="00E71354"/>
    <w:rsid w:val="00EB3F17"/>
    <w:rsid w:val="00EE150A"/>
    <w:rsid w:val="00F07447"/>
    <w:rsid w:val="00F11249"/>
    <w:rsid w:val="00F47F69"/>
    <w:rsid w:val="00F67F45"/>
    <w:rsid w:val="00FB4ECE"/>
    <w:rsid w:val="00FB535C"/>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79B5"/>
  <w15:docId w15:val="{E2490F1A-545A-4F97-BDA5-68D30BA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E6766"/>
    <w:rPr>
      <w:color w:val="0000FF" w:themeColor="hyperlink"/>
      <w:u w:val="single"/>
    </w:rPr>
  </w:style>
  <w:style w:type="paragraph" w:styleId="NormalWeb">
    <w:name w:val="Normal (Web)"/>
    <w:basedOn w:val="Normal"/>
    <w:uiPriority w:val="99"/>
    <w:unhideWhenUsed/>
    <w:rsid w:val="009E6766"/>
    <w:pPr>
      <w:spacing w:before="100" w:beforeAutospacing="1" w:after="100" w:afterAutospacing="1"/>
    </w:pPr>
  </w:style>
  <w:style w:type="character" w:styleId="UnresolvedMention">
    <w:name w:val="Unresolved Mention"/>
    <w:basedOn w:val="DefaultParagraphFont"/>
    <w:uiPriority w:val="99"/>
    <w:semiHidden/>
    <w:unhideWhenUsed/>
    <w:rsid w:val="009A3DD0"/>
    <w:rPr>
      <w:color w:val="808080"/>
      <w:shd w:val="clear" w:color="auto" w:fill="E6E6E6"/>
    </w:rPr>
  </w:style>
  <w:style w:type="paragraph" w:styleId="ListParagraph">
    <w:name w:val="List Paragraph"/>
    <w:basedOn w:val="Normal"/>
    <w:uiPriority w:val="34"/>
    <w:qFormat/>
    <w:rsid w:val="00D2670B"/>
    <w:pPr>
      <w:ind w:left="720"/>
      <w:contextualSpacing/>
    </w:pPr>
  </w:style>
  <w:style w:type="table" w:styleId="TableGrid">
    <w:name w:val="Table Grid"/>
    <w:basedOn w:val="TableNormal"/>
    <w:uiPriority w:val="59"/>
    <w:rsid w:val="00D2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843"/>
    <w:rPr>
      <w:sz w:val="24"/>
      <w:szCs w:val="24"/>
    </w:rPr>
  </w:style>
  <w:style w:type="character" w:styleId="Strong">
    <w:name w:val="Strong"/>
    <w:basedOn w:val="DefaultParagraphFont"/>
    <w:uiPriority w:val="22"/>
    <w:qFormat/>
    <w:rsid w:val="0014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cryo-em/userguide/getting-started.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cryo-em/userguide/getting-started.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C3AE-058A-443A-B277-9A86E579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2023-08-14T18:54:00Z</dcterms:created>
  <dcterms:modified xsi:type="dcterms:W3CDTF">2023-08-14T18:54:00Z</dcterms:modified>
</cp:coreProperties>
</file>